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6B05" w:rsidRDefault="00CF6B0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E05553" w:rsidRDefault="00E05553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8"/>
          <w:szCs w:val="31"/>
        </w:rPr>
      </w:pPr>
    </w:p>
    <w:p w:rsidR="00E05553" w:rsidRDefault="00F72EFD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Организационно-технологическая модель проведения</w:t>
      </w:r>
    </w:p>
    <w:p w:rsidR="00E05553" w:rsidRDefault="00F72EFD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школьного этапа Всероссийской олимпиады школьников</w:t>
      </w:r>
    </w:p>
    <w:p w:rsidR="00E05553" w:rsidRDefault="00F72EFD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в городе Ростове-на-Дону</w:t>
      </w:r>
    </w:p>
    <w:p w:rsidR="00E05553" w:rsidRDefault="00F72EFD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Содержание:</w:t>
      </w:r>
    </w:p>
    <w:p w:rsidR="00E05553" w:rsidRDefault="00E05553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организатора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организационного комитета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общеобразовательных организаций, на базе которых проводится школьный этап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организационного комитета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муниципальных предметно-методических комиссий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жюри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апелляционных комиссий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экспертных комиссий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участников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организаторов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аудиториях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проверки олимпиадных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выборочной перепроверки олимпиадных работ участников школьного этапа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победителей и призеров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разбора олимпиадных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показа олимпиадных работ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по результатам проверки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:rsidR="00E05553" w:rsidRDefault="00F72EFD" w:rsidP="00B71A33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проведения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заявления участника в апелляционную комиссию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заявления участника о нарушении процедуры проведения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апелляционной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19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внесения результатов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об удалении участника с олимпиады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B02857" w:rsidRPr="00B02857" w:rsidRDefault="00F72EFD" w:rsidP="00B02857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B02857" w:rsidRPr="006502D6" w:rsidRDefault="00B02857" w:rsidP="00B02857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6502D6">
        <w:rPr>
          <w:rFonts w:ascii="Times New Roman" w:hAnsi="Times New Roman" w:cs="Times New Roman"/>
          <w:bCs/>
          <w:sz w:val="24"/>
          <w:szCs w:val="24"/>
        </w:rPr>
        <w:t>Заявление родителей (законных представителей) на участие……………………..2</w:t>
      </w:r>
      <w:r w:rsidR="008E6FB7">
        <w:rPr>
          <w:rFonts w:ascii="Times New Roman" w:hAnsi="Times New Roman" w:cs="Times New Roman"/>
          <w:bCs/>
          <w:sz w:val="24"/>
          <w:szCs w:val="24"/>
        </w:rPr>
        <w:t>6</w:t>
      </w:r>
    </w:p>
    <w:p w:rsidR="008E6FB7" w:rsidRPr="008E6FB7" w:rsidRDefault="008E6FB7" w:rsidP="008E6FB7">
      <w:pPr>
        <w:pStyle w:val="af2"/>
        <w:numPr>
          <w:ilvl w:val="0"/>
          <w:numId w:val="1"/>
        </w:numPr>
        <w:ind w:left="0" w:firstLine="142"/>
        <w:jc w:val="both"/>
        <w:rPr>
          <w:bCs/>
          <w:sz w:val="24"/>
          <w:szCs w:val="24"/>
        </w:rPr>
      </w:pPr>
      <w:r w:rsidRPr="008E6FB7">
        <w:rPr>
          <w:bCs/>
          <w:sz w:val="24"/>
          <w:szCs w:val="24"/>
        </w:rPr>
        <w:t xml:space="preserve">Заявка от районного отдела образования на проведение школьного этапа Олимпиады на базе </w:t>
      </w:r>
      <w:r w:rsidRPr="008E6FB7">
        <w:rPr>
          <w:sz w:val="24"/>
          <w:szCs w:val="24"/>
          <w:shd w:val="clear" w:color="auto" w:fill="FFFFFF"/>
        </w:rPr>
        <w:t>ФГБОУ «МДЦ «Артек» и  </w:t>
      </w:r>
      <w:r w:rsidRPr="008E6FB7">
        <w:rPr>
          <w:rStyle w:val="afb"/>
          <w:b w:val="0"/>
          <w:sz w:val="24"/>
          <w:szCs w:val="24"/>
          <w:shd w:val="clear" w:color="auto" w:fill="FFFFFF"/>
        </w:rPr>
        <w:t>ФГБОУ «ВДЦ «Орлёнок»</w:t>
      </w:r>
      <w:r>
        <w:rPr>
          <w:rStyle w:val="afb"/>
          <w:b w:val="0"/>
          <w:sz w:val="24"/>
          <w:szCs w:val="24"/>
          <w:shd w:val="clear" w:color="auto" w:fill="FFFFFF"/>
        </w:rPr>
        <w:t>……………...27</w:t>
      </w:r>
    </w:p>
    <w:p w:rsidR="008E6FB7" w:rsidRPr="006502D6" w:rsidRDefault="008E6FB7" w:rsidP="008E6FB7">
      <w:pPr>
        <w:pStyle w:val="LO-normal"/>
        <w:tabs>
          <w:tab w:val="right" w:leader="dot" w:pos="9355"/>
        </w:tabs>
        <w:ind w:left="907"/>
        <w:jc w:val="both"/>
        <w:rPr>
          <w:rFonts w:ascii="Times New Roman" w:hAnsi="Times New Roman" w:cs="Times New Roman"/>
          <w:sz w:val="24"/>
          <w:szCs w:val="24"/>
        </w:rPr>
      </w:pPr>
    </w:p>
    <w:p w:rsidR="00B02857" w:rsidRPr="00B02857" w:rsidRDefault="00B02857" w:rsidP="00B02857">
      <w:pPr>
        <w:pStyle w:val="LO-normal"/>
        <w:tabs>
          <w:tab w:val="right" w:leader="dot" w:pos="9355"/>
        </w:tabs>
        <w:ind w:left="907"/>
        <w:jc w:val="both"/>
        <w:rPr>
          <w:sz w:val="24"/>
          <w:szCs w:val="24"/>
        </w:rPr>
      </w:pPr>
    </w:p>
    <w:p w:rsidR="00B02857" w:rsidRDefault="00B02857" w:rsidP="00B02857">
      <w:pPr>
        <w:pStyle w:val="LO-normal"/>
        <w:tabs>
          <w:tab w:val="right" w:leader="dot" w:pos="9355"/>
        </w:tabs>
        <w:ind w:left="907"/>
        <w:jc w:val="both"/>
        <w:rPr>
          <w:sz w:val="24"/>
          <w:szCs w:val="24"/>
        </w:rPr>
      </w:pPr>
    </w:p>
    <w:p w:rsidR="005B2022" w:rsidRDefault="005B2022">
      <w:pPr>
        <w:pStyle w:val="LO-normal"/>
        <w:tabs>
          <w:tab w:val="left" w:pos="3675"/>
        </w:tabs>
        <w:rPr>
          <w:rFonts w:ascii="Times New Roman" w:hAnsi="Times New Roman" w:cs="Times New Roman"/>
          <w:b/>
          <w:bCs/>
          <w:sz w:val="28"/>
          <w:szCs w:val="28"/>
        </w:rPr>
        <w:sectPr w:rsidR="005B2022" w:rsidSect="008E6FB7">
          <w:footerReference w:type="default" r:id="rId8"/>
          <w:pgSz w:w="11906" w:h="16838"/>
          <w:pgMar w:top="851" w:right="850" w:bottom="709" w:left="1701" w:header="0" w:footer="1134" w:gutter="0"/>
          <w:cols w:space="720"/>
          <w:formProt w:val="0"/>
          <w:docGrid w:linePitch="360"/>
        </w:sectPr>
      </w:pPr>
    </w:p>
    <w:p w:rsidR="00E05553" w:rsidRDefault="00F72EFD" w:rsidP="005B2022">
      <w:pPr>
        <w:pStyle w:val="LO-normal"/>
        <w:tabs>
          <w:tab w:val="left" w:pos="3675"/>
        </w:tabs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E05553" w:rsidRDefault="00E05553">
      <w:pPr>
        <w:pStyle w:val="LO-normal"/>
        <w:tabs>
          <w:tab w:val="left" w:pos="3675"/>
        </w:tabs>
        <w:rPr>
          <w:rFonts w:ascii="Times New Roman" w:hAnsi="Times New Roman" w:cs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>
        <w:rPr>
          <w:rFonts w:ascii="Times New Roman" w:hAnsi="Times New Roman"/>
        </w:rPr>
        <w:tab/>
      </w:r>
      <w:r w:rsidRPr="0005056D">
        <w:rPr>
          <w:rFonts w:ascii="Times New Roman" w:hAnsi="Times New Roman"/>
          <w:color w:val="auto"/>
        </w:rPr>
        <w:t xml:space="preserve">Настоящий документ </w:t>
      </w:r>
      <w:r w:rsidR="00A81223" w:rsidRPr="0005056D">
        <w:rPr>
          <w:rFonts w:ascii="Times New Roman" w:hAnsi="Times New Roman"/>
          <w:color w:val="auto"/>
        </w:rPr>
        <w:t>«Организационно-технологическая модель проведения школьного этапа всероссийской олимпиады школьников в городе Ростове-на-Дону»</w:t>
      </w:r>
      <w:r w:rsidRPr="0005056D">
        <w:rPr>
          <w:rFonts w:ascii="Times New Roman" w:hAnsi="Times New Roman"/>
          <w:color w:val="auto"/>
        </w:rPr>
        <w:t xml:space="preserve"> составлен на основе приказа </w:t>
      </w:r>
      <w:r w:rsidR="005F57AA" w:rsidRPr="0005056D">
        <w:rPr>
          <w:rFonts w:ascii="Times New Roman" w:hAnsi="Times New Roman"/>
          <w:color w:val="auto"/>
        </w:rPr>
        <w:t xml:space="preserve">Министерства просвещения Российской Федерации </w:t>
      </w:r>
      <w:r w:rsidR="005255C3" w:rsidRPr="0005056D">
        <w:rPr>
          <w:rFonts w:ascii="Times New Roman" w:hAnsi="Times New Roman"/>
          <w:color w:val="auto"/>
        </w:rPr>
        <w:br/>
      </w:r>
      <w:r w:rsidR="005F57AA" w:rsidRPr="0005056D">
        <w:rPr>
          <w:rFonts w:ascii="Times New Roman" w:hAnsi="Times New Roman"/>
          <w:color w:val="auto"/>
        </w:rPr>
        <w:t xml:space="preserve">от 27.11.2020 № 678 </w:t>
      </w:r>
      <w:r w:rsidR="00A81223" w:rsidRPr="0005056D">
        <w:rPr>
          <w:rFonts w:ascii="Times New Roman" w:hAnsi="Times New Roman"/>
          <w:color w:val="auto"/>
        </w:rPr>
        <w:t>«Об утверждении Порядка проведения всероссийской олимпиады школьников»</w:t>
      </w:r>
      <w:r w:rsidR="00784BA5" w:rsidRPr="0005056D">
        <w:rPr>
          <w:rFonts w:ascii="Times New Roman" w:hAnsi="Times New Roman"/>
          <w:color w:val="auto"/>
        </w:rPr>
        <w:t xml:space="preserve"> (далее – Порядок проведения)</w:t>
      </w:r>
      <w:r w:rsidR="005F57AA" w:rsidRPr="0005056D">
        <w:rPr>
          <w:rFonts w:ascii="Times New Roman" w:hAnsi="Times New Roman"/>
          <w:color w:val="auto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>
        <w:rPr>
          <w:rFonts w:ascii="Times New Roman" w:hAnsi="Times New Roman"/>
        </w:rPr>
        <w:tab/>
        <w:t xml:space="preserve">Школьный этап всероссийской олимпиады школьников (далее - Олимпиады) проводится в целях выявления, поддержки и развития одаренных детей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города Ростова-на-Дону в различных областях интеллектуальной и творческой деятельности, отбора школьников для участия в муниципальном этапе всероссийской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Школьный этап является первым этапом Олимпиады, проводимой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 24 общеобразовательным предметам: астрономия, биология, география, английский язык, немецкий язык, французский язык, испанский язык, китайский язык, итальянский язык, информатика и ИКТ, история, искусство (мировая художественная культура), литература, математика, обществознание, основы безопасности жизнедеятельности (ОБЖ), право, русский язык, технология, химия, физика, физическая культура, экология, экономика.</w:t>
      </w:r>
      <w:proofErr w:type="gramEnd"/>
    </w:p>
    <w:p w:rsidR="00B02857" w:rsidRPr="006502D6" w:rsidRDefault="00B02857" w:rsidP="00B02857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>1.</w:t>
      </w:r>
      <w:r w:rsidR="006502D6" w:rsidRPr="006502D6">
        <w:rPr>
          <w:rFonts w:ascii="Times New Roman" w:hAnsi="Times New Roman"/>
        </w:rPr>
        <w:t>4</w:t>
      </w:r>
      <w:r w:rsidRPr="006502D6">
        <w:rPr>
          <w:rFonts w:ascii="Times New Roman" w:hAnsi="Times New Roman"/>
        </w:rPr>
        <w:t xml:space="preserve">.   Провести школьный этап Олимпиады по следующим общеобразовательным предметам: астрономия, биология, информатика и ИКТ,  математика, физика, химия </w:t>
      </w:r>
      <w:r w:rsidR="000C759B">
        <w:rPr>
          <w:rFonts w:ascii="Times New Roman" w:hAnsi="Times New Roman"/>
        </w:rPr>
        <w:br/>
      </w:r>
      <w:r w:rsidRPr="006502D6">
        <w:rPr>
          <w:rFonts w:ascii="Times New Roman" w:hAnsi="Times New Roman"/>
        </w:rPr>
        <w:t>с использованием информационно-коммуникативных технологий на платформе «</w:t>
      </w:r>
      <w:proofErr w:type="spellStart"/>
      <w:r w:rsidRPr="006502D6">
        <w:rPr>
          <w:rFonts w:ascii="Times New Roman" w:hAnsi="Times New Roman"/>
        </w:rPr>
        <w:t>Сириус</w:t>
      </w:r>
      <w:proofErr w:type="gramStart"/>
      <w:r w:rsidRPr="006502D6">
        <w:rPr>
          <w:rFonts w:ascii="Times New Roman" w:hAnsi="Times New Roman"/>
        </w:rPr>
        <w:t>.К</w:t>
      </w:r>
      <w:proofErr w:type="gramEnd"/>
      <w:r w:rsidRPr="006502D6">
        <w:rPr>
          <w:rFonts w:ascii="Times New Roman" w:hAnsi="Times New Roman"/>
        </w:rPr>
        <w:t>урсы</w:t>
      </w:r>
      <w:proofErr w:type="spellEnd"/>
      <w:r w:rsidRPr="006502D6">
        <w:rPr>
          <w:rFonts w:ascii="Times New Roman" w:hAnsi="Times New Roman"/>
        </w:rPr>
        <w:t>» Образовательного Фонда «Талант и успех» (</w:t>
      </w:r>
      <w:r w:rsidR="000C759B">
        <w:rPr>
          <w:rFonts w:ascii="Times New Roman" w:hAnsi="Times New Roman"/>
        </w:rPr>
        <w:t>далее-платформа «</w:t>
      </w:r>
      <w:proofErr w:type="spellStart"/>
      <w:r w:rsidR="000C759B">
        <w:rPr>
          <w:rFonts w:ascii="Times New Roman" w:hAnsi="Times New Roman"/>
        </w:rPr>
        <w:t>Сириус.Курсы</w:t>
      </w:r>
      <w:proofErr w:type="spellEnd"/>
      <w:r w:rsidR="000C759B">
        <w:rPr>
          <w:rFonts w:ascii="Times New Roman" w:hAnsi="Times New Roman"/>
        </w:rPr>
        <w:t>»)</w:t>
      </w:r>
      <w:r w:rsidRPr="006502D6">
        <w:rPr>
          <w:rFonts w:ascii="Times New Roman" w:hAnsi="Times New Roman"/>
        </w:rPr>
        <w:t xml:space="preserve"> в установленные сроки (приложение) во всех общеобразовательных учреждениях.</w:t>
      </w:r>
    </w:p>
    <w:p w:rsidR="00B02857" w:rsidRDefault="00B02857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>1.</w:t>
      </w:r>
      <w:r w:rsidR="006502D6" w:rsidRPr="006502D6">
        <w:rPr>
          <w:rFonts w:ascii="Times New Roman" w:hAnsi="Times New Roman"/>
        </w:rPr>
        <w:t>5</w:t>
      </w:r>
      <w:r w:rsidRPr="006502D6">
        <w:rPr>
          <w:rFonts w:ascii="Times New Roman" w:hAnsi="Times New Roman"/>
        </w:rPr>
        <w:t xml:space="preserve">. </w:t>
      </w:r>
      <w:r w:rsidRPr="006502D6">
        <w:rPr>
          <w:rFonts w:ascii="Times New Roman" w:hAnsi="Times New Roman"/>
        </w:rPr>
        <w:tab/>
        <w:t xml:space="preserve"> Передать функции муниципальных предметно-методических комиссий по астрономии, биологии, информатики и ИКТ,  математике, физике, химии региональным предметно-методическим комиссиям соответствующих предметов.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502D6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Организатором школьного и муниципального этапов Олимпиады является Управление образования города Ростова-на-Дону.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502D6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Для организации и проведения школьного этапа Олимпиады создаются оргкомитет, муниципальные предметно-методические комиссии, экспертные комиссии, осуществляется нормативно-правовое и информационное сопровождение Олимпиады.</w:t>
      </w:r>
    </w:p>
    <w:p w:rsidR="00E05553" w:rsidRDefault="00B02857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502D6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Школьный этап Олимпиады </w:t>
      </w:r>
      <w:r w:rsidR="00F72EFD">
        <w:rPr>
          <w:rFonts w:ascii="Times New Roman" w:hAnsi="Times New Roman"/>
        </w:rPr>
        <w:t>проводится на базе общеобразовательных организаций города Ростова-на-Дону.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502D6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Для проведения школьного этапа Олимпиады в каждой общеобразовательной организации создаются </w:t>
      </w:r>
      <w:r w:rsidRPr="00FA0CB5">
        <w:rPr>
          <w:rFonts w:ascii="Times New Roman" w:hAnsi="Times New Roman"/>
          <w:color w:val="FF0000"/>
        </w:rPr>
        <w:t xml:space="preserve">оргкомитет, жюри и апелляционные комиссии </w:t>
      </w:r>
      <w:r>
        <w:rPr>
          <w:rFonts w:ascii="Times New Roman" w:hAnsi="Times New Roman"/>
        </w:rPr>
        <w:t>по каждому общеобразовательному предмету, назначается ответственный за хранение олимпиадных заданий и работ.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C145E4">
        <w:rPr>
          <w:rFonts w:ascii="Times New Roman" w:hAnsi="Times New Roman"/>
        </w:rPr>
        <w:t>1</w:t>
      </w:r>
      <w:r w:rsidR="006502D6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В школьном этапе олимпиады принимают индивидуальное участие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на добровольной основе обучающиеся 4-11 классов общеобразовательных организаций, реализующих образовательные программы начального общего, основного общего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среднего общего образования, независимо от форм собственности, расположенных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на территории города Ростова-на-Дону.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 w:rsidR="00C145E4">
        <w:rPr>
          <w:rFonts w:ascii="Times New Roman" w:hAnsi="Times New Roman"/>
        </w:rPr>
        <w:t>1</w:t>
      </w:r>
      <w:r w:rsidR="006502D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Школьный этап Олимпиады проводится по</w:t>
      </w:r>
      <w:r w:rsidR="00860428">
        <w:rPr>
          <w:rFonts w:ascii="Times New Roman" w:hAnsi="Times New Roman"/>
        </w:rPr>
        <w:t xml:space="preserve"> единым заданиям, разработанным</w:t>
      </w:r>
      <w:r>
        <w:rPr>
          <w:rFonts w:ascii="Times New Roman" w:hAnsi="Times New Roman"/>
        </w:rPr>
        <w:t xml:space="preserve"> муниципальными предметно-методическими комиссиями по каждому общеобразовательному предмету в соответствии с рекомендациями центральных предметно-методических комиссий текущего учебного года.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6502D6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Начало проведения школьного этапа Олимпиады устанавливается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соответствии с графиком и сроками, утвержденными приказом Управления образования города Ростова-на-Дону.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6502D6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Продолжительность предметных олимпиад устанавливается в соответствии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с требованиями, разработанными муниципальными предметно-методическими комиссиями по каждому общеобразовательному предмету, в соответствии с методическими рекомендациями центральных предметно-методических комиссий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6502D6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Во время проведения Олимпиады вправе присутствовать представители оргкомитета, а также граждане, аккредитованные в качестве общественных наблюдателей (п.</w:t>
      </w:r>
      <w:r w:rsidR="00784BA5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Порядка</w:t>
      </w:r>
      <w:r w:rsidR="00784BA5">
        <w:rPr>
          <w:rFonts w:ascii="Times New Roman" w:hAnsi="Times New Roman"/>
        </w:rPr>
        <w:t xml:space="preserve"> проведения).</w:t>
      </w:r>
      <w:proofErr w:type="gramEnd"/>
    </w:p>
    <w:p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Функции организатора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 xml:space="preserve">Утверждение организационно-технологической модели проведения школьного этапа </w:t>
      </w:r>
      <w:proofErr w:type="spellStart"/>
      <w:r>
        <w:rPr>
          <w:sz w:val="24"/>
          <w:szCs w:val="24"/>
        </w:rPr>
        <w:t>Олимпиады</w:t>
      </w:r>
      <w:r w:rsidR="00B02857" w:rsidRPr="006502D6">
        <w:rPr>
          <w:sz w:val="24"/>
          <w:szCs w:val="24"/>
        </w:rPr>
        <w:t>с</w:t>
      </w:r>
      <w:proofErr w:type="spellEnd"/>
      <w:r w:rsidR="00B02857" w:rsidRPr="006502D6">
        <w:rPr>
          <w:sz w:val="24"/>
          <w:szCs w:val="24"/>
        </w:rPr>
        <w:t xml:space="preserve"> учетом проведения 6 предметов на платформе «</w:t>
      </w:r>
      <w:proofErr w:type="spellStart"/>
      <w:r w:rsidR="00B02857" w:rsidRPr="006502D6">
        <w:rPr>
          <w:sz w:val="24"/>
          <w:szCs w:val="24"/>
        </w:rPr>
        <w:t>Сириус</w:t>
      </w:r>
      <w:proofErr w:type="gramStart"/>
      <w:r w:rsidR="00B02857" w:rsidRPr="006502D6">
        <w:rPr>
          <w:sz w:val="24"/>
          <w:szCs w:val="24"/>
        </w:rPr>
        <w:t>.К</w:t>
      </w:r>
      <w:proofErr w:type="gramEnd"/>
      <w:r w:rsidR="00B02857" w:rsidRPr="006502D6">
        <w:rPr>
          <w:sz w:val="24"/>
          <w:szCs w:val="24"/>
        </w:rPr>
        <w:t>урсы</w:t>
      </w:r>
      <w:proofErr w:type="spellEnd"/>
      <w:r w:rsidR="00B02857" w:rsidRPr="006502D6">
        <w:rPr>
          <w:sz w:val="24"/>
          <w:szCs w:val="24"/>
        </w:rPr>
        <w:t>»</w:t>
      </w:r>
      <w:r w:rsidR="006502D6" w:rsidRPr="006502D6">
        <w:rPr>
          <w:sz w:val="24"/>
          <w:szCs w:val="24"/>
        </w:rPr>
        <w:t>.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Формирование оргкомитета школьного этапа Олимпиады, муниципальных предметно-методических комиссий по общеобразовательным предметам, экспертных комиссий по общеобразовательным предметам.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 xml:space="preserve">Утверждение состава оргкомитета школьного этапа Олимпиады, муниципальных предметно-методических комиссий и экспертных муниципальных предметно-методических комиссий по общеобразовательным предметам, сроков </w:t>
      </w:r>
      <w:r w:rsidR="005255C3">
        <w:rPr>
          <w:sz w:val="24"/>
          <w:szCs w:val="24"/>
        </w:rPr>
        <w:br/>
      </w:r>
      <w:r>
        <w:rPr>
          <w:sz w:val="24"/>
          <w:szCs w:val="24"/>
        </w:rPr>
        <w:t>и расписания Олимпиады;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>Утверждение графика, форм и сроков сдачи отчетной документации;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  <w:t>Утверждение требований к организации и проведению школьного этапа Олимпиады по каждому общеобразовательному предмету.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>
        <w:rPr>
          <w:sz w:val="24"/>
          <w:szCs w:val="24"/>
        </w:rPr>
        <w:tab/>
        <w:t>Обеспечение хранения олимпиадных заданий по каждому общеобразовательному предмету для школьного этапа Олимпиады с соблюдением конфиденциальности.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>
        <w:rPr>
          <w:sz w:val="24"/>
          <w:szCs w:val="24"/>
        </w:rPr>
        <w:tab/>
        <w:t>Информирование руководителей общеобразовательных организаций о сроках проведения и требованиях к организации и проведению школьного этапа.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>
        <w:rPr>
          <w:sz w:val="24"/>
          <w:szCs w:val="24"/>
        </w:rPr>
        <w:tab/>
        <w:t xml:space="preserve">Формирование результатов, определение победителей и призёров школьного этапа Олимпиады по каждому общеобразовательному предмету (рейтинг участников школьного этапа Олимпиады), публикация их на официальном сайте </w:t>
      </w:r>
      <w:r w:rsidR="005F57AA">
        <w:rPr>
          <w:sz w:val="24"/>
          <w:szCs w:val="24"/>
        </w:rPr>
        <w:t>У</w:t>
      </w:r>
      <w:r w:rsidRPr="005F57AA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образования в сети </w:t>
      </w:r>
      <w:r w:rsidR="00A81223">
        <w:rPr>
          <w:sz w:val="24"/>
          <w:szCs w:val="24"/>
        </w:rPr>
        <w:t>«Интернет»</w:t>
      </w:r>
      <w:r>
        <w:rPr>
          <w:sz w:val="24"/>
          <w:szCs w:val="24"/>
        </w:rPr>
        <w:t>, в том числе протоколов экспертных комиссий Олимпиады по каждому общеобразовательному предмету.</w:t>
      </w:r>
    </w:p>
    <w:p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r>
        <w:rPr>
          <w:sz w:val="24"/>
          <w:szCs w:val="24"/>
        </w:rPr>
        <w:tab/>
        <w:t xml:space="preserve">Определение квот и проходных баллов на муниципальный этап, информирование общеобразовательных организаций, утверждение приказом, публикация на официальном сайте </w:t>
      </w:r>
      <w:r w:rsidR="005F57AA">
        <w:rPr>
          <w:sz w:val="24"/>
          <w:szCs w:val="24"/>
        </w:rPr>
        <w:t>У</w:t>
      </w:r>
      <w:r>
        <w:rPr>
          <w:sz w:val="24"/>
          <w:szCs w:val="24"/>
        </w:rPr>
        <w:t xml:space="preserve">правления образования в сети </w:t>
      </w:r>
      <w:r w:rsidR="00A81223">
        <w:rPr>
          <w:sz w:val="24"/>
          <w:szCs w:val="24"/>
        </w:rPr>
        <w:t>«Интернет»</w:t>
      </w:r>
      <w:r>
        <w:rPr>
          <w:sz w:val="24"/>
          <w:szCs w:val="24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2.10.</w:t>
      </w:r>
      <w:r>
        <w:rPr>
          <w:rFonts w:ascii="Times New Roman" w:hAnsi="Times New Roman"/>
        </w:rPr>
        <w:tab/>
        <w:t>Определение победителей и призеров Олимпиады в соответствии с Порядком определения победителей и призёров школьного этапа.</w:t>
      </w:r>
    </w:p>
    <w:p w:rsidR="00E05553" w:rsidRPr="00814A46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2.11.</w:t>
      </w:r>
      <w:r>
        <w:rPr>
          <w:rFonts w:ascii="Times New Roman" w:hAnsi="Times New Roman"/>
        </w:rPr>
        <w:tab/>
        <w:t xml:space="preserve">Составление статистической и аналитической отчетности в соответствии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с установленными сроками.</w:t>
      </w:r>
    </w:p>
    <w:p w:rsidR="005F57AA" w:rsidRDefault="005F57AA">
      <w:pPr>
        <w:pStyle w:val="af5"/>
        <w:spacing w:line="276" w:lineRule="auto"/>
        <w:ind w:firstLine="850"/>
        <w:jc w:val="both"/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Функции организационного комитета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:rsidR="00E05553" w:rsidRDefault="00E05553">
      <w:pPr>
        <w:pStyle w:val="af5"/>
        <w:spacing w:line="276" w:lineRule="auto"/>
        <w:jc w:val="both"/>
        <w:rPr>
          <w:rFonts w:cs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  <w:t xml:space="preserve">Определяет организационно-технологическую модель проведения школьного этапа </w:t>
      </w:r>
      <w:proofErr w:type="spellStart"/>
      <w:r>
        <w:rPr>
          <w:rFonts w:ascii="Times New Roman" w:hAnsi="Times New Roman" w:cs="Times New Roman"/>
        </w:rPr>
        <w:t>ВсОШ</w:t>
      </w:r>
      <w:r w:rsidR="00B02857" w:rsidRPr="006502D6">
        <w:t>с</w:t>
      </w:r>
      <w:proofErr w:type="spellEnd"/>
      <w:r w:rsidR="00B02857" w:rsidRPr="006502D6">
        <w:t xml:space="preserve"> учетом проведения 6 предметов на платформе «</w:t>
      </w:r>
      <w:proofErr w:type="spellStart"/>
      <w:r w:rsidR="00B02857" w:rsidRPr="006502D6">
        <w:t>Сириус</w:t>
      </w:r>
      <w:proofErr w:type="gramStart"/>
      <w:r w:rsidR="00B02857" w:rsidRPr="006502D6">
        <w:t>.К</w:t>
      </w:r>
      <w:proofErr w:type="gramEnd"/>
      <w:r w:rsidR="00B02857" w:rsidRPr="006502D6">
        <w:t>урсы</w:t>
      </w:r>
      <w:proofErr w:type="spellEnd"/>
      <w:r w:rsidR="00B02857" w:rsidRPr="006502D6">
        <w:t>»</w:t>
      </w:r>
      <w:r w:rsidRPr="006502D6">
        <w:rPr>
          <w:rFonts w:ascii="Times New Roman" w:hAnsi="Times New Roman" w:cs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ab/>
        <w:t>Обеспечивает организацию и проведение школьного этапа на территории</w:t>
      </w:r>
      <w:r>
        <w:rPr>
          <w:rFonts w:ascii="Times New Roman" w:hAnsi="Times New Roman" w:cs="Times New Roman"/>
        </w:rPr>
        <w:br/>
        <w:t xml:space="preserve">г. Ростова-на-Дону в соответствии с организационно-технологической моделью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нормативной документацией.</w:t>
      </w:r>
    </w:p>
    <w:p w:rsidR="00E05553" w:rsidRDefault="00E05553">
      <w:pPr>
        <w:pStyle w:val="af5"/>
        <w:spacing w:line="276" w:lineRule="auto"/>
        <w:ind w:firstLine="850"/>
        <w:jc w:val="both"/>
        <w:rPr>
          <w:rFonts w:cs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Функции общеобразовательных организаций, на базе которых проводится школьный этап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</w:p>
    <w:p w:rsidR="00E05553" w:rsidRDefault="00E05553">
      <w:pPr>
        <w:pStyle w:val="af5"/>
        <w:spacing w:line="276" w:lineRule="auto"/>
        <w:jc w:val="both"/>
        <w:rPr>
          <w:rFonts w:cs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Организованное проведение школьного этапа Олимпиады в строгом соответствии с организационно-технологической моделью, требованиями к проведению школьного этапа по каждому предмету в утвержденные сроки в соответствии с настоящим документом.</w:t>
      </w:r>
    </w:p>
    <w:p w:rsidR="00B02857" w:rsidRPr="006502D6" w:rsidRDefault="00F72EFD" w:rsidP="00B02857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 w:cs="Times New Roman"/>
        </w:rPr>
        <w:t>4.2.</w:t>
      </w:r>
      <w:r w:rsidRPr="006502D6">
        <w:rPr>
          <w:rFonts w:ascii="Times New Roman" w:hAnsi="Times New Roman" w:cs="Times New Roman"/>
        </w:rPr>
        <w:tab/>
        <w:t>Разработка приказа о подготовке и проведении школьного этапа Олимпиады</w:t>
      </w:r>
      <w:r w:rsidR="00B02857" w:rsidRPr="006502D6">
        <w:rPr>
          <w:rFonts w:ascii="Times New Roman" w:hAnsi="Times New Roman" w:cs="Times New Roman"/>
        </w:rPr>
        <w:t xml:space="preserve"> с учетом проведения </w:t>
      </w:r>
      <w:r w:rsidR="00860428">
        <w:rPr>
          <w:rFonts w:ascii="Times New Roman" w:hAnsi="Times New Roman" w:cs="Times New Roman"/>
        </w:rPr>
        <w:t xml:space="preserve">предметных направлений: </w:t>
      </w:r>
      <w:r w:rsidR="00B02857" w:rsidRPr="006502D6">
        <w:rPr>
          <w:rFonts w:ascii="Times New Roman" w:hAnsi="Times New Roman"/>
        </w:rPr>
        <w:t>астрономии, биологии, информатики и ИКТ,  математики, физики, химии  на платформе «</w:t>
      </w:r>
      <w:proofErr w:type="spellStart"/>
      <w:r w:rsidR="00B02857" w:rsidRPr="006502D6">
        <w:rPr>
          <w:rFonts w:ascii="Times New Roman" w:hAnsi="Times New Roman"/>
        </w:rPr>
        <w:t>Сириус</w:t>
      </w:r>
      <w:proofErr w:type="gramStart"/>
      <w:r w:rsidR="00B02857" w:rsidRPr="006502D6">
        <w:rPr>
          <w:rFonts w:ascii="Times New Roman" w:hAnsi="Times New Roman"/>
        </w:rPr>
        <w:t>.К</w:t>
      </w:r>
      <w:proofErr w:type="gramEnd"/>
      <w:r w:rsidR="00B02857" w:rsidRPr="006502D6">
        <w:rPr>
          <w:rFonts w:ascii="Times New Roman" w:hAnsi="Times New Roman"/>
        </w:rPr>
        <w:t>урсы</w:t>
      </w:r>
      <w:proofErr w:type="spellEnd"/>
      <w:r w:rsidR="00B02857" w:rsidRPr="006502D6">
        <w:rPr>
          <w:rFonts w:ascii="Times New Roman" w:hAnsi="Times New Roman"/>
        </w:rPr>
        <w:t>»;</w:t>
      </w:r>
    </w:p>
    <w:p w:rsidR="00E05553" w:rsidRPr="006502D6" w:rsidRDefault="00F72EFD">
      <w:pPr>
        <w:pStyle w:val="af5"/>
        <w:spacing w:line="276" w:lineRule="auto"/>
        <w:ind w:firstLine="850"/>
        <w:jc w:val="both"/>
        <w:rPr>
          <w:rFonts w:ascii="Times New Roman" w:hAnsi="Times New Roman" w:cs="Times New Roman"/>
        </w:rPr>
      </w:pPr>
      <w:r w:rsidRPr="006502D6">
        <w:rPr>
          <w:rFonts w:ascii="Times New Roman" w:hAnsi="Times New Roman" w:cs="Times New Roman"/>
        </w:rPr>
        <w:t>4.</w:t>
      </w:r>
      <w:r w:rsidR="00C145E4" w:rsidRPr="006502D6">
        <w:rPr>
          <w:rFonts w:ascii="Times New Roman" w:hAnsi="Times New Roman" w:cs="Times New Roman"/>
        </w:rPr>
        <w:t>3</w:t>
      </w:r>
      <w:r w:rsidRPr="006502D6">
        <w:rPr>
          <w:rFonts w:ascii="Times New Roman" w:hAnsi="Times New Roman" w:cs="Times New Roman"/>
        </w:rPr>
        <w:t>.</w:t>
      </w:r>
      <w:r w:rsidRPr="006502D6">
        <w:rPr>
          <w:rFonts w:ascii="Times New Roman" w:hAnsi="Times New Roman" w:cs="Times New Roman"/>
        </w:rPr>
        <w:tab/>
        <w:t>Проведение инструктивных совещаний с педагогами, бесед с учащимися, родительских собраний по вопросам организации и проведения всероссийской олимпиады школьников в текущем учебном году.</w:t>
      </w:r>
    </w:p>
    <w:p w:rsidR="00B02857" w:rsidRDefault="00B02857">
      <w:pPr>
        <w:pStyle w:val="af5"/>
        <w:spacing w:line="276" w:lineRule="auto"/>
        <w:ind w:firstLine="850"/>
        <w:jc w:val="both"/>
        <w:rPr>
          <w:rFonts w:ascii="Times New Roman" w:hAnsi="Times New Roman" w:cs="Times New Roman"/>
        </w:rPr>
      </w:pPr>
      <w:r w:rsidRPr="006502D6">
        <w:rPr>
          <w:rFonts w:ascii="Times New Roman" w:hAnsi="Times New Roman" w:cs="Times New Roman"/>
        </w:rPr>
        <w:t>4.</w:t>
      </w:r>
      <w:r w:rsidR="00C145E4" w:rsidRPr="006502D6">
        <w:rPr>
          <w:rFonts w:ascii="Times New Roman" w:hAnsi="Times New Roman" w:cs="Times New Roman"/>
        </w:rPr>
        <w:t>4</w:t>
      </w:r>
      <w:r w:rsidRPr="006502D6">
        <w:rPr>
          <w:rFonts w:ascii="Times New Roman" w:hAnsi="Times New Roman" w:cs="Times New Roman"/>
        </w:rPr>
        <w:t>. Создание услови</w:t>
      </w:r>
      <w:r w:rsidR="002068D2">
        <w:rPr>
          <w:rFonts w:ascii="Times New Roman" w:hAnsi="Times New Roman" w:cs="Times New Roman"/>
        </w:rPr>
        <w:t>й</w:t>
      </w:r>
      <w:r w:rsidRPr="006502D6">
        <w:rPr>
          <w:rFonts w:ascii="Times New Roman" w:hAnsi="Times New Roman" w:cs="Times New Roman"/>
        </w:rPr>
        <w:t xml:space="preserve"> для обеспечения качественной подготовки и проведения школьного этапа Олимпиады в соответствии с Порядком и санитарными правилами </w:t>
      </w:r>
      <w:r w:rsidRPr="006502D6">
        <w:rPr>
          <w:rFonts w:ascii="Times New Roman" w:hAnsi="Times New Roman" w:cs="Times New Roman"/>
        </w:rPr>
        <w:br/>
        <w:t>СП 2.4.3648-20, СП 3.1/2.4.3598-20;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Назначение приказом по общеобразовательной организации ответственного за проведение школьного этапа Олимпиады, который несет полную ответственность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>: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ab/>
        <w:t>информирование учащихся и их родителей (законных представителей) о нормативной документации по организации и проведению Олимпиады, сроках и организационно-технологической модели Олимпиады;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ab/>
        <w:t>формирование списка участников школьного этапа по предметам;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ab/>
        <w:t>получение материалов по организации и проведению предметных олимпиад;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ab/>
        <w:t xml:space="preserve">сбор и хранение заявлений обучающихся 4-11 классов, заявивших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о своём участии в Олимпиаде, и их родителей (законных представителей) об ознакомлении с нормативными документами, согласии на </w:t>
      </w:r>
      <w:r w:rsidR="005F57AA">
        <w:rPr>
          <w:rFonts w:ascii="Times New Roman" w:hAnsi="Times New Roman" w:cs="Times New Roman"/>
        </w:rPr>
        <w:t>обработку</w:t>
      </w:r>
      <w:r>
        <w:rPr>
          <w:rFonts w:ascii="Times New Roman" w:hAnsi="Times New Roman" w:cs="Times New Roman"/>
        </w:rPr>
        <w:t xml:space="preserve"> персональных данных и </w:t>
      </w:r>
      <w:r w:rsidR="005F57AA">
        <w:rPr>
          <w:rFonts w:ascii="Times New Roman" w:hAnsi="Times New Roman" w:cs="Times New Roman"/>
        </w:rPr>
        <w:t xml:space="preserve">публикации результатов </w:t>
      </w:r>
      <w:r>
        <w:rPr>
          <w:rFonts w:ascii="Times New Roman" w:hAnsi="Times New Roman" w:cs="Times New Roman"/>
        </w:rPr>
        <w:t xml:space="preserve">олимпиадных работ своих несовершеннолетних детей, в том </w:t>
      </w:r>
      <w:proofErr w:type="spellStart"/>
      <w:r>
        <w:rPr>
          <w:rFonts w:ascii="Times New Roman" w:hAnsi="Times New Roman" w:cs="Times New Roman"/>
        </w:rPr>
        <w:t>числев</w:t>
      </w:r>
      <w:proofErr w:type="spellEnd"/>
      <w:r>
        <w:rPr>
          <w:rFonts w:ascii="Times New Roman" w:hAnsi="Times New Roman" w:cs="Times New Roman"/>
        </w:rPr>
        <w:t xml:space="preserve"> информационно-телекоммуникационной сети </w:t>
      </w:r>
      <w:r w:rsidR="00A81223">
        <w:rPr>
          <w:rFonts w:ascii="Times New Roman" w:hAnsi="Times New Roman" w:cs="Times New Roman"/>
        </w:rPr>
        <w:t>«Интернет»</w:t>
      </w:r>
      <w:r>
        <w:rPr>
          <w:rFonts w:ascii="Times New Roman" w:hAnsi="Times New Roman" w:cs="Times New Roman"/>
        </w:rPr>
        <w:t>. Сбор заявлений заканчивается за 10 рабочих дней до начала Олимпиады. Срок хранения 1 учебный год;</w:t>
      </w:r>
    </w:p>
    <w:p w:rsidR="00E05553" w:rsidRPr="005713C5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  <w:color w:val="17365D" w:themeColor="text2" w:themeShade="BF"/>
        </w:rPr>
      </w:pPr>
      <w:r>
        <w:rPr>
          <w:rFonts w:ascii="Times New Roman" w:hAnsi="Times New Roman" w:cs="Times New Roman"/>
        </w:rPr>
        <w:lastRenderedPageBreak/>
        <w:tab/>
      </w:r>
      <w:r w:rsidRPr="005713C5">
        <w:rPr>
          <w:rFonts w:ascii="Times New Roman" w:hAnsi="Times New Roman" w:cs="Times New Roman"/>
          <w:color w:val="17365D" w:themeColor="text2" w:themeShade="BF"/>
        </w:rPr>
        <w:t>4.</w:t>
      </w:r>
      <w:r w:rsidR="00B02857" w:rsidRPr="005713C5">
        <w:rPr>
          <w:rFonts w:ascii="Times New Roman" w:hAnsi="Times New Roman" w:cs="Times New Roman"/>
          <w:color w:val="17365D" w:themeColor="text2" w:themeShade="BF"/>
        </w:rPr>
        <w:t>5</w:t>
      </w:r>
      <w:r w:rsidRPr="005713C5">
        <w:rPr>
          <w:rFonts w:ascii="Times New Roman" w:hAnsi="Times New Roman" w:cs="Times New Roman"/>
          <w:color w:val="17365D" w:themeColor="text2" w:themeShade="BF"/>
        </w:rPr>
        <w:t>.5.</w:t>
      </w:r>
      <w:r w:rsidRPr="005713C5">
        <w:rPr>
          <w:rFonts w:ascii="Times New Roman" w:hAnsi="Times New Roman" w:cs="Times New Roman"/>
          <w:color w:val="17365D" w:themeColor="text2" w:themeShade="BF"/>
        </w:rPr>
        <w:tab/>
        <w:t xml:space="preserve">получение олимпиадных заданий школьного этапа Олимпиады </w:t>
      </w:r>
      <w:r w:rsidR="005255C3" w:rsidRPr="005713C5">
        <w:rPr>
          <w:rFonts w:ascii="Times New Roman" w:hAnsi="Times New Roman" w:cs="Times New Roman"/>
          <w:color w:val="17365D" w:themeColor="text2" w:themeShade="BF"/>
        </w:rPr>
        <w:br/>
      </w:r>
      <w:r w:rsidRPr="005713C5">
        <w:rPr>
          <w:rFonts w:ascii="Times New Roman" w:hAnsi="Times New Roman" w:cs="Times New Roman"/>
          <w:color w:val="17365D" w:themeColor="text2" w:themeShade="BF"/>
        </w:rPr>
        <w:t>и их тиражирование на каждого участника олимпиады;</w:t>
      </w:r>
    </w:p>
    <w:p w:rsidR="00E05553" w:rsidRPr="005713C5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  <w:color w:val="17365D" w:themeColor="text2" w:themeShade="BF"/>
        </w:rPr>
      </w:pPr>
      <w:r w:rsidRPr="005713C5">
        <w:rPr>
          <w:rFonts w:ascii="Times New Roman" w:hAnsi="Times New Roman" w:cs="Times New Roman"/>
          <w:color w:val="17365D" w:themeColor="text2" w:themeShade="BF"/>
        </w:rPr>
        <w:tab/>
        <w:t>4.</w:t>
      </w:r>
      <w:r w:rsidR="00B02857" w:rsidRPr="005713C5">
        <w:rPr>
          <w:rFonts w:ascii="Times New Roman" w:hAnsi="Times New Roman" w:cs="Times New Roman"/>
          <w:color w:val="17365D" w:themeColor="text2" w:themeShade="BF"/>
        </w:rPr>
        <w:t>5</w:t>
      </w:r>
      <w:r w:rsidRPr="005713C5">
        <w:rPr>
          <w:rFonts w:ascii="Times New Roman" w:hAnsi="Times New Roman" w:cs="Times New Roman"/>
          <w:color w:val="17365D" w:themeColor="text2" w:themeShade="BF"/>
        </w:rPr>
        <w:t>.6.</w:t>
      </w:r>
      <w:r w:rsidRPr="005713C5">
        <w:rPr>
          <w:rFonts w:ascii="Times New Roman" w:hAnsi="Times New Roman" w:cs="Times New Roman"/>
          <w:color w:val="17365D" w:themeColor="text2" w:themeShade="BF"/>
        </w:rPr>
        <w:tab/>
        <w:t xml:space="preserve">соблюдение конфиденциальности при получении, тиражировании </w:t>
      </w:r>
      <w:r w:rsidR="005255C3" w:rsidRPr="005713C5">
        <w:rPr>
          <w:rFonts w:ascii="Times New Roman" w:hAnsi="Times New Roman" w:cs="Times New Roman"/>
          <w:color w:val="17365D" w:themeColor="text2" w:themeShade="BF"/>
        </w:rPr>
        <w:br/>
      </w:r>
      <w:r w:rsidRPr="005713C5">
        <w:rPr>
          <w:rFonts w:ascii="Times New Roman" w:hAnsi="Times New Roman" w:cs="Times New Roman"/>
          <w:color w:val="17365D" w:themeColor="text2" w:themeShade="BF"/>
        </w:rPr>
        <w:t>и хранении олимпиадных заданий;</w:t>
      </w:r>
    </w:p>
    <w:p w:rsidR="00E05553" w:rsidRPr="005713C5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  <w:color w:val="17365D" w:themeColor="text2" w:themeShade="BF"/>
        </w:rPr>
      </w:pPr>
      <w:r w:rsidRPr="005713C5">
        <w:rPr>
          <w:rFonts w:ascii="Times New Roman" w:hAnsi="Times New Roman" w:cs="Times New Roman"/>
          <w:color w:val="17365D" w:themeColor="text2" w:themeShade="BF"/>
        </w:rPr>
        <w:tab/>
        <w:t>4.</w:t>
      </w:r>
      <w:r w:rsidR="00B02857" w:rsidRPr="005713C5">
        <w:rPr>
          <w:rFonts w:ascii="Times New Roman" w:hAnsi="Times New Roman" w:cs="Times New Roman"/>
          <w:color w:val="17365D" w:themeColor="text2" w:themeShade="BF"/>
        </w:rPr>
        <w:t>5</w:t>
      </w:r>
      <w:r w:rsidRPr="005713C5">
        <w:rPr>
          <w:rFonts w:ascii="Times New Roman" w:hAnsi="Times New Roman" w:cs="Times New Roman"/>
          <w:color w:val="17365D" w:themeColor="text2" w:themeShade="BF"/>
        </w:rPr>
        <w:t>.7.</w:t>
      </w:r>
      <w:r w:rsidRPr="005713C5">
        <w:rPr>
          <w:rFonts w:ascii="Times New Roman" w:hAnsi="Times New Roman" w:cs="Times New Roman"/>
          <w:color w:val="17365D" w:themeColor="text2" w:themeShade="BF"/>
        </w:rPr>
        <w:tab/>
        <w:t>проведение инструктажа участников до начала каждой олимпиады;</w:t>
      </w:r>
    </w:p>
    <w:p w:rsidR="00E05553" w:rsidRPr="005713C5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  <w:color w:val="17365D" w:themeColor="text2" w:themeShade="BF"/>
        </w:rPr>
      </w:pPr>
      <w:r w:rsidRPr="005713C5">
        <w:rPr>
          <w:rFonts w:ascii="Times New Roman" w:hAnsi="Times New Roman" w:cs="Times New Roman"/>
          <w:color w:val="17365D" w:themeColor="text2" w:themeShade="BF"/>
        </w:rPr>
        <w:tab/>
        <w:t>4.</w:t>
      </w:r>
      <w:r w:rsidR="00B02857" w:rsidRPr="005713C5">
        <w:rPr>
          <w:rFonts w:ascii="Times New Roman" w:hAnsi="Times New Roman" w:cs="Times New Roman"/>
          <w:color w:val="17365D" w:themeColor="text2" w:themeShade="BF"/>
        </w:rPr>
        <w:t>5</w:t>
      </w:r>
      <w:r w:rsidRPr="005713C5">
        <w:rPr>
          <w:rFonts w:ascii="Times New Roman" w:hAnsi="Times New Roman" w:cs="Times New Roman"/>
          <w:color w:val="17365D" w:themeColor="text2" w:themeShade="BF"/>
        </w:rPr>
        <w:t>.8.</w:t>
      </w:r>
      <w:r w:rsidRPr="005713C5">
        <w:rPr>
          <w:rFonts w:ascii="Times New Roman" w:hAnsi="Times New Roman" w:cs="Times New Roman"/>
          <w:color w:val="17365D" w:themeColor="text2" w:themeShade="BF"/>
        </w:rPr>
        <w:tab/>
        <w:t>получение решений и критериев оценивания олимпиадных заданий школьного этапа Олимпиады, их тиражирование;</w:t>
      </w:r>
    </w:p>
    <w:p w:rsidR="00E05553" w:rsidRPr="005713C5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  <w:color w:val="17365D" w:themeColor="text2" w:themeShade="BF"/>
        </w:rPr>
      </w:pPr>
      <w:r w:rsidRPr="005713C5">
        <w:rPr>
          <w:rFonts w:ascii="Times New Roman" w:hAnsi="Times New Roman" w:cs="Times New Roman"/>
          <w:color w:val="17365D" w:themeColor="text2" w:themeShade="BF"/>
        </w:rPr>
        <w:tab/>
        <w:t>4.</w:t>
      </w:r>
      <w:r w:rsidR="00B02857" w:rsidRPr="005713C5">
        <w:rPr>
          <w:rFonts w:ascii="Times New Roman" w:hAnsi="Times New Roman" w:cs="Times New Roman"/>
          <w:color w:val="17365D" w:themeColor="text2" w:themeShade="BF"/>
        </w:rPr>
        <w:t>5</w:t>
      </w:r>
      <w:r w:rsidRPr="005713C5">
        <w:rPr>
          <w:rFonts w:ascii="Times New Roman" w:hAnsi="Times New Roman" w:cs="Times New Roman"/>
          <w:color w:val="17365D" w:themeColor="text2" w:themeShade="BF"/>
        </w:rPr>
        <w:t>.9.</w:t>
      </w:r>
      <w:r w:rsidRPr="005713C5">
        <w:rPr>
          <w:rFonts w:ascii="Times New Roman" w:hAnsi="Times New Roman" w:cs="Times New Roman"/>
          <w:color w:val="17365D" w:themeColor="text2" w:themeShade="BF"/>
        </w:rPr>
        <w:tab/>
        <w:t>сбор, хранение олимпиадных работ и протоколов итоговых результатов школьного этапа олимпиады в течение года;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.10.</w:t>
      </w:r>
      <w:r>
        <w:rPr>
          <w:rFonts w:ascii="Times New Roman" w:hAnsi="Times New Roman" w:cs="Times New Roman"/>
        </w:rPr>
        <w:tab/>
        <w:t>формирование жюри предметных олимпиад, апелляционных комиссий и организация их работы с соблюдением нормативных документов и конфиденциальности;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.11.</w:t>
      </w:r>
      <w:r>
        <w:rPr>
          <w:rFonts w:ascii="Times New Roman" w:hAnsi="Times New Roman" w:cs="Times New Roman"/>
        </w:rPr>
        <w:tab/>
        <w:t>организация доставки работ участников предметных олимпиад для проведения процедуры выборочной перепроверки в соответствии с установленными требованиями;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.12.</w:t>
      </w:r>
      <w:r>
        <w:rPr>
          <w:rFonts w:ascii="Times New Roman" w:hAnsi="Times New Roman" w:cs="Times New Roman"/>
        </w:rPr>
        <w:tab/>
        <w:t>внесение в протоколы жюри результатов полученных участниками баллов по предметам за выполнение заданий, результатов апелляций;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.13.</w:t>
      </w:r>
      <w:r>
        <w:rPr>
          <w:rFonts w:ascii="Times New Roman" w:hAnsi="Times New Roman" w:cs="Times New Roman"/>
        </w:rPr>
        <w:tab/>
        <w:t>формирование первичных и итоговых протоколов результатов участников;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.14.</w:t>
      </w:r>
      <w:r>
        <w:rPr>
          <w:rFonts w:ascii="Times New Roman" w:hAnsi="Times New Roman" w:cs="Times New Roman"/>
        </w:rPr>
        <w:tab/>
        <w:t>публикация протоколов жюри и апелляционных комиссий на сайте общеобразовательной организации;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.15.</w:t>
      </w:r>
      <w:r>
        <w:rPr>
          <w:rFonts w:ascii="Times New Roman" w:hAnsi="Times New Roman" w:cs="Times New Roman"/>
        </w:rPr>
        <w:tab/>
        <w:t>публикация работ победителей и призеров на сайте общеобразовательной организации;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.16.</w:t>
      </w:r>
      <w:r>
        <w:rPr>
          <w:rFonts w:ascii="Times New Roman" w:hAnsi="Times New Roman" w:cs="Times New Roman"/>
        </w:rPr>
        <w:tab/>
        <w:t xml:space="preserve">предоставление отчетов о проведении школьного этапа Олимпиады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Оргкомитет в формате, установленном организатором школьного этапа Олимпиады;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.17.</w:t>
      </w:r>
      <w:r>
        <w:rPr>
          <w:rFonts w:ascii="Times New Roman" w:hAnsi="Times New Roman" w:cs="Times New Roman"/>
        </w:rPr>
        <w:tab/>
        <w:t>формирование комплекта заявок на участие в муниципальном этапе Олимпиады в соответствии с решением организатора Олимпиады;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.18.</w:t>
      </w:r>
      <w:r>
        <w:rPr>
          <w:rFonts w:ascii="Times New Roman" w:hAnsi="Times New Roman" w:cs="Times New Roman"/>
        </w:rPr>
        <w:tab/>
        <w:t>информационное обеспечение Олимпиады;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.19.</w:t>
      </w:r>
      <w:r>
        <w:rPr>
          <w:rFonts w:ascii="Times New Roman" w:hAnsi="Times New Roman" w:cs="Times New Roman"/>
        </w:rPr>
        <w:tab/>
        <w:t xml:space="preserve">сопровождение общественных наблюдателей, членов оргкомитета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во время проведения школьного этапа Олимпиад</w:t>
      </w:r>
      <w:r w:rsidR="009B4873">
        <w:rPr>
          <w:rFonts w:ascii="Times New Roman" w:hAnsi="Times New Roman" w:cs="Times New Roman"/>
        </w:rPr>
        <w:t>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.20.</w:t>
      </w:r>
      <w:r>
        <w:rPr>
          <w:rFonts w:ascii="Times New Roman" w:hAnsi="Times New Roman" w:cs="Times New Roman"/>
        </w:rPr>
        <w:tab/>
        <w:t>размещение графика проведения школьного этапа Олимпиады, утвержденного приказом по общеобразовательной организации на официальном сайте общеобразовательной организации с указанием следующей информации: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9B487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редмет</w:t>
      </w:r>
      <w:r w:rsidR="009B4873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время проведения олимпиады</w:t>
      </w:r>
      <w:r w:rsidR="009B4873" w:rsidRPr="005F57AA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к</w:t>
      </w:r>
      <w:r w:rsidRPr="005F57AA">
        <w:rPr>
          <w:rFonts w:ascii="Times New Roman" w:hAnsi="Times New Roman" w:cs="Times New Roman"/>
        </w:rPr>
        <w:t>ласс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к</w:t>
      </w:r>
      <w:r w:rsidRPr="005F57AA">
        <w:rPr>
          <w:rFonts w:ascii="Times New Roman" w:hAnsi="Times New Roman" w:cs="Times New Roman"/>
        </w:rPr>
        <w:t>абинет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proofErr w:type="gramStart"/>
      <w:r w:rsidR="009B4873" w:rsidRPr="005F57AA">
        <w:rPr>
          <w:rFonts w:ascii="Times New Roman" w:hAnsi="Times New Roman" w:cs="Times New Roman"/>
        </w:rPr>
        <w:t>о</w:t>
      </w:r>
      <w:r w:rsidRPr="005F57AA">
        <w:rPr>
          <w:rFonts w:ascii="Times New Roman" w:hAnsi="Times New Roman" w:cs="Times New Roman"/>
        </w:rPr>
        <w:t>тветственный</w:t>
      </w:r>
      <w:proofErr w:type="gramEnd"/>
      <w:r w:rsidRPr="005F57AA">
        <w:rPr>
          <w:rFonts w:ascii="Times New Roman" w:hAnsi="Times New Roman" w:cs="Times New Roman"/>
        </w:rPr>
        <w:t xml:space="preserve"> за организацию и проведение олимпиады в </w:t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общеобразовательной организации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п</w:t>
      </w:r>
      <w:r w:rsidRPr="005F57AA">
        <w:rPr>
          <w:rFonts w:ascii="Times New Roman" w:hAnsi="Times New Roman" w:cs="Times New Roman"/>
        </w:rPr>
        <w:t>родолжительность олимпиады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объявления первичных результатов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разбора олимпиадных заданий и просмотра работ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подачи апелляционных заявлений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рассмотрения апелляционных заявлений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9B4873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 и место опубликования итоговых результатов</w:t>
      </w:r>
      <w:r w:rsidR="009B4873">
        <w:rPr>
          <w:rFonts w:ascii="Times New Roman" w:hAnsi="Times New Roman" w:cs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Оформление стенда с информацией о порядке поведения школьного этапа всероссийской олимпиады школьников: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 xml:space="preserve">основные положения Порядка проведения всероссийской олимпиады школьников, утвержденного приказом </w:t>
      </w:r>
      <w:r w:rsidR="005F57AA" w:rsidRPr="005F57AA">
        <w:rPr>
          <w:rFonts w:ascii="Times New Roman" w:hAnsi="Times New Roman" w:cs="Times New Roman"/>
        </w:rPr>
        <w:t xml:space="preserve">Министерства просвещения Российской Федерации от 27.11.2020 № 678 </w:t>
      </w:r>
      <w:r w:rsidR="00A81223">
        <w:rPr>
          <w:rFonts w:ascii="Times New Roman" w:hAnsi="Times New Roman" w:cs="Times New Roman"/>
        </w:rPr>
        <w:t>«</w:t>
      </w:r>
      <w:r w:rsidR="00A81223" w:rsidRPr="005F57AA">
        <w:rPr>
          <w:rFonts w:ascii="Times New Roman" w:hAnsi="Times New Roman" w:cs="Times New Roman"/>
        </w:rPr>
        <w:t>Об утверждении Порядка проведения всероссийской олимпиады школьников</w:t>
      </w:r>
      <w:r w:rsidR="00A81223">
        <w:rPr>
          <w:rFonts w:ascii="Times New Roman" w:hAnsi="Times New Roman" w:cs="Times New Roman"/>
        </w:rPr>
        <w:t>»</w:t>
      </w:r>
      <w:r w:rsidR="005F57AA" w:rsidRPr="005F57AA">
        <w:rPr>
          <w:rFonts w:ascii="Times New Roman" w:hAnsi="Times New Roman" w:cs="Times New Roman"/>
        </w:rPr>
        <w:t>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ab/>
      </w:r>
      <w:r w:rsidR="001014C2">
        <w:rPr>
          <w:rFonts w:ascii="Times New Roman" w:hAnsi="Times New Roman" w:cs="Times New Roman"/>
        </w:rPr>
        <w:t>приказ Управления образования города Ростова-на-Дону</w:t>
      </w:r>
      <w:r w:rsidR="001014C2">
        <w:rPr>
          <w:rFonts w:ascii="Times New Roman" w:hAnsi="Times New Roman" w:cs="Times New Roman"/>
        </w:rPr>
        <w:br/>
      </w:r>
      <w:r w:rsidR="00A81223">
        <w:rPr>
          <w:rFonts w:ascii="Times New Roman" w:hAnsi="Times New Roman" w:cs="Times New Roman"/>
        </w:rPr>
        <w:t>«О проведении школьного этапа Всероссийской олимпиады школьников»</w:t>
      </w:r>
      <w:r w:rsidR="001014C2">
        <w:rPr>
          <w:rFonts w:ascii="Times New Roman" w:hAnsi="Times New Roman" w:cs="Times New Roman"/>
        </w:rPr>
        <w:t xml:space="preserve"> в текущем учебном году;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ab/>
        <w:t xml:space="preserve">приказ по общеобразовательной организации об организации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проведению школьного этапа (состав оргкомитета школьного этапа Олимпиады, график проведения школьного этапа Олимпиады);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ab/>
        <w:t>Организационно-технологическая модель проведения школьного этапа всероссийской олимпиады школьников в г. Ростове-на-Дону;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.6.</w:t>
      </w:r>
      <w:r>
        <w:rPr>
          <w:rFonts w:ascii="Times New Roman" w:hAnsi="Times New Roman" w:cs="Times New Roman"/>
        </w:rPr>
        <w:tab/>
        <w:t>место и время разбора заданий и показа работ;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.7.</w:t>
      </w:r>
      <w:r>
        <w:rPr>
          <w:rFonts w:ascii="Times New Roman" w:hAnsi="Times New Roman" w:cs="Times New Roman"/>
        </w:rPr>
        <w:tab/>
        <w:t>порядок подачи апелляции;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.8.</w:t>
      </w:r>
      <w:r>
        <w:rPr>
          <w:rFonts w:ascii="Times New Roman" w:hAnsi="Times New Roman" w:cs="Times New Roman"/>
        </w:rPr>
        <w:tab/>
        <w:t>место и время заседания предметных апелляционных комиссий;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.9.</w:t>
      </w:r>
      <w:r>
        <w:rPr>
          <w:rFonts w:ascii="Times New Roman" w:hAnsi="Times New Roman" w:cs="Times New Roman"/>
        </w:rPr>
        <w:tab/>
        <w:t>адрес школьного сайта, на котором участники Олимпиады могут увидеть первичные и итоговые результаты.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</w:t>
      </w:r>
      <w:r w:rsidR="00B0285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Подготовка учебных кабинетов к проведению олимпиад из расчета: 1 человек за 1 парту или за 1 компьютер.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</w:t>
      </w:r>
      <w:r w:rsidR="00B0285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Своевременное информирование всех участников образовательного процесса о проведении Олимпиады в текущем учебном году.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В день проведения школьного этапа Олимпиады по каждому общеобразовательному предмету: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ab/>
        <w:t>получение олимпиадных заданий школьного этапа Олимпиады (согласно утвержденному графику) и их тиражирование на каждого участника олимпиады;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ab/>
        <w:t>проведение инструктажа с педагогическими работниками-дежурными в местах проведения Олимпиады;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ab/>
        <w:t xml:space="preserve">проведение инструктажа участников Олимпиады (требования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к организации и проведению школьного этапа по каждому предмету);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ab/>
        <w:t>регистрация участников Олимпиады;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.5.</w:t>
      </w:r>
      <w:r>
        <w:rPr>
          <w:rFonts w:ascii="Times New Roman" w:hAnsi="Times New Roman" w:cs="Times New Roman"/>
        </w:rPr>
        <w:tab/>
        <w:t xml:space="preserve">организация выполнения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олимпиадных заданий;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.6.</w:t>
      </w:r>
      <w:r>
        <w:rPr>
          <w:rFonts w:ascii="Times New Roman" w:hAnsi="Times New Roman" w:cs="Times New Roman"/>
        </w:rPr>
        <w:tab/>
        <w:t>кодирование (обезличивание) олимпиадных работ участников представителем оргкомитета школьного этапа - работником общеобразовательной организации;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</w:t>
      </w:r>
      <w:r w:rsidR="00B0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.7.</w:t>
      </w:r>
      <w:r>
        <w:rPr>
          <w:rFonts w:ascii="Times New Roman" w:hAnsi="Times New Roman" w:cs="Times New Roman"/>
        </w:rPr>
        <w:tab/>
        <w:t>получение решений и критериев оценивания олимпиадных заданий школьного этапа (согласно утвержденному графику), их тиражирование</w:t>
      </w:r>
      <w:r w:rsidR="009B4873">
        <w:rPr>
          <w:rFonts w:ascii="Times New Roman" w:hAnsi="Times New Roman" w:cs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</w:t>
      </w:r>
      <w:r w:rsidR="00B0285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Организация работы жюри школьного этапа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</w:t>
      </w:r>
      <w:r w:rsidR="00B0285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Внесение в базу участников предварительных результатов, формирование протоколов и публикация на сайте общеобразовательной организации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(или на информационном стенде).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</w:t>
      </w:r>
      <w:r w:rsidR="00B0285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Организация разбора решений олимпиадных заданий. Показ выполненных олимпиадных заданий очно по запросу участника олимпиады. 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4.1</w:t>
      </w:r>
      <w:r w:rsidR="00B0285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Очное проведение процедуры апелляции.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</w:t>
      </w:r>
      <w:r w:rsidR="00B0285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Внесение в базу участников результатов апелляции. Размещение на сайте общеобразовательной организации протоколов.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</w:t>
      </w:r>
      <w:r w:rsidR="00B028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Публикация итоговых результатов Олимпиады на сайте общеобразовательной организации.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</w:t>
      </w:r>
      <w:r w:rsidR="00B028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Сканирование олимпиадных работ победителей и призеров, их размещение на сайте общеобразовательной организации.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</w:t>
      </w:r>
      <w:r w:rsidR="00B0285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Награждение победителей и призёров школьного этапа Олимпиады дипломами установленного образца.</w:t>
      </w:r>
    </w:p>
    <w:p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Функции организационного комитета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55C3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в общеобразовательных организациях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</w:t>
      </w:r>
      <w:r>
        <w:rPr>
          <w:rFonts w:ascii="Times New Roman" w:hAnsi="Times New Roman"/>
        </w:rPr>
        <w:tab/>
        <w:t>Обеспечение соблюдения прав участников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>
        <w:rPr>
          <w:rFonts w:ascii="Times New Roman" w:hAnsi="Times New Roman"/>
        </w:rPr>
        <w:tab/>
        <w:t xml:space="preserve">Осуществление общей организации и проведения школьного этапа Олимпиады в соответствии с утверждёнными требованиями к проведению олимпиады </w:t>
      </w:r>
      <w:r w:rsidR="00C145E4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по каждому общеобразовательному предмету, организационно-технологической моделью,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общеобразовательных организациях и сопутствующими нормативными документами.</w:t>
      </w:r>
    </w:p>
    <w:p w:rsidR="00C145E4" w:rsidRPr="005F5C44" w:rsidRDefault="00C145E4">
      <w:pPr>
        <w:pStyle w:val="af5"/>
        <w:spacing w:line="276" w:lineRule="auto"/>
        <w:ind w:firstLine="850"/>
        <w:jc w:val="both"/>
        <w:rPr>
          <w:rFonts w:ascii="Times New Roman" w:hAnsi="Times New Roman"/>
          <w:color w:val="auto"/>
        </w:rPr>
      </w:pPr>
      <w:r w:rsidRPr="005F5C44">
        <w:rPr>
          <w:rFonts w:ascii="Times New Roman" w:hAnsi="Times New Roman"/>
          <w:color w:val="auto"/>
        </w:rPr>
        <w:t xml:space="preserve">5.3.  </w:t>
      </w:r>
      <w:proofErr w:type="gramStart"/>
      <w:r w:rsidRPr="005F5C44">
        <w:rPr>
          <w:rFonts w:ascii="Times New Roman" w:hAnsi="Times New Roman"/>
          <w:color w:val="auto"/>
        </w:rPr>
        <w:t xml:space="preserve">Публикация актуальной информации по численному составу обучающихся </w:t>
      </w:r>
      <w:r w:rsidRPr="005F5C44">
        <w:rPr>
          <w:rFonts w:ascii="Times New Roman" w:hAnsi="Times New Roman"/>
          <w:color w:val="auto"/>
        </w:rPr>
        <w:br/>
        <w:t xml:space="preserve">в общеобразовательной организации в ФИС ОКО во вкладке «Школьный этап» </w:t>
      </w:r>
      <w:r w:rsidR="005F5C44">
        <w:rPr>
          <w:rFonts w:ascii="Times New Roman" w:hAnsi="Times New Roman"/>
          <w:color w:val="auto"/>
        </w:rPr>
        <w:br/>
      </w:r>
      <w:r w:rsidRPr="005F5C44">
        <w:rPr>
          <w:rFonts w:ascii="Times New Roman" w:hAnsi="Times New Roman"/>
          <w:color w:val="auto"/>
        </w:rPr>
        <w:t xml:space="preserve">в </w:t>
      </w:r>
      <w:r w:rsidR="005F5C44" w:rsidRPr="005F5C44">
        <w:rPr>
          <w:rFonts w:ascii="Times New Roman" w:hAnsi="Times New Roman"/>
          <w:color w:val="auto"/>
        </w:rPr>
        <w:t>назначенный срок;</w:t>
      </w:r>
      <w:proofErr w:type="gramEnd"/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C145E4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Обеспечение участников олимпиад черновиками, разрешенными техническими средствами, в соответствии с требованиями к предметам Олимпиады, канцелярскими принадлежностями.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</w:t>
      </w:r>
      <w:r w:rsidR="00C145E4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Решение конфликтных ситуаций, возникших при проведении Олимпиады.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</w:t>
      </w:r>
      <w:r w:rsidR="00C145E4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Осуществление кодирования (обезличивания) олимпиадных работ участников Олимпиады.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</w:t>
      </w:r>
      <w:r w:rsidR="00C145E4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Оформление дипломов победителей и призеров Олимпиады.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</w:t>
      </w:r>
      <w:r w:rsidR="00C145E4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Осуществление информационной поддержки школьного этапа Олимпиады.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</w:t>
      </w:r>
      <w:r w:rsidR="00C145E4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Подготовка предварительных обезличенных протоколов для внесения шифров участников и полученных  баллов за выполнение работы (п.24).</w:t>
      </w:r>
    </w:p>
    <w:p w:rsidR="00E05553" w:rsidRPr="002068D2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684DBA" w:rsidRPr="002068D2" w:rsidRDefault="00684DBA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684DBA" w:rsidRPr="002068D2" w:rsidRDefault="00684DBA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684DBA" w:rsidRPr="002068D2" w:rsidRDefault="00684DBA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Функции муниципальных предметно-методических комиссий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>
        <w:rPr>
          <w:rFonts w:ascii="Times New Roman" w:hAnsi="Times New Roman"/>
        </w:rPr>
        <w:tab/>
        <w:t>Муниципальные предметно-методические комиссии по каждому общеобразовательному предмету: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6.1.1.</w:t>
      </w:r>
      <w:r>
        <w:rPr>
          <w:rFonts w:ascii="Times New Roman" w:hAnsi="Times New Roman"/>
        </w:rPr>
        <w:tab/>
        <w:t>разрабатывают требования к организации и проведению школьного этапа Олимпиады по общеобразовательн</w:t>
      </w:r>
      <w:r w:rsidR="00B02857">
        <w:rPr>
          <w:rFonts w:ascii="Times New Roman" w:hAnsi="Times New Roman"/>
        </w:rPr>
        <w:t>ым</w:t>
      </w:r>
      <w:r>
        <w:rPr>
          <w:rFonts w:ascii="Times New Roman" w:hAnsi="Times New Roman"/>
        </w:rPr>
        <w:t xml:space="preserve"> предмет</w:t>
      </w:r>
      <w:r w:rsidR="00B02857">
        <w:rPr>
          <w:rFonts w:ascii="Times New Roman" w:hAnsi="Times New Roman"/>
        </w:rPr>
        <w:t>ам</w:t>
      </w:r>
      <w:r>
        <w:rPr>
          <w:rFonts w:ascii="Times New Roman" w:hAnsi="Times New Roman"/>
        </w:rPr>
        <w:t xml:space="preserve"> с учётом методических </w:t>
      </w:r>
      <w:r>
        <w:rPr>
          <w:rFonts w:ascii="Times New Roman" w:hAnsi="Times New Roman"/>
        </w:rPr>
        <w:lastRenderedPageBreak/>
        <w:t>рекомендаций, подготовленных центральными предметно-методическими комиссиями Олимпиады для текущего года</w:t>
      </w:r>
      <w:r w:rsidR="00B02857">
        <w:rPr>
          <w:rFonts w:ascii="Times New Roman" w:hAnsi="Times New Roman"/>
        </w:rPr>
        <w:t>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6.1.2.</w:t>
      </w:r>
      <w:r>
        <w:rPr>
          <w:rFonts w:ascii="Times New Roman" w:hAnsi="Times New Roman"/>
        </w:rPr>
        <w:tab/>
        <w:t xml:space="preserve">составляют олимпиадные задания, формируют из них комплекты заданий для школьного этапа Олимпиады с учётом методических рекомендаций, </w:t>
      </w:r>
      <w:r w:rsidRPr="006502D6">
        <w:rPr>
          <w:rFonts w:ascii="Times New Roman" w:hAnsi="Times New Roman"/>
        </w:rPr>
        <w:t>подготовленных центральными предметно-методическими комиссиями Олимпиады</w:t>
      </w:r>
      <w:r w:rsidR="00B02857" w:rsidRPr="006502D6">
        <w:rPr>
          <w:rFonts w:ascii="Times New Roman" w:hAnsi="Times New Roman"/>
        </w:rPr>
        <w:t xml:space="preserve"> за исключением 6 предметов, проводимых на платформе «</w:t>
      </w:r>
      <w:proofErr w:type="spellStart"/>
      <w:r w:rsidR="00B02857" w:rsidRPr="006502D6">
        <w:rPr>
          <w:rFonts w:ascii="Times New Roman" w:hAnsi="Times New Roman"/>
        </w:rPr>
        <w:t>Сириус</w:t>
      </w:r>
      <w:proofErr w:type="gramStart"/>
      <w:r w:rsidR="00B02857" w:rsidRPr="006502D6">
        <w:rPr>
          <w:rFonts w:ascii="Times New Roman" w:hAnsi="Times New Roman"/>
        </w:rPr>
        <w:t>.К</w:t>
      </w:r>
      <w:proofErr w:type="gramEnd"/>
      <w:r w:rsidR="00B02857" w:rsidRPr="006502D6">
        <w:rPr>
          <w:rFonts w:ascii="Times New Roman" w:hAnsi="Times New Roman"/>
        </w:rPr>
        <w:t>урсы</w:t>
      </w:r>
      <w:proofErr w:type="spellEnd"/>
      <w:r w:rsidR="00B02857" w:rsidRPr="006502D6">
        <w:rPr>
          <w:rFonts w:ascii="Times New Roman" w:hAnsi="Times New Roman"/>
        </w:rPr>
        <w:t>»</w:t>
      </w:r>
      <w:r w:rsidRPr="006502D6">
        <w:rPr>
          <w:rFonts w:ascii="Times New Roman" w:hAnsi="Times New Roman"/>
        </w:rPr>
        <w:t>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6.1.3.</w:t>
      </w:r>
      <w:r>
        <w:rPr>
          <w:rFonts w:ascii="Times New Roman" w:hAnsi="Times New Roman"/>
        </w:rPr>
        <w:tab/>
        <w:t xml:space="preserve">обеспечивают хранение олимпиадных заданий для школьного этапа Олимпиады на всех этапах их разработки, а также передачи организатору школьного этапа Олимпиады, несут установленную законодательством РФ ответственность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за их конфиденциальность.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6.1.4.</w:t>
      </w:r>
      <w:r>
        <w:rPr>
          <w:rFonts w:ascii="Times New Roman" w:hAnsi="Times New Roman"/>
        </w:rPr>
        <w:tab/>
        <w:t xml:space="preserve">формируют комплекты материалов в печатном и электронном виде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сроки, установленные оргкомитетом Олимпиады;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6.1.5. в случае проведения предметной Олимпиады в объединенном формате (обучающиеся разных учреждений собираются в одном пункте сдачи), выступают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качестве жюри и апелляционной комиссии этой Олимпиады (в соответствии с настоящей Моделью).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>
        <w:rPr>
          <w:rFonts w:ascii="Times New Roman" w:hAnsi="Times New Roman"/>
        </w:rPr>
        <w:tab/>
        <w:t>Члены муниципальных предметно-методических комиссий Олимпиады могут входить в состав экспертных комиссий.</w:t>
      </w:r>
    </w:p>
    <w:p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Функции жюри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</w:t>
      </w:r>
      <w:r>
        <w:rPr>
          <w:rFonts w:ascii="Times New Roman" w:hAnsi="Times New Roman"/>
        </w:rPr>
        <w:tab/>
        <w:t xml:space="preserve">Осуществление проверки и оценки олимпиадных заданий участников Олимпиады в соответствии с критериями оценивания каждого из заданий (обозначение ошибки только ручкой с красной пастой, обозначения ошибок карандашом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не засчитываются, при спорном определении ошибки решение принимает председатель жюри).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</w:t>
      </w:r>
      <w:r>
        <w:rPr>
          <w:rFonts w:ascii="Times New Roman" w:hAnsi="Times New Roman"/>
        </w:rPr>
        <w:tab/>
        <w:t>Проведение разбора олимпиадных заданий с участниками Олимпиады, показа олимпиадных заданий.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</w:t>
      </w:r>
      <w:r>
        <w:rPr>
          <w:rFonts w:ascii="Times New Roman" w:hAnsi="Times New Roman"/>
        </w:rPr>
        <w:tab/>
        <w:t>Заполнение обезличенных предварительных протоколов по шифрам участников с указанием полученных баллов за каждое задание проведенной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</w:t>
      </w:r>
      <w:r>
        <w:rPr>
          <w:rFonts w:ascii="Times New Roman" w:hAnsi="Times New Roman"/>
        </w:rPr>
        <w:tab/>
        <w:t xml:space="preserve">Внесение предварительных баллов по результатам выполнения заданий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электронную базу участников.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</w:t>
      </w:r>
      <w:r>
        <w:rPr>
          <w:rFonts w:ascii="Times New Roman" w:hAnsi="Times New Roman"/>
        </w:rPr>
        <w:tab/>
        <w:t>Формирование протоколов заседания жюри.</w:t>
      </w:r>
    </w:p>
    <w:p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Функции апелляционных комиссий Олимпиады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  <w:bookmarkStart w:id="0" w:name="_GoBack"/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</w:t>
      </w:r>
      <w:r>
        <w:rPr>
          <w:rFonts w:ascii="Times New Roman" w:hAnsi="Times New Roman"/>
        </w:rPr>
        <w:tab/>
        <w:t>Рассмотрение апелляционных заявлений участников.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</w:t>
      </w:r>
      <w:r>
        <w:rPr>
          <w:rFonts w:ascii="Times New Roman" w:hAnsi="Times New Roman"/>
        </w:rPr>
        <w:tab/>
        <w:t>Составление предварительных протоколов по результатам проведенных апелляций с внесением измененных баллов за задания.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</w:t>
      </w:r>
      <w:r>
        <w:rPr>
          <w:rFonts w:ascii="Times New Roman" w:hAnsi="Times New Roman"/>
        </w:rPr>
        <w:tab/>
        <w:t>Внесение результатов апелляций в базу участников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</w:t>
      </w:r>
      <w:r>
        <w:rPr>
          <w:rFonts w:ascii="Times New Roman" w:hAnsi="Times New Roman"/>
        </w:rPr>
        <w:tab/>
        <w:t>Формирование протоколов заседания апелляционных комиссий.</w:t>
      </w:r>
    </w:p>
    <w:bookmarkEnd w:id="0"/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Функции экспертных комиссий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9.1.</w:t>
      </w:r>
      <w:r>
        <w:rPr>
          <w:rFonts w:ascii="Times New Roman" w:hAnsi="Times New Roman"/>
        </w:rPr>
        <w:tab/>
        <w:t xml:space="preserve">Осуществление </w:t>
      </w:r>
      <w:proofErr w:type="gramStart"/>
      <w:r>
        <w:rPr>
          <w:rFonts w:ascii="Times New Roman" w:hAnsi="Times New Roman"/>
        </w:rPr>
        <w:t>функций выборочной перепроверки работ участников Олимпиады</w:t>
      </w:r>
      <w:proofErr w:type="gramEnd"/>
      <w:r>
        <w:rPr>
          <w:rFonts w:ascii="Times New Roman" w:hAnsi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</w:t>
      </w:r>
      <w:r>
        <w:rPr>
          <w:rFonts w:ascii="Times New Roman" w:hAnsi="Times New Roman"/>
        </w:rPr>
        <w:tab/>
        <w:t>По итогам перепроверки внесение измененных баллов в базу участников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</w:t>
      </w:r>
      <w:r>
        <w:rPr>
          <w:rFonts w:ascii="Times New Roman" w:hAnsi="Times New Roman"/>
        </w:rPr>
        <w:tab/>
        <w:t>Формирование протоколов комиссий.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9.4.</w:t>
      </w:r>
      <w:r>
        <w:rPr>
          <w:rFonts w:ascii="Times New Roman" w:hAnsi="Times New Roman"/>
        </w:rPr>
        <w:tab/>
        <w:t>Подготовка аналитического отчета по результатам выборочной перепроверки.</w:t>
      </w:r>
    </w:p>
    <w:p w:rsidR="001014C2" w:rsidRDefault="001014C2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Права и обязанности участников Олимпиады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</w:t>
      </w:r>
      <w:r>
        <w:rPr>
          <w:rFonts w:ascii="Times New Roman" w:hAnsi="Times New Roman"/>
        </w:rPr>
        <w:tab/>
        <w:t>В школьном этапе Олимпиады на добровольной основе принимают индивидуальное участие обучающиеся 4-11 классов общеобразовательных организаций города Ростова-на-Дону.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</w:t>
      </w:r>
      <w:r>
        <w:rPr>
          <w:rFonts w:ascii="Times New Roman" w:hAnsi="Times New Roman"/>
        </w:rPr>
        <w:tab/>
        <w:t xml:space="preserve">Добровольность участия школьников во всероссийской олимпиаде подтверждается в заявлении на имя директора общеобразовательной организации. </w:t>
      </w:r>
      <w:proofErr w:type="gramStart"/>
      <w:r>
        <w:rPr>
          <w:rFonts w:ascii="Times New Roman" w:hAnsi="Times New Roman"/>
        </w:rPr>
        <w:t xml:space="preserve">Принимая участие в Олимпиаде, участник автоматически соглашается с требованиями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условиями Порядка проведения </w:t>
      </w:r>
      <w:r w:rsidR="001014C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(в соответствии с федеральным законом от 27.07.2006 № 152-ФЗ </w:t>
      </w:r>
      <w:r w:rsidR="00A81223">
        <w:rPr>
          <w:rFonts w:ascii="Times New Roman" w:hAnsi="Times New Roman"/>
        </w:rPr>
        <w:t>«О Персональных данных»</w:t>
      </w:r>
      <w:r>
        <w:rPr>
          <w:rFonts w:ascii="Times New Roman" w:hAnsi="Times New Roman"/>
        </w:rPr>
        <w:t>) с целью систематизации, обработки и хранения данных на неопределённый срок.</w:t>
      </w:r>
      <w:proofErr w:type="gramEnd"/>
      <w:r>
        <w:rPr>
          <w:rFonts w:ascii="Times New Roman" w:hAnsi="Times New Roman"/>
        </w:rPr>
        <w:t xml:space="preserve">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10.3.</w:t>
      </w:r>
      <w:r>
        <w:rPr>
          <w:rFonts w:ascii="Times New Roman" w:hAnsi="Times New Roman"/>
        </w:rPr>
        <w:tab/>
        <w:t>Согласно п.</w:t>
      </w:r>
      <w:r w:rsidR="00814A46"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>Порядка</w:t>
      </w:r>
      <w:r w:rsidR="00814A46">
        <w:rPr>
          <w:rFonts w:ascii="Times New Roman" w:hAnsi="Times New Roman"/>
        </w:rPr>
        <w:t xml:space="preserve"> </w:t>
      </w:r>
      <w:proofErr w:type="spellStart"/>
      <w:r w:rsidR="00814A46">
        <w:rPr>
          <w:rFonts w:ascii="Times New Roman" w:hAnsi="Times New Roman"/>
        </w:rPr>
        <w:t>проведения</w:t>
      </w:r>
      <w:proofErr w:type="gramStart"/>
      <w:r w:rsidR="00A81223">
        <w:rPr>
          <w:rFonts w:ascii="Times New Roman" w:hAnsi="Times New Roman"/>
        </w:rPr>
        <w:t>«у</w:t>
      </w:r>
      <w:proofErr w:type="gramEnd"/>
      <w:r w:rsidR="00A81223">
        <w:rPr>
          <w:rFonts w:ascii="Times New Roman" w:hAnsi="Times New Roman"/>
        </w:rPr>
        <w:t>частники</w:t>
      </w:r>
      <w:proofErr w:type="spellEnd"/>
      <w:r w:rsidR="00A81223">
        <w:rPr>
          <w:rFonts w:ascii="Times New Roman" w:hAnsi="Times New Roman"/>
        </w:rPr>
        <w:t xml:space="preserve"> школьного этапа олимпиады вправе выполнять олимпиадные задания, разработанные для более старших классов </w:t>
      </w:r>
      <w:r w:rsidR="005255C3">
        <w:rPr>
          <w:rFonts w:ascii="Times New Roman" w:hAnsi="Times New Roman"/>
        </w:rPr>
        <w:br/>
      </w:r>
      <w:r w:rsidR="00A81223">
        <w:rPr>
          <w:rFonts w:ascii="Times New Roman" w:hAnsi="Times New Roman"/>
        </w:rPr>
        <w:t xml:space="preserve">по отношению к тем, в которых они проходят обучение. В случае прохождения </w:t>
      </w:r>
      <w:r w:rsidR="005255C3">
        <w:rPr>
          <w:rFonts w:ascii="Times New Roman" w:hAnsi="Times New Roman"/>
        </w:rPr>
        <w:br/>
      </w:r>
      <w:r w:rsidR="00A81223">
        <w:rPr>
          <w:rFonts w:ascii="Times New Roman" w:hAnsi="Times New Roman"/>
        </w:rPr>
        <w:t>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олимпиады»</w:t>
      </w:r>
      <w:r>
        <w:rPr>
          <w:rFonts w:ascii="Times New Roman" w:hAnsi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10.4.</w:t>
      </w:r>
      <w:r>
        <w:rPr>
          <w:rFonts w:ascii="Times New Roman" w:hAnsi="Times New Roman"/>
        </w:rPr>
        <w:tab/>
        <w:t xml:space="preserve">Участники вправе иметь справочные материалы, средства связи </w:t>
      </w:r>
      <w:r w:rsidR="005255C3">
        <w:rPr>
          <w:rFonts w:ascii="Times New Roman" w:hAnsi="Times New Roman"/>
        </w:rPr>
        <w:br/>
        <w:t>электронно-</w:t>
      </w:r>
      <w:r>
        <w:rPr>
          <w:rFonts w:ascii="Times New Roman" w:hAnsi="Times New Roman"/>
        </w:rPr>
        <w:t>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10.5.</w:t>
      </w:r>
      <w:r>
        <w:rPr>
          <w:rFonts w:ascii="Times New Roman" w:hAnsi="Times New Roman"/>
        </w:rPr>
        <w:tab/>
        <w:t xml:space="preserve">Учащиеся занимают места в кабинете из расчета 1 человек за парту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Олимпиады нарушил требования, то он удаляется с Олимпиады с составлением акта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об удалении.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10.6.</w:t>
      </w:r>
      <w:r>
        <w:rPr>
          <w:rFonts w:ascii="Times New Roman" w:hAnsi="Times New Roman"/>
        </w:rPr>
        <w:tab/>
        <w:t>Участники Олимпиады, которые были удалены, лишаются права дальнейшего участия в Олимпиаде по данному предмету в текущем учебном году.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10.7.</w:t>
      </w:r>
      <w:r>
        <w:rPr>
          <w:rFonts w:ascii="Times New Roman" w:hAnsi="Times New Roman"/>
        </w:rPr>
        <w:tab/>
        <w:t xml:space="preserve">Участник Олимпиады обязан до </w:t>
      </w:r>
      <w:proofErr w:type="gramStart"/>
      <w:r>
        <w:rPr>
          <w:rFonts w:ascii="Times New Roman" w:hAnsi="Times New Roman"/>
        </w:rPr>
        <w:t>истечения</w:t>
      </w:r>
      <w:proofErr w:type="gramEnd"/>
      <w:r>
        <w:rPr>
          <w:rFonts w:ascii="Times New Roman" w:hAnsi="Times New Roman"/>
        </w:rPr>
        <w:t xml:space="preserve"> отведенного на школьный тур времени сдать свою работу (чистовик и черновик). Участник может сдать работу досрочно, после чего должен незамедлительно покинуть место проведения тура.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10.8.</w:t>
      </w:r>
      <w:r>
        <w:rPr>
          <w:rFonts w:ascii="Times New Roman" w:hAnsi="Times New Roman"/>
        </w:rPr>
        <w:tab/>
        <w:t xml:space="preserve">Во время проведения Олимпиады участник может выходить из аудитории только в сопровождении дежурного по уважительной причине (в места общего пользования или медицинскую комнату); </w:t>
      </w:r>
      <w:r w:rsidR="00B64495">
        <w:rPr>
          <w:rFonts w:ascii="Times New Roman" w:hAnsi="Times New Roman"/>
        </w:rPr>
        <w:t xml:space="preserve">при выходе из аудитории участник должен оставить </w:t>
      </w:r>
      <w:r w:rsidR="005255C3">
        <w:rPr>
          <w:rFonts w:ascii="Times New Roman" w:hAnsi="Times New Roman"/>
        </w:rPr>
        <w:br/>
      </w:r>
      <w:r w:rsidR="00B64495">
        <w:rPr>
          <w:rFonts w:ascii="Times New Roman" w:hAnsi="Times New Roman"/>
        </w:rPr>
        <w:t>все олимпиадные материалы на столе организатора в аудитории.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10.9.</w:t>
      </w:r>
      <w:r>
        <w:rPr>
          <w:rFonts w:ascii="Times New Roman" w:hAnsi="Times New Roman"/>
        </w:rPr>
        <w:tab/>
        <w:t xml:space="preserve">Все олимпиадные задания необходимо выполнять на листах ответов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или непосредственно </w:t>
      </w:r>
      <w:proofErr w:type="gramStart"/>
      <w:r>
        <w:rPr>
          <w:rFonts w:ascii="Times New Roman" w:hAnsi="Times New Roman"/>
        </w:rPr>
        <w:t xml:space="preserve">в бланке с заданиями в </w:t>
      </w:r>
      <w:r w:rsidR="00B64495">
        <w:rPr>
          <w:rFonts w:ascii="Times New Roman" w:hAnsi="Times New Roman"/>
        </w:rPr>
        <w:t>соответствии с установленными требованиями</w:t>
      </w:r>
      <w:r>
        <w:rPr>
          <w:rFonts w:ascii="Times New Roman" w:hAnsi="Times New Roman"/>
        </w:rPr>
        <w:t xml:space="preserve"> к </w:t>
      </w:r>
      <w:r w:rsidR="00B64495">
        <w:rPr>
          <w:rFonts w:ascii="Times New Roman" w:hAnsi="Times New Roman"/>
        </w:rPr>
        <w:t>проведению</w:t>
      </w:r>
      <w:proofErr w:type="gramEnd"/>
      <w:r w:rsidR="00B644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данной </w:t>
      </w:r>
      <w:r w:rsidR="00B64495">
        <w:rPr>
          <w:rFonts w:ascii="Times New Roman" w:hAnsi="Times New Roman"/>
        </w:rPr>
        <w:t>о</w:t>
      </w:r>
      <w:r>
        <w:rPr>
          <w:rFonts w:ascii="Times New Roman" w:hAnsi="Times New Roman"/>
        </w:rPr>
        <w:t>лимпиад</w:t>
      </w:r>
      <w:r w:rsidR="00B64495">
        <w:rPr>
          <w:rFonts w:ascii="Times New Roman" w:hAnsi="Times New Roman"/>
        </w:rPr>
        <w:t>ы</w:t>
      </w:r>
      <w:r>
        <w:rPr>
          <w:rFonts w:ascii="Times New Roman" w:hAnsi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10.10.</w:t>
      </w:r>
      <w:r>
        <w:rPr>
          <w:rFonts w:ascii="Times New Roman" w:hAnsi="Times New Roman"/>
        </w:rPr>
        <w:tab/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10.11.</w:t>
      </w:r>
      <w:r>
        <w:rPr>
          <w:rFonts w:ascii="Times New Roman" w:hAnsi="Times New Roman"/>
        </w:rPr>
        <w:tab/>
        <w:t xml:space="preserve">Задания выполняются </w:t>
      </w:r>
      <w:proofErr w:type="gramStart"/>
      <w:r>
        <w:rPr>
          <w:rFonts w:ascii="Times New Roman" w:hAnsi="Times New Roman"/>
        </w:rPr>
        <w:t>черными</w:t>
      </w:r>
      <w:proofErr w:type="gramEnd"/>
      <w:r>
        <w:rPr>
          <w:rFonts w:ascii="Times New Roman" w:hAnsi="Times New Roman"/>
        </w:rPr>
        <w:t>/синими ручками.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10.12.</w:t>
      </w:r>
      <w:r>
        <w:rPr>
          <w:rFonts w:ascii="Times New Roman" w:hAnsi="Times New Roman"/>
        </w:rPr>
        <w:tab/>
        <w:t xml:space="preserve">Участники получают чистую бумагу для черновиков, черновик сдается вместе с листом ответов. Однако проверке подлежат только листы ответов. Черновики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не проверяются.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10.13.</w:t>
      </w:r>
      <w:r>
        <w:rPr>
          <w:rFonts w:ascii="Times New Roman" w:hAnsi="Times New Roman"/>
        </w:rPr>
        <w:tab/>
        <w:t>Продолжительность выполнения заданий не может превышать времени, утверждённого в требованиях к проведению школьного этапа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10.14.</w:t>
      </w:r>
      <w:r>
        <w:rPr>
          <w:rFonts w:ascii="Times New Roman" w:hAnsi="Times New Roman"/>
        </w:rPr>
        <w:tab/>
        <w:t>Находясь в аудитории, участник должен выполнять все требования организаторов, относящиеся к проведению Олимпиады.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 Функции организаторов в аудитории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11.1.</w:t>
      </w:r>
      <w:r>
        <w:rPr>
          <w:rFonts w:ascii="Times New Roman" w:hAnsi="Times New Roman"/>
        </w:rPr>
        <w:tab/>
        <w:t>В день проведения Олимпиады организаторы в аудиториях должны: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11.1.1.</w:t>
      </w:r>
      <w:r>
        <w:rPr>
          <w:rFonts w:ascii="Times New Roman" w:hAnsi="Times New Roman"/>
        </w:rPr>
        <w:tab/>
        <w:t xml:space="preserve">пройти инструктаж и получить у представителя оргкомитета школьного этапа Олимпиады списки распределения участников Олимпиады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 аудиториям;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11.1.2.</w:t>
      </w:r>
      <w:r>
        <w:rPr>
          <w:rFonts w:ascii="Times New Roman" w:hAnsi="Times New Roman"/>
        </w:rPr>
        <w:tab/>
        <w:t>проверить санитарное состояние кабинета, в котором будет проводиться Олимпиада;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11.1.3.</w:t>
      </w:r>
      <w:r>
        <w:rPr>
          <w:rFonts w:ascii="Times New Roman" w:hAnsi="Times New Roman"/>
        </w:rPr>
        <w:tab/>
        <w:t>организовать прием участников в аудиториях;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11.1.4.</w:t>
      </w:r>
      <w:r>
        <w:rPr>
          <w:rFonts w:ascii="Times New Roman" w:hAnsi="Times New Roman"/>
        </w:rPr>
        <w:tab/>
        <w:t>раздать черновики участникам Олимпиады;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11.1.5.</w:t>
      </w:r>
      <w:r>
        <w:rPr>
          <w:rFonts w:ascii="Times New Roman" w:hAnsi="Times New Roman"/>
        </w:rPr>
        <w:tab/>
        <w:t>выдать олимпиадные материалы;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11.1.6.</w:t>
      </w:r>
      <w:r>
        <w:rPr>
          <w:rFonts w:ascii="Times New Roman" w:hAnsi="Times New Roman"/>
        </w:rPr>
        <w:tab/>
        <w:t>проконтролировать, чтобы все участники Олимпиады заполнили титульные листы;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11.1.7.</w:t>
      </w:r>
      <w:r>
        <w:rPr>
          <w:rFonts w:ascii="Times New Roman" w:hAnsi="Times New Roman"/>
        </w:rPr>
        <w:tab/>
        <w:t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11.1.8.</w:t>
      </w:r>
      <w:r>
        <w:rPr>
          <w:rFonts w:ascii="Times New Roman" w:hAnsi="Times New Roman"/>
        </w:rPr>
        <w:tab/>
        <w:t>обеспечивать дисциплину и порядок в аудитории на протяжении всего времени проведения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11.2.</w:t>
      </w:r>
      <w:r>
        <w:rPr>
          <w:rFonts w:ascii="Times New Roman" w:hAnsi="Times New Roman"/>
        </w:rPr>
        <w:tab/>
        <w:t>Проконтролировать выполнение требований к оформлению олимпиадных работ:</w:t>
      </w:r>
    </w:p>
    <w:p w:rsidR="00E05553" w:rsidRDefault="00F72EFD" w:rsidP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11.2.1.</w:t>
      </w:r>
      <w:r>
        <w:rPr>
          <w:rFonts w:ascii="Times New Roman" w:hAnsi="Times New Roman"/>
        </w:rPr>
        <w:tab/>
        <w:t xml:space="preserve">все работы оформляются на материалах, предоставляемых оргкомитетом Олимпиады, если иное не предусмотрено условиями Олимпиады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 конкретному предмету;</w:t>
      </w:r>
    </w:p>
    <w:p w:rsidR="001014C2" w:rsidRDefault="001014C2" w:rsidP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11.2.2.</w:t>
      </w:r>
      <w:r>
        <w:rPr>
          <w:rFonts w:ascii="Times New Roman" w:hAnsi="Times New Roman"/>
        </w:rPr>
        <w:tab/>
        <w:t>на каждом листе ответов должен быть указан индивидуальный шифр участника, полученный им во время регистрации на олимпиаду.</w:t>
      </w:r>
    </w:p>
    <w:p w:rsidR="00E05553" w:rsidRDefault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2EFD">
        <w:rPr>
          <w:rFonts w:ascii="Times New Roman" w:hAnsi="Times New Roman"/>
        </w:rPr>
        <w:t>11.</w:t>
      </w:r>
      <w:r>
        <w:rPr>
          <w:rFonts w:ascii="Times New Roman" w:hAnsi="Times New Roman"/>
        </w:rPr>
        <w:t>2</w:t>
      </w:r>
      <w:r w:rsidR="00F72EFD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="00F72EFD">
        <w:rPr>
          <w:rFonts w:ascii="Times New Roman" w:hAnsi="Times New Roman"/>
        </w:rPr>
        <w:tab/>
      </w:r>
      <w:r>
        <w:rPr>
          <w:rFonts w:ascii="Times New Roman" w:hAnsi="Times New Roman"/>
        </w:rPr>
        <w:t>ч</w:t>
      </w:r>
      <w:r w:rsidR="00F72EFD">
        <w:rPr>
          <w:rFonts w:ascii="Times New Roman" w:hAnsi="Times New Roman"/>
        </w:rPr>
        <w:t>ерновики не подписываются, в них нельзя делать какие-либо пометки, не относящиеся к решению заданий; по окончании работы черновики вкладываются в выполненную работу;</w:t>
      </w:r>
    </w:p>
    <w:p w:rsidR="00E05553" w:rsidRDefault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2EFD">
        <w:rPr>
          <w:rFonts w:ascii="Times New Roman" w:hAnsi="Times New Roman"/>
        </w:rPr>
        <w:t>11.</w:t>
      </w:r>
      <w:r>
        <w:rPr>
          <w:rFonts w:ascii="Times New Roman" w:hAnsi="Times New Roman"/>
        </w:rPr>
        <w:t>2</w:t>
      </w:r>
      <w:r w:rsidR="00F72EFD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="00F72EFD">
        <w:rPr>
          <w:rFonts w:ascii="Times New Roman" w:hAnsi="Times New Roman"/>
        </w:rPr>
        <w:tab/>
      </w:r>
      <w:r>
        <w:rPr>
          <w:rFonts w:ascii="Times New Roman" w:hAnsi="Times New Roman"/>
        </w:rPr>
        <w:t>о</w:t>
      </w:r>
      <w:r w:rsidR="00F72EFD">
        <w:rPr>
          <w:rFonts w:ascii="Times New Roman" w:hAnsi="Times New Roman"/>
        </w:rPr>
        <w:t>лимпиадными заданиями участник может пользоваться как рабочим материалом, т.е. делать любые пометки, подчёркивания и т.д., после выполнения работы участник может оставить задания, если иное не предусмотрено условиями Олимпиады;</w:t>
      </w:r>
    </w:p>
    <w:p w:rsidR="00E05553" w:rsidRDefault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2EFD">
        <w:rPr>
          <w:rFonts w:ascii="Times New Roman" w:hAnsi="Times New Roman"/>
        </w:rPr>
        <w:t>11.</w:t>
      </w:r>
      <w:r>
        <w:rPr>
          <w:rFonts w:ascii="Times New Roman" w:hAnsi="Times New Roman"/>
        </w:rPr>
        <w:t>2</w:t>
      </w:r>
      <w:r w:rsidR="00F72EFD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F72EFD">
        <w:rPr>
          <w:rFonts w:ascii="Times New Roman" w:hAnsi="Times New Roman"/>
        </w:rPr>
        <w:tab/>
      </w:r>
      <w:r>
        <w:rPr>
          <w:rFonts w:ascii="Times New Roman" w:hAnsi="Times New Roman"/>
        </w:rPr>
        <w:t>о</w:t>
      </w:r>
      <w:r w:rsidR="00F72EFD">
        <w:rPr>
          <w:rFonts w:ascii="Times New Roman" w:hAnsi="Times New Roman"/>
        </w:rPr>
        <w:t xml:space="preserve">лимпиадные задания, выполненные в любом другом месте, </w:t>
      </w:r>
      <w:r w:rsidR="005255C3">
        <w:rPr>
          <w:rFonts w:ascii="Times New Roman" w:hAnsi="Times New Roman"/>
        </w:rPr>
        <w:br/>
      </w:r>
      <w:r w:rsidR="00F72EFD">
        <w:rPr>
          <w:rFonts w:ascii="Times New Roman" w:hAnsi="Times New Roman"/>
        </w:rPr>
        <w:t xml:space="preserve">не предусмотренном для оформления ответов, не проверяются и не оцениваются, если </w:t>
      </w:r>
      <w:r w:rsidR="005255C3">
        <w:rPr>
          <w:rFonts w:ascii="Times New Roman" w:hAnsi="Times New Roman"/>
        </w:rPr>
        <w:br/>
      </w:r>
      <w:r w:rsidR="00F72EFD">
        <w:rPr>
          <w:rFonts w:ascii="Times New Roman" w:hAnsi="Times New Roman"/>
        </w:rPr>
        <w:t>это не оговорено в Требованиях к проведению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11.7.</w:t>
      </w:r>
      <w:r>
        <w:rPr>
          <w:rFonts w:ascii="Times New Roman" w:hAnsi="Times New Roman"/>
        </w:rPr>
        <w:tab/>
        <w:t>После выполнения заданий листы ответов, черновики передаются организатору в аудитории.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11.8.</w:t>
      </w:r>
      <w:r>
        <w:rPr>
          <w:rFonts w:ascii="Times New Roman" w:hAnsi="Times New Roman"/>
        </w:rPr>
        <w:tab/>
        <w:t>Организаторы в аудитории в присутствии не менее 3 участников Олимпиады запаковыва</w:t>
      </w:r>
      <w:r w:rsidR="00681EDB">
        <w:rPr>
          <w:rFonts w:ascii="Times New Roman" w:hAnsi="Times New Roman"/>
        </w:rPr>
        <w:t>ю</w:t>
      </w:r>
      <w:r>
        <w:rPr>
          <w:rFonts w:ascii="Times New Roman" w:hAnsi="Times New Roman"/>
        </w:rPr>
        <w:t>т все выполненные олимпиадные задания с вложенными в них черновиками в специальный пакет и передают его представителю оргкомитета школьного этапа.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11.9.</w:t>
      </w:r>
      <w:r>
        <w:rPr>
          <w:rFonts w:ascii="Times New Roman" w:hAnsi="Times New Roman"/>
        </w:rPr>
        <w:tab/>
        <w:t xml:space="preserve">Если участник Олимпиады нарушил требования к проведению Олимпиады, организаторы в аудитории, совместно с представителем оргкомитета, составляют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акт об удалении участника из аудитории и аннулировании олимпиадной работы.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Порядок проверки олимпиадных заданий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 w:rsidP="00545756">
      <w:pPr>
        <w:pStyle w:val="af5"/>
        <w:spacing w:line="276" w:lineRule="auto"/>
        <w:ind w:firstLine="850"/>
        <w:jc w:val="both"/>
      </w:pPr>
      <w:r w:rsidRPr="006502D6">
        <w:rPr>
          <w:rFonts w:ascii="Times New Roman" w:hAnsi="Times New Roman"/>
        </w:rPr>
        <w:t>12.1.</w:t>
      </w:r>
      <w:r w:rsidRPr="006502D6">
        <w:rPr>
          <w:rFonts w:ascii="Times New Roman" w:hAnsi="Times New Roman"/>
        </w:rPr>
        <w:tab/>
      </w:r>
      <w:r w:rsidR="00ED0E06" w:rsidRPr="006502D6">
        <w:rPr>
          <w:rFonts w:ascii="Times New Roman" w:hAnsi="Times New Roman"/>
        </w:rPr>
        <w:t>Проверка 6-ти предметов, проводимых на платформе «</w:t>
      </w:r>
      <w:proofErr w:type="spellStart"/>
      <w:r w:rsidR="00ED0E06" w:rsidRPr="006502D6">
        <w:rPr>
          <w:rFonts w:ascii="Times New Roman" w:hAnsi="Times New Roman"/>
        </w:rPr>
        <w:t>Сириус</w:t>
      </w:r>
      <w:proofErr w:type="gramStart"/>
      <w:r w:rsidR="00ED0E06" w:rsidRPr="006502D6">
        <w:rPr>
          <w:rFonts w:ascii="Times New Roman" w:hAnsi="Times New Roman"/>
        </w:rPr>
        <w:t>.К</w:t>
      </w:r>
      <w:proofErr w:type="gramEnd"/>
      <w:r w:rsidR="00ED0E06" w:rsidRPr="006502D6">
        <w:rPr>
          <w:rFonts w:ascii="Times New Roman" w:hAnsi="Times New Roman"/>
        </w:rPr>
        <w:t>урс</w:t>
      </w:r>
      <w:proofErr w:type="spellEnd"/>
      <w:r w:rsidR="00ED0E06" w:rsidRPr="006502D6">
        <w:rPr>
          <w:rFonts w:ascii="Times New Roman" w:hAnsi="Times New Roman"/>
        </w:rPr>
        <w:t xml:space="preserve">» осуществляется автоматически. Результаты проверки работ участников будут доступны </w:t>
      </w:r>
      <w:r w:rsidR="00ED0E06" w:rsidRPr="006502D6">
        <w:rPr>
          <w:rFonts w:ascii="Times New Roman" w:hAnsi="Times New Roman"/>
        </w:rPr>
        <w:br/>
        <w:t xml:space="preserve">в системе </w:t>
      </w:r>
      <w:proofErr w:type="spellStart"/>
      <w:r w:rsidR="00ED0E06" w:rsidRPr="006502D6">
        <w:rPr>
          <w:rFonts w:ascii="Times New Roman" w:hAnsi="Times New Roman"/>
          <w:u w:val="single"/>
          <w:lang w:val="en-US"/>
        </w:rPr>
        <w:t>uts</w:t>
      </w:r>
      <w:proofErr w:type="spellEnd"/>
      <w:r w:rsidR="00ED0E06" w:rsidRPr="006502D6">
        <w:rPr>
          <w:rFonts w:ascii="Times New Roman" w:hAnsi="Times New Roman"/>
          <w:u w:val="single"/>
        </w:rPr>
        <w:t>.</w:t>
      </w:r>
      <w:proofErr w:type="spellStart"/>
      <w:r w:rsidR="00ED0E06" w:rsidRPr="006502D6">
        <w:rPr>
          <w:rFonts w:ascii="Times New Roman" w:hAnsi="Times New Roman"/>
          <w:u w:val="single"/>
          <w:lang w:val="en-US"/>
        </w:rPr>
        <w:t>sirius</w:t>
      </w:r>
      <w:proofErr w:type="spellEnd"/>
      <w:r w:rsidR="00ED0E06" w:rsidRPr="006502D6">
        <w:rPr>
          <w:rFonts w:ascii="Times New Roman" w:hAnsi="Times New Roman"/>
          <w:u w:val="single"/>
        </w:rPr>
        <w:t>.</w:t>
      </w:r>
      <w:r w:rsidR="00ED0E06" w:rsidRPr="006502D6">
        <w:rPr>
          <w:rFonts w:ascii="Times New Roman" w:hAnsi="Times New Roman"/>
          <w:u w:val="single"/>
          <w:lang w:val="en-US"/>
        </w:rPr>
        <w:t>online</w:t>
      </w:r>
      <w:r w:rsidR="00ED0E06" w:rsidRPr="006502D6">
        <w:rPr>
          <w:rFonts w:ascii="Times New Roman" w:hAnsi="Times New Roman"/>
        </w:rPr>
        <w:t xml:space="preserve"> по личному коду участников. Для просмотра результатов необходимо сохранить коды. Работы участников по другим предметам представитель школьного оргкомитета готовит к проверке в общеобразовательном учреждении: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ab/>
        <w:t>12.1.</w:t>
      </w:r>
      <w:r w:rsidR="0054575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не проверяется;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ab/>
        <w:t>12.1.</w:t>
      </w:r>
      <w:r w:rsidR="00545756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шифры </w:t>
      </w:r>
      <w:r w:rsidR="00545756">
        <w:rPr>
          <w:rFonts w:ascii="Times New Roman" w:hAnsi="Times New Roman"/>
        </w:rPr>
        <w:t xml:space="preserve">олимпиадных работ </w:t>
      </w:r>
      <w:r>
        <w:rPr>
          <w:rFonts w:ascii="Times New Roman" w:hAnsi="Times New Roman"/>
        </w:rPr>
        <w:t>вписываются в предварительный протокол, подготовленный школьным оргкомитетом;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ab/>
        <w:t>12.1.</w:t>
      </w:r>
      <w:r w:rsidR="00545756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шифры участников Олимпиады не подлежат разглашению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до окончания процедуры проверки олимпиадных работ.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12.2.</w:t>
      </w:r>
      <w:r>
        <w:rPr>
          <w:rFonts w:ascii="Times New Roman" w:hAnsi="Times New Roman"/>
        </w:rPr>
        <w:tab/>
        <w:t>Представитель школьного оргкомитета распределяет олимпиадные работы среди членов жюри для осуществления проверки.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12.3.</w:t>
      </w:r>
      <w:r>
        <w:rPr>
          <w:rFonts w:ascii="Times New Roman" w:hAnsi="Times New Roman"/>
        </w:rPr>
        <w:tab/>
        <w:t xml:space="preserve">Письменные работы участников оцениваются двумя членами жюри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соответствии с критериями, разработанными центральными предметно-методическими комиссиями олимпиады. Члены жюри заносят в предварительный протокол количество баллов по каждому заданию.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12.4.</w:t>
      </w:r>
      <w:r>
        <w:rPr>
          <w:rFonts w:ascii="Times New Roman" w:hAnsi="Times New Roman"/>
        </w:rPr>
        <w:tab/>
        <w:t>В сложных случаях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lastRenderedPageBreak/>
        <w:t>12.5.</w:t>
      </w:r>
      <w:r>
        <w:rPr>
          <w:rFonts w:ascii="Times New Roman" w:hAnsi="Times New Roman"/>
        </w:rPr>
        <w:tab/>
        <w:t xml:space="preserve">После проверки всех работ, </w:t>
      </w:r>
      <w:r w:rsidR="00545756">
        <w:rPr>
          <w:rFonts w:ascii="Times New Roman" w:hAnsi="Times New Roman"/>
        </w:rPr>
        <w:t>председатель Жюри вносит результаты каждой олимпиадной работы в информационную систему</w:t>
      </w:r>
      <w:r w:rsidR="002068D2">
        <w:rPr>
          <w:rFonts w:ascii="Times New Roman" w:hAnsi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</w:t>
      </w:r>
      <w:r w:rsidR="002068D2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Первичные протоколы в каждой параллели классов распечатываются из базы участников и подписываются председателем и всеми членами жюри.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="002068D2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Первичные протоколы размещаются на сайтах общеобразовательных организаций по окончании проверки в установленные сроки.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="002068D2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Итоги Олимпиады, с учетом апелляций и выборочной перепроверки, размещаются на сайтах общеобразовательных организаций.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13. Порядок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проведения выборочной перепроверки олимпиадных работ участников школьного этапа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>13.1.</w:t>
      </w:r>
      <w:r w:rsidRPr="006502D6">
        <w:rPr>
          <w:rFonts w:ascii="Times New Roman" w:hAnsi="Times New Roman"/>
        </w:rPr>
        <w:tab/>
        <w:t>По итогам формирования предварительных результатов проводится выборочная перепроверка работ участников Олимпиады. Количество работ, подлежащих перепроверки определяется исходя из количества участников по предмету и полученных участниками баллов.</w:t>
      </w:r>
      <w:r w:rsidR="00ED0E06" w:rsidRPr="006502D6">
        <w:rPr>
          <w:rFonts w:ascii="Times New Roman" w:hAnsi="Times New Roman"/>
        </w:rPr>
        <w:t xml:space="preserve"> Работы по 6-ти предметам, </w:t>
      </w:r>
      <w:proofErr w:type="gramStart"/>
      <w:r w:rsidR="00ED0E06" w:rsidRPr="006502D6">
        <w:rPr>
          <w:rFonts w:ascii="Times New Roman" w:hAnsi="Times New Roman"/>
        </w:rPr>
        <w:t>проводимых</w:t>
      </w:r>
      <w:proofErr w:type="gramEnd"/>
      <w:r w:rsidR="00ED0E06" w:rsidRPr="006502D6">
        <w:rPr>
          <w:rFonts w:ascii="Times New Roman" w:hAnsi="Times New Roman"/>
        </w:rPr>
        <w:t xml:space="preserve"> на платформе Сириуса перепроверке не подлежат.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13.2.</w:t>
      </w:r>
      <w:r>
        <w:rPr>
          <w:rFonts w:ascii="Times New Roman" w:hAnsi="Times New Roman"/>
        </w:rPr>
        <w:tab/>
        <w:t xml:space="preserve">Списки с информацией о ФИО участника, образовательной организации, параллели </w:t>
      </w:r>
      <w:r w:rsidR="00860428">
        <w:rPr>
          <w:rFonts w:ascii="Times New Roman" w:hAnsi="Times New Roman"/>
        </w:rPr>
        <w:t xml:space="preserve">классов </w:t>
      </w:r>
      <w:r>
        <w:rPr>
          <w:rFonts w:ascii="Times New Roman" w:hAnsi="Times New Roman"/>
        </w:rPr>
        <w:t xml:space="preserve">и предмете направляются организатором Олимпиады ответственному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ОУ с указанием места и времени предоставления их на выборочную перепроверку.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13.3.</w:t>
      </w:r>
      <w:r>
        <w:rPr>
          <w:rFonts w:ascii="Times New Roman" w:hAnsi="Times New Roman"/>
        </w:rPr>
        <w:tab/>
        <w:t>На проверку предоставляются обезличенные работы с индивидуальными шифрами.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13.4.</w:t>
      </w:r>
      <w:r>
        <w:rPr>
          <w:rFonts w:ascii="Times New Roman" w:hAnsi="Times New Roman"/>
        </w:rPr>
        <w:tab/>
        <w:t xml:space="preserve">Экспертная комиссия производит перепроверку отобранных работ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соответствии  с критериями проверки.  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13.5.</w:t>
      </w:r>
      <w:r>
        <w:rPr>
          <w:rFonts w:ascii="Times New Roman" w:hAnsi="Times New Roman"/>
        </w:rPr>
        <w:tab/>
        <w:t xml:space="preserve">По итогам перепроверки заполняются предварительные протоколы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с внесением итоговых баллов.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13.6.</w:t>
      </w:r>
      <w:r>
        <w:rPr>
          <w:rFonts w:ascii="Times New Roman" w:hAnsi="Times New Roman"/>
        </w:rPr>
        <w:tab/>
        <w:t>По протоколам баллы вносятся в базу участников Олимпиады.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13.7.</w:t>
      </w:r>
      <w:r>
        <w:rPr>
          <w:rFonts w:ascii="Times New Roman" w:hAnsi="Times New Roman"/>
        </w:rPr>
        <w:tab/>
        <w:t>Из базы участников формируются протоколы перепроверки, распечатываются и подписываются председателем и членами экспертной комиссии, публикуются в сети интернет.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13.8.</w:t>
      </w:r>
      <w:r>
        <w:rPr>
          <w:rFonts w:ascii="Times New Roman" w:hAnsi="Times New Roman"/>
        </w:rPr>
        <w:tab/>
        <w:t>По итогам перепроверки членами экспертной комиссии формируется аналитическая записка с указанием произведенных изменений в баллах и их причинах.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13.9.</w:t>
      </w:r>
      <w:r>
        <w:rPr>
          <w:rFonts w:ascii="Times New Roman" w:hAnsi="Times New Roman"/>
        </w:rPr>
        <w:tab/>
        <w:t>Результаты выборочной перепроверки на данном этапе Олимпиады являются окончательными и пересмотру не подлежат. Результаты выборочной перепроверки являются итоговыми.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 Порядок определения победителей и призёров школьного этапа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14.1.</w:t>
      </w:r>
      <w:r>
        <w:rPr>
          <w:rFonts w:ascii="Times New Roman" w:hAnsi="Times New Roman"/>
        </w:rPr>
        <w:tab/>
        <w:t xml:space="preserve">Победителем школьного этапа Олимпиады по каждой общеобразовательной организации, по каждому общеобразовательному предмету,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им баллов составляет 50% и более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от максимального количества баллов. Если одинаковое максимальное количество баллов </w:t>
      </w:r>
      <w:r>
        <w:rPr>
          <w:rFonts w:ascii="Times New Roman" w:hAnsi="Times New Roman"/>
        </w:rPr>
        <w:lastRenderedPageBreak/>
        <w:t>набрали два и более участника Олимпиады, то эти работы участников проверяются повторно всеми членами жюри и определяется 1 победитель.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14.2.</w:t>
      </w:r>
      <w:r>
        <w:rPr>
          <w:rFonts w:ascii="Times New Roman" w:hAnsi="Times New Roman"/>
        </w:rPr>
        <w:tab/>
        <w:t xml:space="preserve">Призёрами школьного этапа Олимпиады по каждой общеобразовательной организации, по каждому общеобразовательному предмету, по каждой параллели признаются все участники школьного этапа Олимпиады, следующие в итоговой таблице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за победителем, если количество набранных ими баллов составляет не менее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50% от максимального количества баллов.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14.3.</w:t>
      </w:r>
      <w:r>
        <w:rPr>
          <w:rFonts w:ascii="Times New Roman" w:hAnsi="Times New Roman"/>
        </w:rPr>
        <w:tab/>
        <w:t xml:space="preserve">Остальным участникам присваивается статус </w:t>
      </w:r>
      <w:r w:rsidR="00A81223">
        <w:rPr>
          <w:rFonts w:ascii="Times New Roman" w:hAnsi="Times New Roman"/>
        </w:rPr>
        <w:t>«Участник»</w:t>
      </w:r>
      <w:r>
        <w:rPr>
          <w:rFonts w:ascii="Times New Roman" w:hAnsi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14.4.</w:t>
      </w:r>
      <w:r>
        <w:rPr>
          <w:rFonts w:ascii="Times New Roman" w:hAnsi="Times New Roman"/>
        </w:rPr>
        <w:tab/>
        <w:t xml:space="preserve">Если все участники Олимпиады не набрали более 50% от максимального количества баллов, то в этом случае ни один из участников не может быть признан призёром или победителем, и им присуждается статус </w:t>
      </w:r>
      <w:r w:rsidR="00A81223">
        <w:rPr>
          <w:rFonts w:ascii="Times New Roman" w:hAnsi="Times New Roman"/>
        </w:rPr>
        <w:t>«участник»</w:t>
      </w:r>
      <w:r>
        <w:rPr>
          <w:rFonts w:ascii="Times New Roman" w:hAnsi="Times New Roman"/>
        </w:rPr>
        <w:t>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14.5.</w:t>
      </w:r>
      <w:r>
        <w:rPr>
          <w:rFonts w:ascii="Times New Roman" w:hAnsi="Times New Roman"/>
        </w:rPr>
        <w:tab/>
        <w:t xml:space="preserve">В спорных случаях организатор Олимпиады школьного этапа оставляет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за собой право на перепроверку данных работ экспертной комиссией и принятия окончательного решения.</w:t>
      </w:r>
    </w:p>
    <w:p w:rsidR="00B71A33" w:rsidRDefault="00B71A3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 Порядок разбора олимпиадных заданий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15.1.</w:t>
      </w:r>
      <w:r>
        <w:rPr>
          <w:rFonts w:ascii="Times New Roman" w:hAnsi="Times New Roman"/>
        </w:rPr>
        <w:tab/>
        <w:t>Разбор олимпиадных заданий должен быть проведен после выполнения олимпиадных заданий до заседания апелляционной комиссии.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15.2.</w:t>
      </w:r>
      <w:r>
        <w:rPr>
          <w:rFonts w:ascii="Times New Roman" w:hAnsi="Times New Roman"/>
        </w:rPr>
        <w:tab/>
        <w:t>Разбор олимпиадных заданий должен осуществляться членами жюри Олимпиады каждой общеобразовательной организации. Основная цель этой процедуры - объяснить участникам Олимпиады основные идеи решения каждого из предложенных заданий на школьном туре, возможные способы выполнения заданий, а также продемонстрировать их применение на конкретном задании.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16. Процедура показа олимпиадных работ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16.1.</w:t>
      </w:r>
      <w:r>
        <w:rPr>
          <w:rFonts w:ascii="Times New Roman" w:hAnsi="Times New Roman"/>
        </w:rPr>
        <w:tab/>
        <w:t>Показ работ проводится после разбора олимпиадных заданий до подачи заявления на проведение апелляции.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16.2.</w:t>
      </w:r>
      <w:r>
        <w:rPr>
          <w:rFonts w:ascii="Times New Roman" w:hAnsi="Times New Roman"/>
        </w:rPr>
        <w:tab/>
        <w:t xml:space="preserve">Любой участник Олимпиады может посмотреть свою работу, убедиться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объективности проверки, познакомиться с критериями оценивания и задать вопросы членам жюри, проводящим показ работ.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16.3.</w:t>
      </w:r>
      <w:r>
        <w:rPr>
          <w:rFonts w:ascii="Times New Roman" w:hAnsi="Times New Roman"/>
        </w:rPr>
        <w:tab/>
        <w:t>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17. Порядок проведения апелляции по результатам проверки заданий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17.1.</w:t>
      </w:r>
      <w:r>
        <w:rPr>
          <w:rFonts w:ascii="Times New Roman" w:hAnsi="Times New Roman"/>
        </w:rPr>
        <w:tab/>
        <w:t>Апелляцией признается аргументированное письменное заявление (п.21):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17.1.1.</w:t>
      </w:r>
      <w:r>
        <w:rPr>
          <w:rFonts w:ascii="Times New Roman" w:hAnsi="Times New Roman"/>
        </w:rPr>
        <w:tab/>
        <w:t>о несогласии с выставленными баллами;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17.1.2.</w:t>
      </w:r>
      <w:r>
        <w:rPr>
          <w:rFonts w:ascii="Times New Roman" w:hAnsi="Times New Roman"/>
        </w:rPr>
        <w:tab/>
        <w:t xml:space="preserve">о нарушении процедуры проведения Олимпиады, при этом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17.2.</w:t>
      </w:r>
      <w:r>
        <w:rPr>
          <w:rFonts w:ascii="Times New Roman" w:hAnsi="Times New Roman"/>
        </w:rPr>
        <w:tab/>
        <w:t xml:space="preserve">Апелляция о нарушении процедуры проведения Олимпиады подается </w:t>
      </w:r>
      <w:proofErr w:type="gramStart"/>
      <w:r>
        <w:rPr>
          <w:rFonts w:ascii="Times New Roman" w:hAnsi="Times New Roman"/>
        </w:rPr>
        <w:t>обучающимся</w:t>
      </w:r>
      <w:proofErr w:type="gramEnd"/>
      <w:r>
        <w:rPr>
          <w:rFonts w:ascii="Times New Roman" w:hAnsi="Times New Roman"/>
        </w:rPr>
        <w:t xml:space="preserve"> непосредственно в день проведения Олимпиады до выхода из аудитории,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которой она проводилась. В целях проверки изложенных в апелляции сведений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 нарушениях процедуры проведения Олимпиады создаётся комиссия в составе не менее</w:t>
      </w:r>
      <w:r>
        <w:rPr>
          <w:rFonts w:ascii="Times New Roman" w:hAnsi="Times New Roman"/>
        </w:rPr>
        <w:br/>
        <w:t xml:space="preserve">3-х человек (представитель оргкомитета, представители образовательной организации)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(п.23).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17.3.</w:t>
      </w:r>
      <w:r>
        <w:rPr>
          <w:rFonts w:ascii="Times New Roman" w:hAnsi="Times New Roman"/>
        </w:rPr>
        <w:tab/>
        <w:t xml:space="preserve">Апелляция о несогласии с выставленными баллами подаётся в оргкомитет Олимпиады после ознакомления с предварительными итогами </w:t>
      </w:r>
      <w:proofErr w:type="gramStart"/>
      <w:r>
        <w:rPr>
          <w:rFonts w:ascii="Times New Roman" w:hAnsi="Times New Roman"/>
        </w:rPr>
        <w:t>Олимпиады</w:t>
      </w:r>
      <w:proofErr w:type="gramEnd"/>
      <w:r>
        <w:rPr>
          <w:rFonts w:ascii="Times New Roman" w:hAnsi="Times New Roman"/>
        </w:rPr>
        <w:t xml:space="preserve"> в течение установленного для этого времени. 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17.4.</w:t>
      </w:r>
      <w:r>
        <w:rPr>
          <w:rFonts w:ascii="Times New Roman" w:hAnsi="Times New Roman"/>
        </w:rPr>
        <w:tab/>
        <w:t xml:space="preserve">Апелляция проводится членами апелляционной комиссии в соответствии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с утвержденным графиком.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17.5.</w:t>
      </w:r>
      <w:r>
        <w:rPr>
          <w:rFonts w:ascii="Times New Roman" w:hAnsi="Times New Roman"/>
        </w:rPr>
        <w:tab/>
        <w:t>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17.5.1.</w:t>
      </w:r>
      <w:r>
        <w:rPr>
          <w:rFonts w:ascii="Times New Roman" w:hAnsi="Times New Roman"/>
        </w:rPr>
        <w:tab/>
        <w:t>об отклонении апелляции;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17.5.2.</w:t>
      </w:r>
      <w:r>
        <w:rPr>
          <w:rFonts w:ascii="Times New Roman" w:hAnsi="Times New Roman"/>
        </w:rPr>
        <w:tab/>
        <w:t>об удовлетворении апелляции.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17.6.</w:t>
      </w:r>
      <w:r>
        <w:rPr>
          <w:rFonts w:ascii="Times New Roman" w:hAnsi="Times New Roman"/>
        </w:rPr>
        <w:tab/>
        <w:t>По результатам рассмотрения апелляции о несогласии с выставленными баллами принимается одно из решений: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17.6.1.</w:t>
      </w:r>
      <w:r>
        <w:rPr>
          <w:rFonts w:ascii="Times New Roman" w:hAnsi="Times New Roman"/>
        </w:rPr>
        <w:tab/>
        <w:t>об отклонении апелляции и сохранении выставленных баллов;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17.6.2.</w:t>
      </w:r>
      <w:r>
        <w:rPr>
          <w:rFonts w:ascii="Times New Roman" w:hAnsi="Times New Roman"/>
        </w:rPr>
        <w:tab/>
        <w:t>об удовлетворении апелляции и выставлении других баллов.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17.7.</w:t>
      </w:r>
      <w:r>
        <w:rPr>
          <w:rFonts w:ascii="Times New Roman" w:hAnsi="Times New Roman"/>
        </w:rPr>
        <w:tab/>
        <w:t>Снижение баллов по итогам рассмотрения апелляции не предусмотрено.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17.8.</w:t>
      </w:r>
      <w:r>
        <w:rPr>
          <w:rFonts w:ascii="Times New Roman" w:hAnsi="Times New Roman"/>
        </w:rPr>
        <w:tab/>
        <w:t>Порядок проведения апелляции доводится до сведения участников Олимпиады, сопровождающих их лиц перед началом выполнения олимпиадных заданий.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17.9.</w:t>
      </w:r>
      <w:r>
        <w:rPr>
          <w:rFonts w:ascii="Times New Roman" w:hAnsi="Times New Roman"/>
        </w:rPr>
        <w:tab/>
        <w:t>При рассмотрении апелляции имеют право присутство</w:t>
      </w:r>
      <w:r w:rsidR="00B02857">
        <w:rPr>
          <w:rFonts w:ascii="Times New Roman" w:hAnsi="Times New Roman"/>
        </w:rPr>
        <w:t>вать: участник Олимпиады и</w:t>
      </w:r>
      <w:r>
        <w:rPr>
          <w:rFonts w:ascii="Times New Roman" w:hAnsi="Times New Roman"/>
        </w:rPr>
        <w:t xml:space="preserve">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17.10.</w:t>
      </w:r>
      <w:r>
        <w:rPr>
          <w:rFonts w:ascii="Times New Roman" w:hAnsi="Times New Roman"/>
        </w:rPr>
        <w:tab/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17.11.</w:t>
      </w:r>
      <w:r>
        <w:rPr>
          <w:rFonts w:ascii="Times New Roman" w:hAnsi="Times New Roman"/>
        </w:rPr>
        <w:tab/>
        <w:t xml:space="preserve">Решения после проведения апелляций являются окончательными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пересмотру не подлежат. Работа апелляционной комиссии по проведению апелляций оформляется протоколами, которые подписываются председателем и всеми членами апелляционной </w:t>
      </w:r>
      <w:r w:rsidR="00545756"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. Решения принимаются простым большинством голосов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от списочного состава членов апелляционной комиссии. В случае равенства голосов председатель имеет право решающего голоса.</w:t>
      </w:r>
    </w:p>
    <w:p w:rsidR="00E05553" w:rsidRDefault="00F72EFD" w:rsidP="00E97D2E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17.12.</w:t>
      </w:r>
      <w:r>
        <w:rPr>
          <w:rFonts w:ascii="Times New Roman" w:hAnsi="Times New Roman"/>
        </w:rPr>
        <w:tab/>
        <w:t>Документами по основным видам работы жюри по проведению апелляций являются</w:t>
      </w:r>
      <w:r w:rsidR="00E97D2E">
        <w:rPr>
          <w:rFonts w:ascii="Times New Roman" w:hAnsi="Times New Roman"/>
        </w:rPr>
        <w:t xml:space="preserve"> письменные заявления об апелляциях участников олимпиады, оригиналы работ участников, протоколы.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17.13.</w:t>
      </w:r>
      <w:r>
        <w:rPr>
          <w:rFonts w:ascii="Times New Roman" w:hAnsi="Times New Roman"/>
        </w:rPr>
        <w:tab/>
        <w:t>Апелляция не принимается: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17.13.1.</w:t>
      </w:r>
      <w:r>
        <w:rPr>
          <w:rFonts w:ascii="Times New Roman" w:hAnsi="Times New Roman"/>
        </w:rPr>
        <w:tab/>
        <w:t xml:space="preserve">по вопросам содержания и структуры олимпиадных материалов; критерии и система оценивания также не могут быть предметом апелляции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и, следовательно, пересмотру не подлежат;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17.13.2.</w:t>
      </w:r>
      <w:r>
        <w:rPr>
          <w:rFonts w:ascii="Times New Roman" w:hAnsi="Times New Roman"/>
        </w:rPr>
        <w:tab/>
        <w:t xml:space="preserve">по вопросам, связанным с </w:t>
      </w:r>
      <w:proofErr w:type="gramStart"/>
      <w:r>
        <w:rPr>
          <w:rFonts w:ascii="Times New Roman" w:hAnsi="Times New Roman"/>
        </w:rPr>
        <w:t>нарушением</w:t>
      </w:r>
      <w:proofErr w:type="gramEnd"/>
      <w:r>
        <w:rPr>
          <w:rFonts w:ascii="Times New Roman" w:hAnsi="Times New Roman"/>
        </w:rPr>
        <w:t xml:space="preserve"> обучающимся правил по выполнению олимпиадной работы.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545756" w:rsidRDefault="00545756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18. Подведение итогов школьного этапа олимпиады</w:t>
      </w:r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18.1.</w:t>
      </w:r>
      <w:r>
        <w:rPr>
          <w:rFonts w:ascii="Times New Roman" w:hAnsi="Times New Roman"/>
        </w:rPr>
        <w:tab/>
        <w:t xml:space="preserve">Итоги школьного этапа Олимпиады в каждой общеобразовательной организации отражаются в протоколе результатов участников школьного этапа,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с выстроенным рейтингом участников, расположенных по мере убывания набранных ими баллов с присуждением статуса </w:t>
      </w:r>
      <w:r w:rsidR="00A81223">
        <w:rPr>
          <w:rFonts w:ascii="Times New Roman" w:hAnsi="Times New Roman"/>
        </w:rPr>
        <w:t>«Победитель»</w:t>
      </w:r>
      <w:r>
        <w:rPr>
          <w:rFonts w:ascii="Times New Roman" w:hAnsi="Times New Roman"/>
        </w:rPr>
        <w:t xml:space="preserve">, </w:t>
      </w:r>
      <w:r w:rsidR="00A81223">
        <w:rPr>
          <w:rFonts w:ascii="Times New Roman" w:hAnsi="Times New Roman"/>
        </w:rPr>
        <w:t>«Призёр»</w:t>
      </w:r>
      <w:r>
        <w:rPr>
          <w:rFonts w:ascii="Times New Roman" w:hAnsi="Times New Roman"/>
        </w:rPr>
        <w:t xml:space="preserve">, </w:t>
      </w:r>
      <w:r w:rsidR="00A81223">
        <w:rPr>
          <w:rFonts w:ascii="Times New Roman" w:hAnsi="Times New Roman"/>
        </w:rPr>
        <w:t>«Участник»</w:t>
      </w:r>
      <w:r>
        <w:rPr>
          <w:rFonts w:ascii="Times New Roman" w:hAnsi="Times New Roman"/>
        </w:rPr>
        <w:t>. Протокол должен быть подписан всеми членами жюри.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18.2.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Результаты школьного этапа по каждому общеобразовательному предмету среди обучающихся всех общеобразовательных организаций города Ростова-на-Дону (итоговый протокол результатов участников школьного этапа Олимпиады, в том числе рейтинг победителей, призеров и участников) формируется по итогам Олимпиады и служит основанием для отбора участников муниципального этапа с учетом квот и проходных баллов, утвержденных по каждому предмету и параллели.</w:t>
      </w:r>
      <w:proofErr w:type="gramEnd"/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18.3.</w:t>
      </w:r>
      <w:r>
        <w:rPr>
          <w:rFonts w:ascii="Times New Roman" w:hAnsi="Times New Roman"/>
        </w:rPr>
        <w:tab/>
        <w:t>Подведение итогов школьного этапа всероссийской олимпиады школьников проходит на церемонии награждения победителей и призёров Олимпиады, педагогов, подготовивших победителей и призеров Олимпиады в каждой общеобразовательной организации.</w:t>
      </w:r>
    </w:p>
    <w:p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19. Алгоритм проведения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:rsidR="00E05553" w:rsidRPr="006502D6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>19.1.</w:t>
      </w:r>
      <w:r w:rsidRPr="006502D6">
        <w:rPr>
          <w:rFonts w:ascii="Times New Roman" w:hAnsi="Times New Roman"/>
        </w:rPr>
        <w:tab/>
        <w:t xml:space="preserve">Издание локального нормативного акта (приказа) о проведении школьного этапа </w:t>
      </w:r>
      <w:proofErr w:type="spellStart"/>
      <w:r w:rsidRPr="006502D6">
        <w:rPr>
          <w:rFonts w:ascii="Times New Roman" w:hAnsi="Times New Roman"/>
        </w:rPr>
        <w:t>ВсОШ</w:t>
      </w:r>
      <w:proofErr w:type="spellEnd"/>
      <w:r w:rsidRPr="006502D6">
        <w:rPr>
          <w:rFonts w:ascii="Times New Roman" w:hAnsi="Times New Roman"/>
        </w:rPr>
        <w:t xml:space="preserve"> на территории общеобразовательной </w:t>
      </w:r>
      <w:proofErr w:type="spellStart"/>
      <w:r w:rsidRPr="006502D6">
        <w:rPr>
          <w:rFonts w:ascii="Times New Roman" w:hAnsi="Times New Roman"/>
        </w:rPr>
        <w:t>организации</w:t>
      </w:r>
      <w:r w:rsidR="004B6AE0" w:rsidRPr="006502D6">
        <w:t>с</w:t>
      </w:r>
      <w:proofErr w:type="spellEnd"/>
      <w:r w:rsidR="004B6AE0" w:rsidRPr="006502D6">
        <w:t xml:space="preserve"> учетом проведения </w:t>
      </w:r>
      <w:r w:rsidR="004B6AE0" w:rsidRPr="006502D6">
        <w:br/>
        <w:t>6 предметов на платформе «</w:t>
      </w:r>
      <w:proofErr w:type="spellStart"/>
      <w:r w:rsidR="004B6AE0" w:rsidRPr="006502D6">
        <w:t>Сириус</w:t>
      </w:r>
      <w:proofErr w:type="gramStart"/>
      <w:r w:rsidR="004B6AE0" w:rsidRPr="006502D6">
        <w:t>.К</w:t>
      </w:r>
      <w:proofErr w:type="gramEnd"/>
      <w:r w:rsidR="004B6AE0" w:rsidRPr="006502D6">
        <w:t>урсы</w:t>
      </w:r>
      <w:proofErr w:type="spellEnd"/>
      <w:r w:rsidR="004B6AE0" w:rsidRPr="006502D6">
        <w:t>»</w:t>
      </w:r>
      <w:r w:rsidRPr="006502D6">
        <w:rPr>
          <w:rFonts w:ascii="Times New Roman" w:hAnsi="Times New Roman"/>
        </w:rPr>
        <w:t>.</w:t>
      </w:r>
    </w:p>
    <w:p w:rsidR="004B6AE0" w:rsidRPr="005F5C44" w:rsidRDefault="004B6AE0">
      <w:pPr>
        <w:pStyle w:val="af5"/>
        <w:spacing w:line="276" w:lineRule="auto"/>
        <w:ind w:firstLine="850"/>
        <w:jc w:val="both"/>
        <w:rPr>
          <w:rFonts w:ascii="Times New Roman" w:hAnsi="Times New Roman"/>
          <w:color w:val="auto"/>
        </w:rPr>
      </w:pPr>
      <w:r w:rsidRPr="005F5C44">
        <w:rPr>
          <w:rFonts w:ascii="Times New Roman" w:hAnsi="Times New Roman"/>
          <w:color w:val="auto"/>
        </w:rPr>
        <w:t xml:space="preserve">19.2. </w:t>
      </w:r>
      <w:proofErr w:type="gramStart"/>
      <w:r w:rsidRPr="005F5C44">
        <w:rPr>
          <w:rFonts w:ascii="Times New Roman" w:hAnsi="Times New Roman"/>
          <w:color w:val="auto"/>
        </w:rPr>
        <w:t>Публикация актуальной информации по численному составу обуча</w:t>
      </w:r>
      <w:r w:rsidR="005F5C44" w:rsidRPr="005F5C44">
        <w:rPr>
          <w:rFonts w:ascii="Times New Roman" w:hAnsi="Times New Roman"/>
          <w:color w:val="auto"/>
        </w:rPr>
        <w:t xml:space="preserve">ющихся </w:t>
      </w:r>
      <w:r w:rsidR="005F5C44" w:rsidRPr="005F5C44">
        <w:rPr>
          <w:rFonts w:ascii="Times New Roman" w:hAnsi="Times New Roman"/>
          <w:color w:val="auto"/>
        </w:rPr>
        <w:br/>
        <w:t>в общеобразовательной о</w:t>
      </w:r>
      <w:r w:rsidRPr="005F5C44">
        <w:rPr>
          <w:rFonts w:ascii="Times New Roman" w:hAnsi="Times New Roman"/>
          <w:color w:val="auto"/>
        </w:rPr>
        <w:t xml:space="preserve">рганизации в ФИС ОКО во вкладке «Школьный этап </w:t>
      </w:r>
      <w:proofErr w:type="spellStart"/>
      <w:r w:rsidRPr="005F5C44">
        <w:rPr>
          <w:rFonts w:ascii="Times New Roman" w:hAnsi="Times New Roman"/>
          <w:color w:val="auto"/>
        </w:rPr>
        <w:t>ВсОШ</w:t>
      </w:r>
      <w:proofErr w:type="spellEnd"/>
      <w:r w:rsidRPr="005F5C44">
        <w:rPr>
          <w:rFonts w:ascii="Times New Roman" w:hAnsi="Times New Roman"/>
          <w:color w:val="auto"/>
        </w:rPr>
        <w:t xml:space="preserve">» </w:t>
      </w:r>
      <w:r w:rsidRPr="005F5C44">
        <w:rPr>
          <w:rFonts w:ascii="Times New Roman" w:hAnsi="Times New Roman"/>
          <w:color w:val="auto"/>
        </w:rPr>
        <w:br/>
      </w:r>
      <w:r w:rsidR="005F5C44" w:rsidRPr="005F5C44">
        <w:rPr>
          <w:rFonts w:ascii="Times New Roman" w:hAnsi="Times New Roman"/>
          <w:color w:val="auto"/>
        </w:rPr>
        <w:t>в назначенный срок;</w:t>
      </w:r>
      <w:proofErr w:type="gramEnd"/>
    </w:p>
    <w:p w:rsidR="004B6AE0" w:rsidRDefault="004B6AE0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>19.3. Создание условий для обеспечения качественной подготовки и проведения школьного этапа Олимпиады в соответствии с Порядком и санитарными правилами СП 2.4.3648-20, СП 3.1./2.4.35.98-20.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 w:rsidR="004B6AE0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Прием заявлений родителей / законных представителей обучающихся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об участии последних в школьном этапе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 (п.27).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 w:rsidR="004B6AE0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Сбор согласий на обработку персональных данных обучающихся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от родителей / законных представителей обучающихся.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19.</w:t>
      </w:r>
      <w:r w:rsidR="004B6AE0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Регистрация участников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 (</w:t>
      </w:r>
      <w:r w:rsidR="00545756">
        <w:rPr>
          <w:rFonts w:ascii="Times New Roman" w:hAnsi="Times New Roman"/>
        </w:rPr>
        <w:t xml:space="preserve">начало регистрации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не позднее, чем за 10 дней до начала Олимпиады).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 w:rsidR="004B6AE0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Информирование участников и родителей / законных представителей участников о сроках и порядке проведения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.</w:t>
      </w:r>
    </w:p>
    <w:p w:rsidR="00E05553" w:rsidRPr="006502D6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>19.</w:t>
      </w:r>
      <w:r w:rsidR="004B6AE0" w:rsidRPr="006502D6">
        <w:rPr>
          <w:rFonts w:ascii="Times New Roman" w:hAnsi="Times New Roman"/>
        </w:rPr>
        <w:t>8</w:t>
      </w:r>
      <w:r w:rsidRPr="006502D6">
        <w:rPr>
          <w:rFonts w:ascii="Times New Roman" w:hAnsi="Times New Roman"/>
        </w:rPr>
        <w:t>.</w:t>
      </w:r>
      <w:r w:rsidRPr="006502D6">
        <w:rPr>
          <w:rFonts w:ascii="Times New Roman" w:hAnsi="Times New Roman"/>
        </w:rPr>
        <w:tab/>
        <w:t xml:space="preserve">Проведение школьного этапа </w:t>
      </w:r>
      <w:proofErr w:type="spellStart"/>
      <w:r w:rsidRPr="006502D6">
        <w:rPr>
          <w:rFonts w:ascii="Times New Roman" w:hAnsi="Times New Roman"/>
        </w:rPr>
        <w:t>ВсОШ</w:t>
      </w:r>
      <w:proofErr w:type="spellEnd"/>
      <w:r w:rsidRPr="006502D6">
        <w:rPr>
          <w:rFonts w:ascii="Times New Roman" w:hAnsi="Times New Roman"/>
        </w:rPr>
        <w:t xml:space="preserve"> по </w:t>
      </w:r>
      <w:r w:rsidR="004B6AE0" w:rsidRPr="006502D6">
        <w:rPr>
          <w:rFonts w:ascii="Times New Roman" w:hAnsi="Times New Roman"/>
        </w:rPr>
        <w:t>24</w:t>
      </w:r>
      <w:r w:rsidRPr="006502D6">
        <w:rPr>
          <w:rFonts w:ascii="Times New Roman" w:hAnsi="Times New Roman"/>
        </w:rPr>
        <w:t xml:space="preserve"> </w:t>
      </w:r>
      <w:proofErr w:type="spellStart"/>
      <w:r w:rsidRPr="006502D6">
        <w:rPr>
          <w:rFonts w:ascii="Times New Roman" w:hAnsi="Times New Roman"/>
        </w:rPr>
        <w:t>предметам</w:t>
      </w:r>
      <w:r w:rsidR="004B6AE0" w:rsidRPr="006502D6">
        <w:t>с</w:t>
      </w:r>
      <w:proofErr w:type="spellEnd"/>
      <w:r w:rsidR="004B6AE0" w:rsidRPr="006502D6">
        <w:t xml:space="preserve"> учетом проведения 6 предметов на платформе «</w:t>
      </w:r>
      <w:proofErr w:type="spellStart"/>
      <w:r w:rsidR="004B6AE0" w:rsidRPr="006502D6">
        <w:t>Сириус</w:t>
      </w:r>
      <w:proofErr w:type="gramStart"/>
      <w:r w:rsidR="004B6AE0" w:rsidRPr="006502D6">
        <w:t>.К</w:t>
      </w:r>
      <w:proofErr w:type="gramEnd"/>
      <w:r w:rsidR="004B6AE0" w:rsidRPr="006502D6">
        <w:t>урсы</w:t>
      </w:r>
      <w:proofErr w:type="spellEnd"/>
      <w:r w:rsidR="004B6AE0" w:rsidRPr="006502D6">
        <w:t xml:space="preserve">» в системе </w:t>
      </w:r>
      <w:proofErr w:type="spellStart"/>
      <w:r w:rsidR="004B6AE0" w:rsidRPr="006502D6">
        <w:rPr>
          <w:lang w:val="en-US"/>
        </w:rPr>
        <w:t>uts</w:t>
      </w:r>
      <w:proofErr w:type="spellEnd"/>
      <w:r w:rsidR="004B6AE0" w:rsidRPr="006502D6">
        <w:t>.</w:t>
      </w:r>
      <w:proofErr w:type="spellStart"/>
      <w:r w:rsidR="004B6AE0" w:rsidRPr="006502D6">
        <w:rPr>
          <w:lang w:val="en-US"/>
        </w:rPr>
        <w:t>sirius</w:t>
      </w:r>
      <w:proofErr w:type="spellEnd"/>
      <w:r w:rsidR="004B6AE0" w:rsidRPr="006502D6">
        <w:t>.</w:t>
      </w:r>
      <w:r w:rsidR="004B6AE0" w:rsidRPr="006502D6">
        <w:rPr>
          <w:lang w:val="en-US"/>
        </w:rPr>
        <w:t>online</w:t>
      </w:r>
      <w:r w:rsidR="004B6AE0" w:rsidRPr="006502D6">
        <w:t>.</w:t>
      </w:r>
    </w:p>
    <w:p w:rsidR="00E05553" w:rsidRPr="006502D6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ab/>
        <w:t>19.</w:t>
      </w:r>
      <w:r w:rsidR="004B6AE0" w:rsidRPr="006502D6">
        <w:rPr>
          <w:rFonts w:ascii="Times New Roman" w:hAnsi="Times New Roman"/>
        </w:rPr>
        <w:t>8</w:t>
      </w:r>
      <w:r w:rsidRPr="006502D6">
        <w:rPr>
          <w:rFonts w:ascii="Times New Roman" w:hAnsi="Times New Roman"/>
        </w:rPr>
        <w:t>.1.</w:t>
      </w:r>
      <w:r w:rsidRPr="006502D6">
        <w:rPr>
          <w:rFonts w:ascii="Times New Roman" w:hAnsi="Times New Roman"/>
        </w:rPr>
        <w:tab/>
      </w:r>
      <w:r w:rsidR="00545756" w:rsidRPr="006502D6">
        <w:rPr>
          <w:rFonts w:ascii="Times New Roman" w:hAnsi="Times New Roman"/>
        </w:rPr>
        <w:t>п</w:t>
      </w:r>
      <w:r w:rsidRPr="006502D6">
        <w:rPr>
          <w:rFonts w:ascii="Times New Roman" w:hAnsi="Times New Roman"/>
        </w:rPr>
        <w:t>олучение комплектов заданий от организатора Олимпиады (согласно утвержденному графику);</w:t>
      </w:r>
    </w:p>
    <w:p w:rsidR="00E05553" w:rsidRPr="006502D6" w:rsidRDefault="00F72EFD" w:rsidP="00545756">
      <w:pPr>
        <w:pStyle w:val="af5"/>
        <w:spacing w:line="276" w:lineRule="auto"/>
        <w:ind w:firstLine="850"/>
        <w:jc w:val="both"/>
      </w:pPr>
      <w:r w:rsidRPr="006502D6">
        <w:rPr>
          <w:rFonts w:ascii="Times New Roman" w:hAnsi="Times New Roman"/>
        </w:rPr>
        <w:tab/>
        <w:t>19.</w:t>
      </w:r>
      <w:r w:rsidR="004B6AE0" w:rsidRPr="006502D6">
        <w:rPr>
          <w:rFonts w:ascii="Times New Roman" w:hAnsi="Times New Roman"/>
        </w:rPr>
        <w:t>8</w:t>
      </w:r>
      <w:r w:rsidRPr="006502D6">
        <w:rPr>
          <w:rFonts w:ascii="Times New Roman" w:hAnsi="Times New Roman"/>
        </w:rPr>
        <w:t>.2.</w:t>
      </w:r>
      <w:r w:rsidRPr="006502D6">
        <w:rPr>
          <w:rFonts w:ascii="Times New Roman" w:hAnsi="Times New Roman"/>
        </w:rPr>
        <w:tab/>
      </w:r>
      <w:r w:rsidR="00545756" w:rsidRPr="006502D6">
        <w:rPr>
          <w:rFonts w:ascii="Times New Roman" w:hAnsi="Times New Roman"/>
        </w:rPr>
        <w:t>п</w:t>
      </w:r>
      <w:r w:rsidRPr="006502D6">
        <w:rPr>
          <w:rFonts w:ascii="Times New Roman" w:hAnsi="Times New Roman"/>
        </w:rPr>
        <w:t>роведение олимпиады в соответствии с требованиями по предмету;</w:t>
      </w:r>
    </w:p>
    <w:p w:rsidR="00E05553" w:rsidRPr="006502D6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ab/>
        <w:t>19.</w:t>
      </w:r>
      <w:r w:rsidR="004B6AE0" w:rsidRPr="006502D6">
        <w:rPr>
          <w:rFonts w:ascii="Times New Roman" w:hAnsi="Times New Roman"/>
        </w:rPr>
        <w:t>8</w:t>
      </w:r>
      <w:r w:rsidRPr="006502D6">
        <w:rPr>
          <w:rFonts w:ascii="Times New Roman" w:hAnsi="Times New Roman"/>
        </w:rPr>
        <w:t>.</w:t>
      </w:r>
      <w:r w:rsidR="00545756" w:rsidRPr="006502D6">
        <w:rPr>
          <w:rFonts w:ascii="Times New Roman" w:hAnsi="Times New Roman"/>
        </w:rPr>
        <w:t>3</w:t>
      </w:r>
      <w:r w:rsidRPr="006502D6">
        <w:rPr>
          <w:rFonts w:ascii="Times New Roman" w:hAnsi="Times New Roman"/>
        </w:rPr>
        <w:t>.</w:t>
      </w:r>
      <w:r w:rsidR="00545756" w:rsidRPr="006502D6">
        <w:rPr>
          <w:rFonts w:ascii="Times New Roman" w:hAnsi="Times New Roman"/>
        </w:rPr>
        <w:tab/>
        <w:t>п</w:t>
      </w:r>
      <w:r w:rsidRPr="006502D6">
        <w:rPr>
          <w:rFonts w:ascii="Times New Roman" w:hAnsi="Times New Roman"/>
        </w:rPr>
        <w:t>олучение ответов и критериев оценки заданий от организатора Олимпиады (согласно утвержденному графику);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 w:rsidRPr="006502D6">
        <w:rPr>
          <w:rFonts w:ascii="Times New Roman" w:hAnsi="Times New Roman"/>
        </w:rPr>
        <w:tab/>
        <w:t>19.</w:t>
      </w:r>
      <w:r w:rsidR="004B6AE0" w:rsidRPr="006502D6">
        <w:rPr>
          <w:rFonts w:ascii="Times New Roman" w:hAnsi="Times New Roman"/>
        </w:rPr>
        <w:t>8</w:t>
      </w:r>
      <w:r w:rsidRPr="006502D6">
        <w:rPr>
          <w:rFonts w:ascii="Times New Roman" w:hAnsi="Times New Roman"/>
        </w:rPr>
        <w:t>.</w:t>
      </w:r>
      <w:r w:rsidR="00545756" w:rsidRPr="006502D6">
        <w:rPr>
          <w:rFonts w:ascii="Times New Roman" w:hAnsi="Times New Roman"/>
        </w:rPr>
        <w:t>4</w:t>
      </w:r>
      <w:r w:rsidRPr="006502D6">
        <w:rPr>
          <w:rFonts w:ascii="Times New Roman" w:hAnsi="Times New Roman"/>
        </w:rPr>
        <w:t>.</w:t>
      </w:r>
      <w:r w:rsidRPr="006502D6">
        <w:rPr>
          <w:rFonts w:ascii="Times New Roman" w:hAnsi="Times New Roman"/>
        </w:rPr>
        <w:tab/>
      </w:r>
      <w:r w:rsidR="00545756" w:rsidRPr="006502D6">
        <w:rPr>
          <w:rFonts w:ascii="Times New Roman" w:hAnsi="Times New Roman"/>
        </w:rPr>
        <w:t>п</w:t>
      </w:r>
      <w:r w:rsidRPr="006502D6">
        <w:rPr>
          <w:rFonts w:ascii="Times New Roman" w:hAnsi="Times New Roman"/>
        </w:rPr>
        <w:t>роверка олимпиадных работ</w:t>
      </w:r>
      <w:r w:rsidR="004B6AE0" w:rsidRPr="006502D6">
        <w:rPr>
          <w:rFonts w:ascii="Times New Roman" w:hAnsi="Times New Roman"/>
        </w:rPr>
        <w:t xml:space="preserve"> в общеобразовательном учреждении, </w:t>
      </w:r>
      <w:r w:rsidR="004B6AE0" w:rsidRPr="006502D6">
        <w:rPr>
          <w:rFonts w:ascii="Times New Roman" w:hAnsi="Times New Roman"/>
        </w:rPr>
        <w:br/>
        <w:t>6 предметов, проводимых на платформе «</w:t>
      </w:r>
      <w:proofErr w:type="spellStart"/>
      <w:r w:rsidR="004B6AE0" w:rsidRPr="006502D6">
        <w:rPr>
          <w:rFonts w:ascii="Times New Roman" w:hAnsi="Times New Roman"/>
        </w:rPr>
        <w:t>Сириус</w:t>
      </w:r>
      <w:proofErr w:type="gramStart"/>
      <w:r w:rsidR="004B6AE0" w:rsidRPr="006502D6">
        <w:rPr>
          <w:rFonts w:ascii="Times New Roman" w:hAnsi="Times New Roman"/>
        </w:rPr>
        <w:t>.К</w:t>
      </w:r>
      <w:proofErr w:type="gramEnd"/>
      <w:r w:rsidR="004B6AE0" w:rsidRPr="006502D6">
        <w:rPr>
          <w:rFonts w:ascii="Times New Roman" w:hAnsi="Times New Roman"/>
        </w:rPr>
        <w:t>урсы</w:t>
      </w:r>
      <w:proofErr w:type="spellEnd"/>
      <w:r w:rsidR="004B6AE0" w:rsidRPr="006502D6">
        <w:rPr>
          <w:rFonts w:ascii="Times New Roman" w:hAnsi="Times New Roman"/>
        </w:rPr>
        <w:t>» проверяются автоматически</w:t>
      </w:r>
      <w:r w:rsidRPr="006502D6">
        <w:rPr>
          <w:rFonts w:ascii="Times New Roman" w:hAnsi="Times New Roman"/>
        </w:rPr>
        <w:t>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545756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с</w:t>
      </w:r>
      <w:r>
        <w:rPr>
          <w:rFonts w:ascii="Times New Roman" w:hAnsi="Times New Roman"/>
        </w:rPr>
        <w:t>оставление предварительных протоколов жюри;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545756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в</w:t>
      </w:r>
      <w:r>
        <w:rPr>
          <w:rFonts w:ascii="Times New Roman" w:hAnsi="Times New Roman"/>
        </w:rPr>
        <w:t>несение результатов в базу данных участников;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545756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proofErr w:type="spellStart"/>
      <w:r w:rsidR="00545756">
        <w:rPr>
          <w:rFonts w:ascii="Times New Roman" w:hAnsi="Times New Roman"/>
        </w:rPr>
        <w:t>ф</w:t>
      </w:r>
      <w:r>
        <w:rPr>
          <w:rFonts w:ascii="Times New Roman" w:hAnsi="Times New Roman"/>
        </w:rPr>
        <w:t>ормирование</w:t>
      </w:r>
      <w:proofErr w:type="gramStart"/>
      <w:r>
        <w:rPr>
          <w:rFonts w:ascii="Times New Roman" w:hAnsi="Times New Roman"/>
        </w:rPr>
        <w:t>,п</w:t>
      </w:r>
      <w:proofErr w:type="gramEnd"/>
      <w:r>
        <w:rPr>
          <w:rFonts w:ascii="Times New Roman" w:hAnsi="Times New Roman"/>
        </w:rPr>
        <w:t>ечать</w:t>
      </w:r>
      <w:proofErr w:type="spellEnd"/>
      <w:r>
        <w:rPr>
          <w:rFonts w:ascii="Times New Roman" w:hAnsi="Times New Roman"/>
        </w:rPr>
        <w:t xml:space="preserve"> и подписание первичных протоколов жюри;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545756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п</w:t>
      </w:r>
      <w:r>
        <w:rPr>
          <w:rFonts w:ascii="Times New Roman" w:hAnsi="Times New Roman"/>
        </w:rPr>
        <w:t>убликация первичных результатов и протоколов жюри на сайте общеобразовательной организации.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Формирование итоговых результатов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.1.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р</w:t>
      </w:r>
      <w:r>
        <w:rPr>
          <w:rFonts w:ascii="Times New Roman" w:hAnsi="Times New Roman"/>
        </w:rPr>
        <w:t>азбор олимпиадных заданий и проведение процедуры показа олимпиадных работ в общеобразовательной организации;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.2.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рием и регистрация заявлений на апелляцию;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.3.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ередача олимпиадных работ, выбранных для перепроверки, организатору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.4.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роведение заседания апелляционной комиссии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общеобразовательной организации;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.5.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несение результатов работы апелляционной </w:t>
      </w:r>
      <w:r w:rsidR="00545756"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в базу данных участников;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.6.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ф</w:t>
      </w:r>
      <w:r>
        <w:rPr>
          <w:rFonts w:ascii="Times New Roman" w:hAnsi="Times New Roman"/>
        </w:rPr>
        <w:t>ормирование,</w:t>
      </w:r>
      <w:r w:rsidR="002068D2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ечать и подписание протоколов заседания апелляционной комиссии;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>9</w:t>
      </w:r>
      <w:r>
        <w:rPr>
          <w:rFonts w:ascii="Times New Roman" w:hAnsi="Times New Roman"/>
        </w:rPr>
        <w:t>.7.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убликация итоговых результатов и протоколов апелляционных комиссий на сайте общеобразовательной организации.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 w:rsidR="004B6AE0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 Подведение итогов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: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 xml:space="preserve">10.1. </w:t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одготовка дипломов победителей и призеров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 xml:space="preserve">10.2. </w:t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роведение церемонии награждения победителей и призеров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;</w:t>
      </w:r>
    </w:p>
    <w:p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</w:t>
      </w:r>
      <w:r w:rsidR="004B6AE0">
        <w:rPr>
          <w:rFonts w:ascii="Times New Roman" w:hAnsi="Times New Roman"/>
        </w:rPr>
        <w:t xml:space="preserve">10.3. </w:t>
      </w:r>
      <w:r w:rsidR="004D360E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ормирование и передача организатору Олимпиады отчета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о проведении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 в общеобразовательной организации.</w:t>
      </w:r>
    </w:p>
    <w:p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:rsidR="00233005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 xml:space="preserve">Пункты 19.6 и 19.7 повторяются полностью для каждого предмета Олимпиады </w:t>
      </w:r>
      <w:r w:rsidR="005255C3">
        <w:rPr>
          <w:rFonts w:ascii="Times New Roman" w:hAnsi="Times New Roman"/>
          <w:i/>
          <w:iCs/>
        </w:rPr>
        <w:br/>
      </w:r>
      <w:r>
        <w:rPr>
          <w:rFonts w:ascii="Times New Roman" w:hAnsi="Times New Roman"/>
          <w:i/>
          <w:iCs/>
        </w:rPr>
        <w:t xml:space="preserve">в соответствии с графиком, утвержденным приказом Управления образования города Ростова-на-Дону в текущем учебном году. </w:t>
      </w:r>
    </w:p>
    <w:p w:rsidR="004B6AE0" w:rsidRDefault="004B6AE0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:rsidR="004B6AE0" w:rsidRDefault="004B6AE0">
      <w:pPr>
        <w:pStyle w:val="af5"/>
        <w:spacing w:line="276" w:lineRule="auto"/>
        <w:jc w:val="both"/>
        <w:rPr>
          <w:rFonts w:ascii="Times New Roman" w:hAnsi="Times New Roman"/>
          <w:b/>
          <w:bCs/>
        </w:rPr>
        <w:sectPr w:rsidR="004B6AE0" w:rsidSect="005255C3">
          <w:pgSz w:w="11906" w:h="16838"/>
          <w:pgMar w:top="1134" w:right="850" w:bottom="709" w:left="1701" w:header="0" w:footer="1134" w:gutter="0"/>
          <w:cols w:space="720"/>
          <w:formProt w:val="0"/>
          <w:docGrid w:linePitch="360"/>
        </w:sectPr>
      </w:pPr>
    </w:p>
    <w:p w:rsidR="00E05553" w:rsidRDefault="00F72EFD">
      <w:pPr>
        <w:spacing w:line="276" w:lineRule="auto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</w:t>
      </w:r>
      <w:r w:rsidR="00233005">
        <w:rPr>
          <w:b/>
          <w:bCs/>
          <w:sz w:val="24"/>
          <w:szCs w:val="26"/>
        </w:rPr>
        <w:t>0</w:t>
      </w:r>
      <w:r>
        <w:rPr>
          <w:b/>
          <w:bCs/>
          <w:sz w:val="24"/>
          <w:szCs w:val="26"/>
        </w:rPr>
        <w:t>. Заявление участника в апелляционную комиссию</w:t>
      </w:r>
    </w:p>
    <w:p w:rsidR="00E05553" w:rsidRDefault="00F72EFD">
      <w:pPr>
        <w:spacing w:line="276" w:lineRule="auto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E05553" w:rsidRDefault="00E05553">
      <w:pPr>
        <w:spacing w:line="276" w:lineRule="auto"/>
        <w:rPr>
          <w:sz w:val="24"/>
          <w:szCs w:val="26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70"/>
        <w:gridCol w:w="1080"/>
        <w:gridCol w:w="1817"/>
        <w:gridCol w:w="791"/>
      </w:tblGrid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жюри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школьного этапа 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3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:rsidR="00E05553" w:rsidRDefault="00E05553">
      <w:pPr>
        <w:spacing w:line="276" w:lineRule="auto"/>
        <w:jc w:val="right"/>
        <w:rPr>
          <w:sz w:val="24"/>
          <w:szCs w:val="26"/>
        </w:rPr>
      </w:pPr>
    </w:p>
    <w:p w:rsidR="00E05553" w:rsidRDefault="00E05553">
      <w:pPr>
        <w:spacing w:line="276" w:lineRule="auto"/>
        <w:jc w:val="right"/>
        <w:rPr>
          <w:sz w:val="24"/>
          <w:szCs w:val="26"/>
        </w:rPr>
      </w:pPr>
    </w:p>
    <w:p w:rsidR="00E05553" w:rsidRDefault="00F72EF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E05553" w:rsidRDefault="00E05553">
      <w:pPr>
        <w:spacing w:line="276" w:lineRule="auto"/>
        <w:jc w:val="center"/>
        <w:rPr>
          <w:b/>
          <w:bCs/>
          <w:sz w:val="28"/>
          <w:szCs w:val="28"/>
        </w:rPr>
      </w:pPr>
    </w:p>
    <w:p w:rsidR="00E05553" w:rsidRDefault="00F72EFD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пересмотреть мою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____________________________________________________________________________________________________________________________________,</w:t>
      </w:r>
    </w:p>
    <w:p w:rsidR="00E05553" w:rsidRDefault="00F72EFD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(предмет, номера заданий)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так как я не согласен с выставленной мне оценкой по следующим причинам: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553" w:rsidRDefault="00F72EFD">
      <w:pPr>
        <w:spacing w:line="276" w:lineRule="auto"/>
        <w:jc w:val="center"/>
        <w:rPr>
          <w:i/>
          <w:iCs/>
          <w:szCs w:val="22"/>
        </w:rPr>
      </w:pPr>
      <w:r>
        <w:rPr>
          <w:i/>
          <w:iCs/>
          <w:szCs w:val="22"/>
        </w:rPr>
        <w:t>(обоснование)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2"/>
        <w:gridCol w:w="130"/>
        <w:gridCol w:w="2994"/>
        <w:gridCol w:w="130"/>
        <w:gridCol w:w="3004"/>
      </w:tblGrid>
      <w:tr w:rsidR="00E05553">
        <w:tc>
          <w:tcPr>
            <w:tcW w:w="3111" w:type="dxa"/>
          </w:tcPr>
          <w:p w:rsidR="00E05553" w:rsidRDefault="00E05553">
            <w:pPr>
              <w:pStyle w:val="af3"/>
              <w:widowControl w:val="0"/>
            </w:pPr>
          </w:p>
          <w:p w:rsidR="00E05553" w:rsidRDefault="00E05553">
            <w:pPr>
              <w:pStyle w:val="af3"/>
              <w:widowControl w:val="0"/>
            </w:pPr>
          </w:p>
        </w:tc>
        <w:tc>
          <w:tcPr>
            <w:tcW w:w="116" w:type="dxa"/>
          </w:tcPr>
          <w:p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3003" w:type="dxa"/>
          </w:tcPr>
          <w:p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117" w:type="dxa"/>
          </w:tcPr>
          <w:p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3013" w:type="dxa"/>
          </w:tcPr>
          <w:p w:rsidR="00E05553" w:rsidRDefault="00E05553">
            <w:pPr>
              <w:pStyle w:val="af3"/>
              <w:widowControl w:val="0"/>
              <w:jc w:val="right"/>
            </w:pPr>
          </w:p>
        </w:tc>
      </w:tr>
      <w:tr w:rsidR="00E05553">
        <w:trPr>
          <w:trHeight w:val="385"/>
        </w:trPr>
        <w:tc>
          <w:tcPr>
            <w:tcW w:w="3111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116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003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17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013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</w:tr>
    </w:tbl>
    <w:p w:rsidR="00233005" w:rsidRDefault="00233005">
      <w:pPr>
        <w:spacing w:line="276" w:lineRule="auto"/>
        <w:jc w:val="both"/>
        <w:rPr>
          <w:b/>
          <w:bCs/>
          <w:sz w:val="24"/>
          <w:szCs w:val="26"/>
        </w:rPr>
      </w:pPr>
    </w:p>
    <w:p w:rsidR="00810C17" w:rsidRDefault="00810C17">
      <w:pPr>
        <w:spacing w:line="276" w:lineRule="auto"/>
        <w:jc w:val="both"/>
        <w:rPr>
          <w:b/>
          <w:bCs/>
          <w:sz w:val="24"/>
          <w:szCs w:val="26"/>
        </w:rPr>
      </w:pPr>
    </w:p>
    <w:p w:rsidR="00E05553" w:rsidRDefault="00F72EFD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</w:t>
      </w:r>
      <w:r w:rsidR="00233005">
        <w:rPr>
          <w:b/>
          <w:bCs/>
          <w:sz w:val="24"/>
          <w:szCs w:val="26"/>
        </w:rPr>
        <w:t>1</w:t>
      </w:r>
      <w:r>
        <w:rPr>
          <w:b/>
          <w:bCs/>
          <w:sz w:val="24"/>
          <w:szCs w:val="26"/>
        </w:rPr>
        <w:t>. Заявление участника о нарушении процедуры проведения олимпиады</w:t>
      </w:r>
    </w:p>
    <w:p w:rsidR="00E05553" w:rsidRDefault="00F72EFD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E05553" w:rsidRDefault="00E05553">
      <w:pPr>
        <w:spacing w:line="276" w:lineRule="auto"/>
        <w:jc w:val="right"/>
        <w:rPr>
          <w:sz w:val="24"/>
          <w:szCs w:val="26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70"/>
        <w:gridCol w:w="1080"/>
        <w:gridCol w:w="1817"/>
        <w:gridCol w:w="791"/>
      </w:tblGrid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жюри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школьного этапа 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3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  <w:p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c>
          <w:tcPr>
            <w:tcW w:w="5101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:rsidR="00E05553" w:rsidRDefault="00E05553">
      <w:pPr>
        <w:spacing w:line="276" w:lineRule="auto"/>
        <w:jc w:val="center"/>
        <w:rPr>
          <w:b/>
          <w:bCs/>
          <w:sz w:val="24"/>
          <w:szCs w:val="26"/>
        </w:rPr>
      </w:pPr>
    </w:p>
    <w:p w:rsidR="00E05553" w:rsidRDefault="00F72EF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E05553" w:rsidRDefault="00E05553">
      <w:pPr>
        <w:spacing w:line="276" w:lineRule="auto"/>
        <w:jc w:val="center"/>
        <w:rPr>
          <w:b/>
          <w:bCs/>
          <w:sz w:val="28"/>
          <w:szCs w:val="28"/>
        </w:rPr>
      </w:pPr>
    </w:p>
    <w:p w:rsidR="00E05553" w:rsidRDefault="00F72EFD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пересмотреть мою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____________________________________________________________________________________________________________________________________,</w:t>
      </w:r>
    </w:p>
    <w:p w:rsidR="00E05553" w:rsidRDefault="00F72EFD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(предмет)</w:t>
      </w:r>
    </w:p>
    <w:p w:rsidR="00E05553" w:rsidRDefault="00F72EFD">
      <w:pPr>
        <w:spacing w:line="276" w:lineRule="auto"/>
        <w:jc w:val="both"/>
      </w:pPr>
      <w:r>
        <w:rPr>
          <w:sz w:val="28"/>
          <w:szCs w:val="31"/>
        </w:rPr>
        <w:t>так как была нарушена процедура проведения Олимпиады: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553" w:rsidRDefault="00F72EFD">
      <w:pPr>
        <w:spacing w:line="276" w:lineRule="auto"/>
        <w:jc w:val="center"/>
        <w:rPr>
          <w:i/>
          <w:iCs/>
          <w:szCs w:val="22"/>
        </w:rPr>
      </w:pPr>
      <w:r>
        <w:rPr>
          <w:i/>
          <w:iCs/>
          <w:szCs w:val="22"/>
        </w:rPr>
        <w:t>(обоснование)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84"/>
        <w:gridCol w:w="130"/>
        <w:gridCol w:w="2986"/>
        <w:gridCol w:w="166"/>
        <w:gridCol w:w="2994"/>
      </w:tblGrid>
      <w:tr w:rsidR="00E05553">
        <w:tc>
          <w:tcPr>
            <w:tcW w:w="3088" w:type="dxa"/>
          </w:tcPr>
          <w:p w:rsidR="00E05553" w:rsidRDefault="00E05553">
            <w:pPr>
              <w:pStyle w:val="af3"/>
              <w:widowControl w:val="0"/>
            </w:pPr>
          </w:p>
        </w:tc>
        <w:tc>
          <w:tcPr>
            <w:tcW w:w="116" w:type="dxa"/>
          </w:tcPr>
          <w:p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2991" w:type="dxa"/>
          </w:tcPr>
          <w:p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166" w:type="dxa"/>
          </w:tcPr>
          <w:p w:rsidR="00E05553" w:rsidRDefault="00F72EFD">
            <w:pPr>
              <w:pStyle w:val="af3"/>
              <w:widowControl w:val="0"/>
              <w:jc w:val="right"/>
            </w:pPr>
            <w:r>
              <w:t>/</w:t>
            </w:r>
          </w:p>
        </w:tc>
        <w:tc>
          <w:tcPr>
            <w:tcW w:w="2999" w:type="dxa"/>
          </w:tcPr>
          <w:p w:rsidR="00E05553" w:rsidRDefault="00E05553">
            <w:pPr>
              <w:pStyle w:val="af3"/>
              <w:widowControl w:val="0"/>
              <w:jc w:val="right"/>
            </w:pPr>
          </w:p>
        </w:tc>
      </w:tr>
      <w:tr w:rsidR="00E05553">
        <w:trPr>
          <w:trHeight w:val="385"/>
        </w:trPr>
        <w:tc>
          <w:tcPr>
            <w:tcW w:w="3088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116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91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66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99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</w:tr>
    </w:tbl>
    <w:p w:rsidR="00810C17" w:rsidRDefault="00810C17">
      <w:pPr>
        <w:spacing w:line="276" w:lineRule="auto"/>
        <w:jc w:val="both"/>
        <w:rPr>
          <w:b/>
          <w:bCs/>
          <w:sz w:val="24"/>
          <w:szCs w:val="24"/>
        </w:rPr>
      </w:pPr>
    </w:p>
    <w:p w:rsidR="00E05553" w:rsidRDefault="00F72EFD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="0023300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Протокол заседания апелляционной комиссии</w:t>
      </w:r>
    </w:p>
    <w:p w:rsidR="00E05553" w:rsidRDefault="00F72E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E05553" w:rsidRDefault="00E05553">
      <w:pPr>
        <w:spacing w:line="276" w:lineRule="auto"/>
        <w:jc w:val="both"/>
        <w:rPr>
          <w:sz w:val="24"/>
          <w:szCs w:val="24"/>
        </w:rPr>
      </w:pPr>
    </w:p>
    <w:p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ПРОТОКОЛ</w:t>
      </w:r>
    </w:p>
    <w:p w:rsidR="00E05553" w:rsidRDefault="00E05553">
      <w:pPr>
        <w:spacing w:line="276" w:lineRule="auto"/>
        <w:jc w:val="center"/>
        <w:rPr>
          <w:sz w:val="28"/>
          <w:szCs w:val="31"/>
        </w:rPr>
      </w:pPr>
    </w:p>
    <w:p w:rsidR="00E05553" w:rsidRDefault="00F72EFD">
      <w:pPr>
        <w:spacing w:line="276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Рассмотрения апелляции участника олимпиады о пересмотре выставленных баллов / нарушении процедуры проведения школьного этапа всероссийской олимпиады школьников (</w:t>
      </w:r>
      <w:proofErr w:type="gramStart"/>
      <w:r>
        <w:rPr>
          <w:sz w:val="28"/>
          <w:szCs w:val="31"/>
        </w:rPr>
        <w:t>нужное</w:t>
      </w:r>
      <w:proofErr w:type="gramEnd"/>
      <w:r>
        <w:rPr>
          <w:sz w:val="28"/>
          <w:szCs w:val="31"/>
        </w:rPr>
        <w:t xml:space="preserve"> подчеркнуть) по __________________________________________________________________.</w:t>
      </w:r>
    </w:p>
    <w:p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i/>
          <w:iCs/>
        </w:rPr>
        <w:t>(предмет)</w:t>
      </w:r>
    </w:p>
    <w:p w:rsidR="00E05553" w:rsidRDefault="00E05553">
      <w:pPr>
        <w:spacing w:line="276" w:lineRule="auto"/>
        <w:jc w:val="center"/>
        <w:rPr>
          <w:i/>
          <w:iCs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0"/>
        <w:gridCol w:w="7430"/>
      </w:tblGrid>
      <w:tr w:rsidR="00E05553">
        <w:trPr>
          <w:trHeight w:hRule="exact" w:val="567"/>
        </w:trPr>
        <w:tc>
          <w:tcPr>
            <w:tcW w:w="1930" w:type="dxa"/>
            <w:vAlign w:val="bottom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  <w:tr w:rsidR="00E05553">
        <w:trPr>
          <w:trHeight w:hRule="exact" w:val="567"/>
        </w:trPr>
        <w:tc>
          <w:tcPr>
            <w:tcW w:w="1930" w:type="dxa"/>
            <w:vAlign w:val="bottom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</w:t>
            </w:r>
            <w:r w:rsidR="008E6FB7">
              <w:rPr>
                <w:sz w:val="24"/>
                <w:szCs w:val="24"/>
              </w:rPr>
              <w:t>, класс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  <w:tr w:rsidR="00E05553">
        <w:trPr>
          <w:trHeight w:hRule="exact" w:val="567"/>
        </w:trPr>
        <w:tc>
          <w:tcPr>
            <w:tcW w:w="1930" w:type="dxa"/>
            <w:vAlign w:val="bottom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  <w:tr w:rsidR="00E05553">
        <w:trPr>
          <w:trHeight w:hRule="exact" w:val="567"/>
        </w:trPr>
        <w:tc>
          <w:tcPr>
            <w:tcW w:w="1930" w:type="dxa"/>
            <w:vAlign w:val="bottom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</w:tbl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Присутствуют члены жюри </w:t>
      </w:r>
      <w:r>
        <w:rPr>
          <w:i/>
          <w:iCs/>
          <w:sz w:val="28"/>
          <w:szCs w:val="31"/>
        </w:rPr>
        <w:t>(ФИО, должность, категория, уч. звание)</w:t>
      </w:r>
      <w:r>
        <w:rPr>
          <w:sz w:val="28"/>
          <w:szCs w:val="31"/>
        </w:rPr>
        <w:t>: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1.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2.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3.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4.</w:t>
      </w:r>
      <w:r>
        <w:rPr>
          <w:sz w:val="28"/>
          <w:szCs w:val="31"/>
        </w:rPr>
        <w:tab/>
        <w:t>...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4"/>
        <w:gridCol w:w="4649"/>
        <w:gridCol w:w="130"/>
        <w:gridCol w:w="2097"/>
      </w:tblGrid>
      <w:tr w:rsidR="00E05553">
        <w:tc>
          <w:tcPr>
            <w:tcW w:w="2486" w:type="dxa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4653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1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c>
          <w:tcPr>
            <w:tcW w:w="2486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21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E05553">
        <w:tc>
          <w:tcPr>
            <w:tcW w:w="2486" w:type="dxa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жюри</w:t>
            </w:r>
          </w:p>
        </w:tc>
        <w:tc>
          <w:tcPr>
            <w:tcW w:w="4653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1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c>
          <w:tcPr>
            <w:tcW w:w="2486" w:type="dxa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21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Предмет рассмотрения апелляции (обоснование заявления участника):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31"/>
        </w:rPr>
        <w:lastRenderedPageBreak/>
        <w:t>____________________________________________________________________________________________________________________________________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Краткая запись ответов членов жюри (по сути апелляции):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Результат апелляции: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Сумма баллов, выставленная участнику олимпиады (</w:t>
      </w:r>
      <w:proofErr w:type="gramStart"/>
      <w:r>
        <w:rPr>
          <w:sz w:val="28"/>
          <w:szCs w:val="31"/>
        </w:rPr>
        <w:t>нужное</w:t>
      </w:r>
      <w:proofErr w:type="gramEnd"/>
      <w:r>
        <w:rPr>
          <w:sz w:val="28"/>
          <w:szCs w:val="31"/>
        </w:rPr>
        <w:t xml:space="preserve"> подчеркнуть):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proofErr w:type="gramStart"/>
      <w:r>
        <w:rPr>
          <w:sz w:val="28"/>
          <w:szCs w:val="31"/>
        </w:rPr>
        <w:t>оставлена</w:t>
      </w:r>
      <w:proofErr w:type="gramEnd"/>
      <w:r>
        <w:rPr>
          <w:sz w:val="28"/>
          <w:szCs w:val="31"/>
        </w:rPr>
        <w:t xml:space="preserve"> без изменения;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изменена на __________.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Итоговое количество баллов: ________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С результатом апелляции </w:t>
      </w:r>
      <w:proofErr w:type="gramStart"/>
      <w:r>
        <w:rPr>
          <w:sz w:val="28"/>
          <w:szCs w:val="31"/>
        </w:rPr>
        <w:t>согласен</w:t>
      </w:r>
      <w:proofErr w:type="gramEnd"/>
      <w:r>
        <w:rPr>
          <w:sz w:val="28"/>
          <w:szCs w:val="31"/>
        </w:rPr>
        <w:t xml:space="preserve"> / не согласен (нужное подчеркнуть).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Заявитель</w:t>
      </w:r>
      <w:r>
        <w:rPr>
          <w:sz w:val="28"/>
          <w:szCs w:val="31"/>
        </w:rPr>
        <w:tab/>
        <w:t>______________________________________ / ________________ /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  <w:t>(ФИО)</w:t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  <w:t>(подпись)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Председатель жюри ______________________________ / ________________ /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Секретарь жюри _________________________________ / ________________ /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Члены жюри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E05553">
      <w:pPr>
        <w:spacing w:line="276" w:lineRule="auto"/>
        <w:jc w:val="both"/>
        <w:rPr>
          <w:b/>
          <w:bCs/>
          <w:sz w:val="24"/>
          <w:szCs w:val="26"/>
        </w:rPr>
      </w:pPr>
    </w:p>
    <w:p w:rsidR="00810C17" w:rsidRDefault="00810C17">
      <w:pPr>
        <w:spacing w:line="276" w:lineRule="auto"/>
        <w:jc w:val="both"/>
        <w:rPr>
          <w:b/>
          <w:bCs/>
          <w:sz w:val="24"/>
          <w:szCs w:val="26"/>
        </w:rPr>
      </w:pPr>
    </w:p>
    <w:p w:rsidR="00E05553" w:rsidRDefault="00F72EFD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</w:t>
      </w:r>
      <w:r w:rsidR="00233005">
        <w:rPr>
          <w:b/>
          <w:bCs/>
          <w:sz w:val="24"/>
          <w:szCs w:val="26"/>
        </w:rPr>
        <w:t>3</w:t>
      </w:r>
      <w:r>
        <w:rPr>
          <w:b/>
          <w:bCs/>
          <w:sz w:val="24"/>
          <w:szCs w:val="26"/>
        </w:rPr>
        <w:t>. Предварительный протокол внесения результатов</w:t>
      </w:r>
    </w:p>
    <w:p w:rsidR="00E05553" w:rsidRDefault="00F72EFD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E05553" w:rsidRDefault="00E05553">
      <w:pPr>
        <w:spacing w:line="276" w:lineRule="auto"/>
        <w:jc w:val="both"/>
        <w:rPr>
          <w:sz w:val="24"/>
          <w:szCs w:val="26"/>
        </w:rPr>
      </w:pPr>
    </w:p>
    <w:p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Результаты проверки олимпиадных работ</w:t>
      </w:r>
    </w:p>
    <w:p w:rsidR="00E05553" w:rsidRDefault="00E05553">
      <w:pPr>
        <w:spacing w:line="276" w:lineRule="auto"/>
        <w:jc w:val="center"/>
        <w:rPr>
          <w:sz w:val="28"/>
          <w:szCs w:val="31"/>
        </w:rPr>
      </w:pPr>
    </w:p>
    <w:p w:rsidR="00E05553" w:rsidRDefault="00F72EFD">
      <w:pPr>
        <w:spacing w:line="276" w:lineRule="auto"/>
        <w:rPr>
          <w:sz w:val="28"/>
          <w:szCs w:val="31"/>
        </w:rPr>
      </w:pPr>
      <w:r>
        <w:rPr>
          <w:sz w:val="28"/>
          <w:szCs w:val="31"/>
        </w:rPr>
        <w:t>Предмет:</w:t>
      </w:r>
      <w:r>
        <w:rPr>
          <w:sz w:val="28"/>
          <w:szCs w:val="31"/>
        </w:rPr>
        <w:tab/>
        <w:t>________________________________________________________</w:t>
      </w:r>
    </w:p>
    <w:p w:rsidR="00E05553" w:rsidRDefault="00E05553">
      <w:pPr>
        <w:spacing w:line="276" w:lineRule="auto"/>
        <w:rPr>
          <w:sz w:val="28"/>
          <w:szCs w:val="31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1710"/>
        <w:gridCol w:w="706"/>
        <w:gridCol w:w="935"/>
        <w:gridCol w:w="936"/>
        <w:gridCol w:w="935"/>
        <w:gridCol w:w="936"/>
        <w:gridCol w:w="935"/>
        <w:gridCol w:w="629"/>
        <w:gridCol w:w="1241"/>
      </w:tblGrid>
      <w:tr w:rsidR="00E05553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Шифр участника</w:t>
            </w:r>
          </w:p>
        </w:tc>
        <w:tc>
          <w:tcPr>
            <w:tcW w:w="60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Баллы за задания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Суммарный балл</w:t>
            </w:r>
          </w:p>
        </w:tc>
      </w:tr>
      <w:tr w:rsidR="00E05553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3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4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5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...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F72EFD">
            <w:pPr>
              <w:pStyle w:val="af3"/>
              <w:widowControl w:val="0"/>
              <w:jc w:val="center"/>
            </w:pPr>
            <w:r>
              <w:t>...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553" w:rsidRDefault="00E05553">
            <w:pPr>
              <w:pStyle w:val="af3"/>
              <w:widowControl w:val="0"/>
              <w:jc w:val="center"/>
            </w:pPr>
          </w:p>
        </w:tc>
      </w:tr>
    </w:tbl>
    <w:p w:rsidR="00E05553" w:rsidRDefault="00E05553">
      <w:pPr>
        <w:spacing w:line="276" w:lineRule="auto"/>
        <w:rPr>
          <w:sz w:val="28"/>
          <w:szCs w:val="31"/>
        </w:rPr>
      </w:pPr>
    </w:p>
    <w:p w:rsidR="00E05553" w:rsidRDefault="00E05553">
      <w:pPr>
        <w:spacing w:line="276" w:lineRule="auto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i/>
          <w:iCs/>
          <w:sz w:val="28"/>
          <w:szCs w:val="31"/>
        </w:rPr>
      </w:pPr>
      <w:r>
        <w:rPr>
          <w:i/>
          <w:iCs/>
          <w:sz w:val="28"/>
          <w:szCs w:val="31"/>
        </w:rPr>
        <w:t xml:space="preserve">Количество строк и столбцов таблицы зависит от количества участников и заданий соответственно. Данный протокол используется для удобства проверки и последующего перенесения информации в базу данных участников. </w:t>
      </w:r>
    </w:p>
    <w:p w:rsidR="00E05553" w:rsidRDefault="00E05553">
      <w:pPr>
        <w:spacing w:line="276" w:lineRule="auto"/>
        <w:jc w:val="both"/>
        <w:rPr>
          <w:i/>
          <w:iCs/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i/>
          <w:iCs/>
          <w:sz w:val="28"/>
          <w:szCs w:val="31"/>
        </w:rPr>
      </w:pPr>
      <w:r>
        <w:br w:type="page"/>
      </w:r>
    </w:p>
    <w:p w:rsidR="00E05553" w:rsidRDefault="00F72EFD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</w:t>
      </w:r>
      <w:r w:rsidR="00233005">
        <w:rPr>
          <w:b/>
          <w:bCs/>
          <w:sz w:val="24"/>
          <w:szCs w:val="26"/>
        </w:rPr>
        <w:t>4</w:t>
      </w:r>
      <w:r>
        <w:rPr>
          <w:b/>
          <w:bCs/>
          <w:sz w:val="24"/>
          <w:szCs w:val="26"/>
        </w:rPr>
        <w:t>. Акт об удалении участника с Олимпиады</w:t>
      </w:r>
    </w:p>
    <w:p w:rsidR="00E05553" w:rsidRDefault="00F72EFD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E05553" w:rsidRDefault="00E05553">
      <w:pPr>
        <w:spacing w:line="276" w:lineRule="auto"/>
        <w:jc w:val="both"/>
        <w:rPr>
          <w:sz w:val="24"/>
          <w:szCs w:val="26"/>
        </w:rPr>
      </w:pPr>
    </w:p>
    <w:p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АКТ</w:t>
      </w:r>
    </w:p>
    <w:p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 xml:space="preserve">об удалении с </w:t>
      </w:r>
      <w:r w:rsidR="00B72CD9">
        <w:rPr>
          <w:sz w:val="28"/>
          <w:szCs w:val="31"/>
        </w:rPr>
        <w:t>О</w:t>
      </w:r>
      <w:r>
        <w:rPr>
          <w:sz w:val="28"/>
          <w:szCs w:val="31"/>
        </w:rPr>
        <w:t>лимпиады</w:t>
      </w:r>
    </w:p>
    <w:p w:rsidR="00E05553" w:rsidRDefault="00E05553">
      <w:pPr>
        <w:spacing w:line="276" w:lineRule="auto"/>
        <w:jc w:val="center"/>
        <w:rPr>
          <w:sz w:val="28"/>
          <w:szCs w:val="31"/>
        </w:rPr>
      </w:pPr>
    </w:p>
    <w:p w:rsidR="00E05553" w:rsidRDefault="00F72EFD">
      <w:pPr>
        <w:spacing w:line="276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В соответствии с приказом </w:t>
      </w:r>
      <w:r w:rsidR="00B72CD9">
        <w:rPr>
          <w:sz w:val="28"/>
        </w:rPr>
        <w:t>Министерства просвещения Российской Федерации от 27.11.2020 № 678</w:t>
      </w:r>
      <w:r w:rsidR="00A81223">
        <w:rPr>
          <w:sz w:val="28"/>
          <w:szCs w:val="31"/>
        </w:rPr>
        <w:t>«Об утверждении Порядка проведения всероссийской олимпиады школьников»</w:t>
      </w:r>
      <w:r>
        <w:rPr>
          <w:sz w:val="28"/>
          <w:szCs w:val="31"/>
        </w:rPr>
        <w:t xml:space="preserve"> следующий участник удален с олимпиады:</w:t>
      </w:r>
    </w:p>
    <w:p w:rsidR="00E05553" w:rsidRDefault="00E05553">
      <w:pPr>
        <w:spacing w:line="276" w:lineRule="auto"/>
        <w:ind w:firstLine="850"/>
        <w:jc w:val="both"/>
        <w:rPr>
          <w:sz w:val="28"/>
          <w:szCs w:val="31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7201"/>
      </w:tblGrid>
      <w:tr w:rsidR="00E05553">
        <w:trPr>
          <w:trHeight w:val="567"/>
        </w:trPr>
        <w:tc>
          <w:tcPr>
            <w:tcW w:w="2154" w:type="dxa"/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</w:pPr>
          </w:p>
        </w:tc>
      </w:tr>
      <w:tr w:rsidR="00E05553">
        <w:trPr>
          <w:trHeight w:val="567"/>
        </w:trPr>
        <w:tc>
          <w:tcPr>
            <w:tcW w:w="2154" w:type="dxa"/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</w:pPr>
          </w:p>
        </w:tc>
      </w:tr>
      <w:tr w:rsidR="00E05553">
        <w:trPr>
          <w:trHeight w:val="567"/>
        </w:trPr>
        <w:tc>
          <w:tcPr>
            <w:tcW w:w="2154" w:type="dxa"/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</w:pPr>
          </w:p>
        </w:tc>
      </w:tr>
      <w:tr w:rsidR="00E05553">
        <w:trPr>
          <w:trHeight w:val="567"/>
        </w:trPr>
        <w:tc>
          <w:tcPr>
            <w:tcW w:w="2154" w:type="dxa"/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</w:pPr>
          </w:p>
        </w:tc>
      </w:tr>
      <w:tr w:rsidR="00E05553">
        <w:trPr>
          <w:trHeight w:val="567"/>
        </w:trPr>
        <w:tc>
          <w:tcPr>
            <w:tcW w:w="2154" w:type="dxa"/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родителей: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</w:pPr>
          </w:p>
        </w:tc>
      </w:tr>
    </w:tbl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Акт составлен ______________________________________________________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ответственного лица)</w:t>
      </w:r>
    </w:p>
    <w:p w:rsidR="00E05553" w:rsidRDefault="00E05553">
      <w:pPr>
        <w:spacing w:line="276" w:lineRule="auto"/>
        <w:jc w:val="both"/>
        <w:rPr>
          <w:i/>
          <w:iCs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При составлении акта присутствовали (ФИО,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Описание нарушения: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31"/>
        </w:rPr>
        <w:lastRenderedPageBreak/>
        <w:t>____________________________________________________________________________________________________________________________________</w:t>
      </w: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553" w:rsidRDefault="00F72EFD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(место, время совершения и события нарушения,</w:t>
      </w:r>
      <w:r>
        <w:rPr>
          <w:i/>
          <w:iCs/>
        </w:rPr>
        <w:br/>
        <w:t xml:space="preserve">ФИО организаторов в аудитории, ставших </w:t>
      </w:r>
      <w:proofErr w:type="spellStart"/>
      <w:r>
        <w:rPr>
          <w:i/>
          <w:iCs/>
        </w:rPr>
        <w:t>свидителями</w:t>
      </w:r>
      <w:proofErr w:type="spellEnd"/>
      <w:r>
        <w:rPr>
          <w:i/>
          <w:iCs/>
        </w:rPr>
        <w:t xml:space="preserve"> нарушения)</w:t>
      </w:r>
    </w:p>
    <w:p w:rsidR="00E05553" w:rsidRDefault="00E05553">
      <w:pPr>
        <w:spacing w:line="276" w:lineRule="auto"/>
        <w:jc w:val="center"/>
        <w:rPr>
          <w:i/>
          <w:iCs/>
        </w:rPr>
      </w:pP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7"/>
        <w:gridCol w:w="3750"/>
        <w:gridCol w:w="174"/>
        <w:gridCol w:w="2209"/>
      </w:tblGrid>
      <w:tr w:rsidR="00E05553">
        <w:trPr>
          <w:trHeight w:val="567"/>
        </w:trPr>
        <w:tc>
          <w:tcPr>
            <w:tcW w:w="3226" w:type="dxa"/>
            <w:vAlign w:val="bottom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оргкомитета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74" w:type="dxa"/>
            <w:vAlign w:val="bottom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>
        <w:trPr>
          <w:trHeight w:val="567"/>
        </w:trPr>
        <w:tc>
          <w:tcPr>
            <w:tcW w:w="3226" w:type="dxa"/>
            <w:vAlign w:val="bottom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4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E05553">
        <w:trPr>
          <w:trHeight w:val="567"/>
        </w:trPr>
        <w:tc>
          <w:tcPr>
            <w:tcW w:w="3226" w:type="dxa"/>
            <w:vAlign w:val="bottom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74" w:type="dxa"/>
            <w:vAlign w:val="bottom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>
        <w:trPr>
          <w:trHeight w:val="567"/>
        </w:trPr>
        <w:tc>
          <w:tcPr>
            <w:tcW w:w="3226" w:type="dxa"/>
            <w:vAlign w:val="bottom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4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E05553">
        <w:trPr>
          <w:trHeight w:val="567"/>
        </w:trPr>
        <w:tc>
          <w:tcPr>
            <w:tcW w:w="3226" w:type="dxa"/>
            <w:vAlign w:val="bottom"/>
          </w:tcPr>
          <w:p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 аудитории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74" w:type="dxa"/>
            <w:vAlign w:val="bottom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>
        <w:trPr>
          <w:trHeight w:val="567"/>
        </w:trPr>
        <w:tc>
          <w:tcPr>
            <w:tcW w:w="3226" w:type="dxa"/>
            <w:vAlign w:val="bottom"/>
          </w:tcPr>
          <w:p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4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p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 актом ознакомле</w:t>
      </w:r>
      <w:proofErr w:type="gramStart"/>
      <w:r>
        <w:rPr>
          <w:sz w:val="28"/>
          <w:szCs w:val="31"/>
        </w:rPr>
        <w:t>н(</w:t>
      </w:r>
      <w:proofErr w:type="gramEnd"/>
      <w:r>
        <w:rPr>
          <w:sz w:val="28"/>
          <w:szCs w:val="31"/>
        </w:rPr>
        <w:t>-а):</w:t>
      </w:r>
    </w:p>
    <w:p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8"/>
        <w:gridCol w:w="263"/>
        <w:gridCol w:w="3379"/>
      </w:tblGrid>
      <w:tr w:rsidR="00E05553">
        <w:trPr>
          <w:trHeight w:val="567"/>
        </w:trPr>
        <w:tc>
          <w:tcPr>
            <w:tcW w:w="5718" w:type="dxa"/>
            <w:tcBorders>
              <w:bottom w:val="single" w:sz="4" w:space="0" w:color="000000"/>
            </w:tcBorders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63" w:type="dxa"/>
            <w:vAlign w:val="bottom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  <w:vAlign w:val="bottom"/>
          </w:tcPr>
          <w:p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>
        <w:trPr>
          <w:trHeight w:val="567"/>
        </w:trPr>
        <w:tc>
          <w:tcPr>
            <w:tcW w:w="5718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 участника)</w:t>
            </w:r>
          </w:p>
        </w:tc>
        <w:tc>
          <w:tcPr>
            <w:tcW w:w="263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379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E05553" w:rsidRDefault="00E05553">
      <w:pPr>
        <w:rPr>
          <w:sz w:val="28"/>
          <w:szCs w:val="31"/>
        </w:rPr>
      </w:pPr>
    </w:p>
    <w:p w:rsidR="00E05553" w:rsidRDefault="00E05553">
      <w:pPr>
        <w:rPr>
          <w:sz w:val="28"/>
          <w:szCs w:val="31"/>
        </w:rPr>
      </w:pPr>
    </w:p>
    <w:p w:rsidR="00E05553" w:rsidRDefault="00A81223">
      <w:pPr>
        <w:rPr>
          <w:sz w:val="28"/>
          <w:szCs w:val="31"/>
        </w:rPr>
      </w:pPr>
      <w:r>
        <w:rPr>
          <w:sz w:val="28"/>
          <w:szCs w:val="31"/>
        </w:rPr>
        <w:t>«_____»</w:t>
      </w:r>
      <w:r w:rsidR="00F72EFD">
        <w:rPr>
          <w:sz w:val="28"/>
          <w:szCs w:val="31"/>
        </w:rPr>
        <w:t xml:space="preserve"> ___________________ 20</w:t>
      </w:r>
      <w:r w:rsidR="00233005">
        <w:rPr>
          <w:sz w:val="28"/>
          <w:szCs w:val="31"/>
        </w:rPr>
        <w:t>__</w:t>
      </w:r>
      <w:r w:rsidR="00F72EFD">
        <w:rPr>
          <w:sz w:val="28"/>
          <w:szCs w:val="31"/>
        </w:rPr>
        <w:t xml:space="preserve"> г.</w:t>
      </w:r>
    </w:p>
    <w:p w:rsidR="00E05553" w:rsidRDefault="00F72EFD">
      <w:pPr>
        <w:rPr>
          <w:sz w:val="28"/>
          <w:szCs w:val="31"/>
        </w:rPr>
      </w:pPr>
      <w:r>
        <w:br w:type="page"/>
      </w:r>
    </w:p>
    <w:p w:rsidR="00E05553" w:rsidRDefault="00F72E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="00233005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Согласие на обработку персональных данных </w:t>
      </w:r>
    </w:p>
    <w:p w:rsidR="00E05553" w:rsidRDefault="00F72EFD">
      <w:pPr>
        <w:rPr>
          <w:sz w:val="28"/>
          <w:szCs w:val="31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E05553" w:rsidRDefault="00E05553">
      <w:pPr>
        <w:rPr>
          <w:sz w:val="24"/>
          <w:szCs w:val="26"/>
        </w:rPr>
      </w:pPr>
    </w:p>
    <w:p w:rsidR="00E05553" w:rsidRDefault="00F72EFD">
      <w:pPr>
        <w:jc w:val="center"/>
        <w:rPr>
          <w:sz w:val="28"/>
          <w:szCs w:val="31"/>
        </w:rPr>
      </w:pPr>
      <w:r>
        <w:rPr>
          <w:sz w:val="28"/>
          <w:szCs w:val="31"/>
        </w:rPr>
        <w:t>СОГЛАСИЕ НА ОБРАБОТКУ ПЕРСОНАЛЬНЫХ ДАННЫХ</w:t>
      </w:r>
    </w:p>
    <w:p w:rsidR="00E05553" w:rsidRDefault="00E05553">
      <w:pPr>
        <w:jc w:val="center"/>
        <w:rPr>
          <w:sz w:val="28"/>
          <w:szCs w:val="31"/>
        </w:rPr>
      </w:pPr>
    </w:p>
    <w:p w:rsidR="00E05553" w:rsidRDefault="00F72EFD">
      <w:pPr>
        <w:spacing w:line="360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Я, _________________________________________________________,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родителя или законного представителя)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proofErr w:type="gramStart"/>
      <w:r>
        <w:rPr>
          <w:sz w:val="28"/>
          <w:szCs w:val="31"/>
        </w:rPr>
        <w:t>(паспорт ____________ выдан ________________________________________</w:t>
      </w:r>
      <w:proofErr w:type="gramEnd"/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proofErr w:type="gramStart"/>
      <w:r>
        <w:rPr>
          <w:sz w:val="28"/>
          <w:szCs w:val="31"/>
        </w:rPr>
        <w:t>проживающий</w:t>
      </w:r>
      <w:proofErr w:type="gramEnd"/>
      <w:r>
        <w:rPr>
          <w:sz w:val="28"/>
          <w:szCs w:val="31"/>
        </w:rPr>
        <w:t xml:space="preserve"> по адресу: ____________________________________________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____________________________________________________________________________________________________________________________________,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даю согласие на обработку персональных данных моего ребенка (подопечного) _____________________________________________________,</w:t>
      </w:r>
      <w:r>
        <w:rPr>
          <w:sz w:val="28"/>
          <w:szCs w:val="31"/>
        </w:rPr>
        <w:br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ребенка)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proofErr w:type="gramStart"/>
      <w:r>
        <w:rPr>
          <w:sz w:val="28"/>
          <w:szCs w:val="31"/>
        </w:rPr>
        <w:t>(паспорт ____________ выдан ________________________________________</w:t>
      </w:r>
      <w:proofErr w:type="gramEnd"/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свидетельство о рождении ______________ выдано _____________________)</w:t>
      </w:r>
    </w:p>
    <w:p w:rsidR="00E05553" w:rsidRDefault="00F72EFD">
      <w:pPr>
        <w:spacing w:line="360" w:lineRule="auto"/>
        <w:jc w:val="both"/>
        <w:rPr>
          <w:i/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(серия, номер)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     (когда)</w:t>
      </w:r>
    </w:p>
    <w:p w:rsidR="00E05553" w:rsidRDefault="00F72EFD">
      <w:pPr>
        <w:spacing w:line="360" w:lineRule="auto"/>
        <w:jc w:val="both"/>
        <w:rPr>
          <w:sz w:val="28"/>
          <w:szCs w:val="31"/>
        </w:rPr>
      </w:pPr>
      <w:proofErr w:type="gramStart"/>
      <w:r>
        <w:rPr>
          <w:sz w:val="28"/>
          <w:szCs w:val="31"/>
        </w:rPr>
        <w:t>проживающего</w:t>
      </w:r>
      <w:proofErr w:type="gramEnd"/>
      <w:r>
        <w:rPr>
          <w:sz w:val="28"/>
          <w:szCs w:val="31"/>
        </w:rPr>
        <w:t xml:space="preserve"> по адресу:___________________________________________</w:t>
      </w:r>
      <w:r>
        <w:rPr>
          <w:sz w:val="28"/>
          <w:szCs w:val="31"/>
        </w:rPr>
        <w:br/>
        <w:t>__________________________________________________________________.</w:t>
      </w:r>
    </w:p>
    <w:p w:rsidR="00E05553" w:rsidRDefault="00F72EFD">
      <w:pPr>
        <w:pStyle w:val="af6"/>
        <w:spacing w:before="280" w:after="280"/>
        <w:ind w:firstLine="850"/>
        <w:jc w:val="both"/>
      </w:pPr>
      <w:proofErr w:type="gramStart"/>
      <w:r>
        <w:rPr>
          <w:sz w:val="24"/>
          <w:szCs w:val="24"/>
        </w:rPr>
        <w:t xml:space="preserve"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Ростова-на-Дону, МАУ г. Ростова-на-Дону </w:t>
      </w:r>
      <w:r w:rsidR="00A81223">
        <w:rPr>
          <w:sz w:val="24"/>
          <w:szCs w:val="24"/>
        </w:rPr>
        <w:t>«Информационно-методический центр образования»</w:t>
      </w:r>
      <w:r>
        <w:rPr>
          <w:sz w:val="24"/>
          <w:szCs w:val="24"/>
        </w:rPr>
        <w:t>:</w:t>
      </w:r>
      <w:proofErr w:type="gramEnd"/>
    </w:p>
    <w:p w:rsidR="00E05553" w:rsidRDefault="00F72EFD">
      <w:pPr>
        <w:pStyle w:val="af6"/>
        <w:spacing w:before="280" w:after="280"/>
        <w:ind w:firstLine="850"/>
        <w:jc w:val="both"/>
      </w:pPr>
      <w:proofErr w:type="gramStart"/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  <w:proofErr w:type="gramEnd"/>
    </w:p>
    <w:p w:rsidR="00E05553" w:rsidRDefault="00F72EFD">
      <w:pPr>
        <w:pStyle w:val="af5"/>
        <w:ind w:firstLine="8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ab/>
        <w:t xml:space="preserve"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</w:t>
      </w:r>
      <w:r w:rsidR="00A81223">
        <w:rPr>
          <w:rFonts w:ascii="Times New Roman" w:hAnsi="Times New Roman"/>
        </w:rPr>
        <w:t>«Интернет»</w:t>
      </w:r>
      <w:r>
        <w:rPr>
          <w:rFonts w:ascii="Times New Roman" w:hAnsi="Times New Roman"/>
        </w:rPr>
        <w:t>.</w:t>
      </w:r>
      <w:proofErr w:type="gramEnd"/>
    </w:p>
    <w:p w:rsidR="00E05553" w:rsidRDefault="00E05553">
      <w:pPr>
        <w:pStyle w:val="af5"/>
        <w:ind w:firstLine="850"/>
        <w:jc w:val="both"/>
        <w:rPr>
          <w:rFonts w:ascii="Times New Roman" w:hAnsi="Times New Roman"/>
        </w:rPr>
      </w:pPr>
    </w:p>
    <w:p w:rsidR="00E05553" w:rsidRDefault="00F72EFD">
      <w:pPr>
        <w:pStyle w:val="af5"/>
        <w:ind w:firstLine="8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действует 1 год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>.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  <w:proofErr w:type="gramEnd"/>
    </w:p>
    <w:p w:rsidR="00E05553" w:rsidRDefault="00F72EFD">
      <w:pPr>
        <w:ind w:firstLine="8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  <w:proofErr w:type="gramEnd"/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в соответствии с нормами</w:t>
      </w:r>
      <w:r>
        <w:rPr>
          <w:sz w:val="24"/>
          <w:szCs w:val="24"/>
        </w:rPr>
        <w:br/>
        <w:t xml:space="preserve">ФЗ №152-ФЗ </w:t>
      </w:r>
      <w:r w:rsidR="00A81223">
        <w:rPr>
          <w:sz w:val="24"/>
          <w:szCs w:val="24"/>
        </w:rPr>
        <w:t>«О персональных данных»</w:t>
      </w:r>
      <w:r>
        <w:rPr>
          <w:sz w:val="24"/>
          <w:szCs w:val="24"/>
        </w:rPr>
        <w:t xml:space="preserve"> от 27.07.2006 г.</w:t>
      </w:r>
    </w:p>
    <w:p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E05553" w:rsidRDefault="00E05553">
      <w:pPr>
        <w:ind w:firstLine="850"/>
        <w:jc w:val="both"/>
        <w:rPr>
          <w:sz w:val="24"/>
          <w:szCs w:val="24"/>
        </w:rPr>
      </w:pPr>
    </w:p>
    <w:p w:rsidR="00E05553" w:rsidRDefault="00E05553">
      <w:pPr>
        <w:ind w:firstLine="850"/>
        <w:jc w:val="both"/>
        <w:rPr>
          <w:sz w:val="24"/>
          <w:szCs w:val="24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7"/>
        <w:gridCol w:w="390"/>
        <w:gridCol w:w="3794"/>
        <w:gridCol w:w="2339"/>
      </w:tblGrid>
      <w:tr w:rsidR="00E05553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rPr>
          <w:trHeight w:val="567"/>
        </w:trPr>
        <w:tc>
          <w:tcPr>
            <w:tcW w:w="2836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:rsidR="00E05553" w:rsidRDefault="00F72EFD">
            <w:pPr>
              <w:pStyle w:val="af3"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>
        <w:trPr>
          <w:trHeight w:val="567"/>
        </w:trPr>
        <w:tc>
          <w:tcPr>
            <w:tcW w:w="2836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</w:tbl>
    <w:p w:rsidR="00E05553" w:rsidRDefault="00E05553">
      <w:pPr>
        <w:jc w:val="both"/>
        <w:rPr>
          <w:sz w:val="28"/>
          <w:szCs w:val="31"/>
        </w:rPr>
      </w:pPr>
    </w:p>
    <w:p w:rsidR="00E05553" w:rsidRDefault="00E05553">
      <w:pPr>
        <w:jc w:val="both"/>
        <w:rPr>
          <w:b/>
          <w:bCs/>
          <w:sz w:val="24"/>
          <w:szCs w:val="26"/>
        </w:rPr>
      </w:pPr>
    </w:p>
    <w:p w:rsidR="00B02857" w:rsidRDefault="00B02857">
      <w:pPr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br w:type="page"/>
      </w:r>
    </w:p>
    <w:p w:rsidR="00B02857" w:rsidRPr="006502D6" w:rsidRDefault="00B02857" w:rsidP="00B02857">
      <w:pPr>
        <w:rPr>
          <w:b/>
          <w:bCs/>
          <w:sz w:val="24"/>
          <w:szCs w:val="24"/>
        </w:rPr>
      </w:pPr>
      <w:r w:rsidRPr="006502D6">
        <w:rPr>
          <w:b/>
          <w:bCs/>
          <w:sz w:val="24"/>
          <w:szCs w:val="26"/>
        </w:rPr>
        <w:lastRenderedPageBreak/>
        <w:t>26</w:t>
      </w:r>
      <w:r w:rsidR="008E6FB7">
        <w:rPr>
          <w:b/>
          <w:bCs/>
          <w:sz w:val="24"/>
          <w:szCs w:val="26"/>
        </w:rPr>
        <w:t>.</w:t>
      </w:r>
      <w:r w:rsidRPr="006502D6">
        <w:rPr>
          <w:b/>
          <w:bCs/>
          <w:sz w:val="24"/>
          <w:szCs w:val="24"/>
        </w:rPr>
        <w:t xml:space="preserve">Заявление родителей (законных представителей) на участие ребенка в Олимпиаде  </w:t>
      </w:r>
    </w:p>
    <w:p w:rsidR="00B02857" w:rsidRPr="006502D6" w:rsidRDefault="00B02857" w:rsidP="00B02857">
      <w:pPr>
        <w:rPr>
          <w:sz w:val="24"/>
          <w:szCs w:val="26"/>
        </w:rPr>
      </w:pPr>
      <w:r w:rsidRPr="006502D6">
        <w:rPr>
          <w:sz w:val="24"/>
          <w:szCs w:val="26"/>
        </w:rPr>
        <w:t>--------------------------------------------------------------------------------------------------------------------</w:t>
      </w:r>
    </w:p>
    <w:p w:rsidR="00B02857" w:rsidRPr="006502D6" w:rsidRDefault="00B02857" w:rsidP="00B02857">
      <w:pPr>
        <w:rPr>
          <w:sz w:val="28"/>
          <w:szCs w:val="31"/>
        </w:rPr>
      </w:pPr>
    </w:p>
    <w:p w:rsidR="00B02857" w:rsidRPr="006502D6" w:rsidRDefault="00B02857" w:rsidP="00B02857">
      <w:pPr>
        <w:jc w:val="right"/>
        <w:rPr>
          <w:color w:val="000000"/>
          <w:sz w:val="28"/>
          <w:szCs w:val="28"/>
        </w:rPr>
      </w:pPr>
      <w:r w:rsidRPr="006502D6">
        <w:rPr>
          <w:color w:val="000000"/>
          <w:sz w:val="28"/>
          <w:szCs w:val="28"/>
        </w:rPr>
        <w:t>В оргкомитет школьного этапа</w:t>
      </w:r>
      <w:r w:rsidRPr="006502D6">
        <w:rPr>
          <w:color w:val="000000"/>
          <w:sz w:val="28"/>
          <w:szCs w:val="28"/>
        </w:rPr>
        <w:br/>
        <w:t>Всероссийской олимпиады школьников</w:t>
      </w:r>
      <w:r w:rsidRPr="006502D6">
        <w:rPr>
          <w:color w:val="000000"/>
          <w:sz w:val="28"/>
          <w:szCs w:val="28"/>
        </w:rPr>
        <w:br/>
      </w:r>
      <w:r w:rsidRPr="006502D6">
        <w:rPr>
          <w:color w:val="000000"/>
          <w:sz w:val="28"/>
          <w:szCs w:val="28"/>
        </w:rPr>
        <w:br/>
        <w:t>ФИО (родителя) _________________________________</w:t>
      </w:r>
      <w:r w:rsidRPr="006502D6">
        <w:rPr>
          <w:color w:val="000000"/>
          <w:sz w:val="28"/>
          <w:szCs w:val="28"/>
        </w:rPr>
        <w:br/>
      </w:r>
      <w:r w:rsidRPr="006502D6">
        <w:rPr>
          <w:color w:val="000000"/>
          <w:sz w:val="28"/>
          <w:szCs w:val="28"/>
        </w:rPr>
        <w:br/>
        <w:t>Телефон_________________________________</w:t>
      </w:r>
      <w:r w:rsidRPr="006502D6">
        <w:rPr>
          <w:color w:val="000000"/>
          <w:sz w:val="28"/>
          <w:szCs w:val="28"/>
        </w:rPr>
        <w:br/>
      </w:r>
      <w:r w:rsidRPr="006502D6">
        <w:rPr>
          <w:color w:val="000000"/>
          <w:sz w:val="28"/>
          <w:szCs w:val="28"/>
        </w:rPr>
        <w:br/>
      </w:r>
    </w:p>
    <w:p w:rsidR="00B02857" w:rsidRPr="006502D6" w:rsidRDefault="00B02857" w:rsidP="00B02857">
      <w:pPr>
        <w:jc w:val="center"/>
        <w:rPr>
          <w:color w:val="000000"/>
          <w:sz w:val="32"/>
          <w:szCs w:val="32"/>
        </w:rPr>
      </w:pPr>
      <w:r w:rsidRPr="006502D6">
        <w:rPr>
          <w:color w:val="000000"/>
          <w:sz w:val="32"/>
          <w:szCs w:val="32"/>
        </w:rPr>
        <w:t>Заявление</w:t>
      </w:r>
      <w:r w:rsidRPr="006502D6">
        <w:rPr>
          <w:color w:val="000000"/>
          <w:sz w:val="32"/>
          <w:szCs w:val="32"/>
        </w:rPr>
        <w:br/>
      </w:r>
      <w:r w:rsidRPr="006502D6">
        <w:rPr>
          <w:color w:val="000000"/>
          <w:sz w:val="32"/>
          <w:szCs w:val="32"/>
        </w:rPr>
        <w:br/>
      </w:r>
    </w:p>
    <w:p w:rsidR="00B02857" w:rsidRPr="006502D6" w:rsidRDefault="00B02857" w:rsidP="00B02857">
      <w:pPr>
        <w:jc w:val="both"/>
        <w:rPr>
          <w:color w:val="000000"/>
          <w:sz w:val="28"/>
          <w:szCs w:val="28"/>
        </w:rPr>
      </w:pPr>
      <w:r w:rsidRPr="006502D6">
        <w:rPr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_______________________________________, обучающег</w:t>
      </w:r>
      <w:proofErr w:type="gramStart"/>
      <w:r w:rsidRPr="006502D6">
        <w:rPr>
          <w:color w:val="000000"/>
          <w:sz w:val="28"/>
          <w:szCs w:val="28"/>
        </w:rPr>
        <w:t>о(</w:t>
      </w:r>
      <w:proofErr w:type="spellStart"/>
      <w:proofErr w:type="gramEnd"/>
      <w:r w:rsidRPr="006502D6">
        <w:rPr>
          <w:color w:val="000000"/>
          <w:sz w:val="28"/>
          <w:szCs w:val="28"/>
        </w:rPr>
        <w:t>ую</w:t>
      </w:r>
      <w:proofErr w:type="spellEnd"/>
      <w:r w:rsidRPr="006502D6">
        <w:rPr>
          <w:color w:val="000000"/>
          <w:sz w:val="28"/>
          <w:szCs w:val="28"/>
        </w:rPr>
        <w:t>)</w:t>
      </w:r>
      <w:proofErr w:type="spellStart"/>
      <w:r w:rsidRPr="006502D6">
        <w:rPr>
          <w:color w:val="000000"/>
          <w:sz w:val="28"/>
          <w:szCs w:val="28"/>
        </w:rPr>
        <w:t>ся</w:t>
      </w:r>
      <w:proofErr w:type="spellEnd"/>
      <w:r w:rsidRPr="006502D6">
        <w:rPr>
          <w:color w:val="000000"/>
          <w:sz w:val="28"/>
          <w:szCs w:val="28"/>
        </w:rPr>
        <w:t xml:space="preserve"> _____ класса МБОУ _____________________, к участию в школьном </w:t>
      </w:r>
      <w:r w:rsidRPr="006502D6">
        <w:rPr>
          <w:color w:val="000000"/>
          <w:sz w:val="28"/>
          <w:szCs w:val="28"/>
        </w:rPr>
        <w:br/>
        <w:t>этап</w:t>
      </w:r>
      <w:r w:rsidR="008E6FB7">
        <w:rPr>
          <w:color w:val="000000"/>
          <w:sz w:val="28"/>
          <w:szCs w:val="28"/>
        </w:rPr>
        <w:t>е</w:t>
      </w:r>
      <w:r w:rsidRPr="006502D6">
        <w:rPr>
          <w:color w:val="000000"/>
          <w:sz w:val="28"/>
          <w:szCs w:val="28"/>
        </w:rPr>
        <w:t xml:space="preserve"> Всероссийской олимпиады школьников в 20</w:t>
      </w:r>
      <w:r w:rsidR="00684DBA" w:rsidRPr="00684DBA">
        <w:rPr>
          <w:color w:val="000000"/>
          <w:sz w:val="28"/>
          <w:szCs w:val="28"/>
        </w:rPr>
        <w:t>22</w:t>
      </w:r>
      <w:r w:rsidRPr="006502D6">
        <w:rPr>
          <w:color w:val="000000"/>
          <w:sz w:val="28"/>
          <w:szCs w:val="28"/>
        </w:rPr>
        <w:t>-202</w:t>
      </w:r>
      <w:r w:rsidR="00684DBA" w:rsidRPr="00684DBA">
        <w:rPr>
          <w:color w:val="000000"/>
          <w:sz w:val="28"/>
          <w:szCs w:val="28"/>
        </w:rPr>
        <w:t>3</w:t>
      </w:r>
      <w:r w:rsidRPr="006502D6">
        <w:rPr>
          <w:color w:val="000000"/>
          <w:sz w:val="28"/>
          <w:szCs w:val="28"/>
        </w:rPr>
        <w:t xml:space="preserve"> учебном году </w:t>
      </w:r>
      <w:r w:rsidRPr="006502D6">
        <w:rPr>
          <w:color w:val="000000"/>
          <w:sz w:val="28"/>
          <w:szCs w:val="28"/>
        </w:rPr>
        <w:br/>
        <w:t xml:space="preserve">по следующим предметам: </w:t>
      </w:r>
    </w:p>
    <w:p w:rsidR="00B02857" w:rsidRPr="006502D6" w:rsidRDefault="00B02857" w:rsidP="00B02857">
      <w:pPr>
        <w:rPr>
          <w:color w:val="000000"/>
          <w:sz w:val="28"/>
          <w:szCs w:val="28"/>
        </w:rPr>
      </w:pPr>
      <w:r w:rsidRPr="006502D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  <w:r w:rsidRPr="006502D6">
        <w:rPr>
          <w:color w:val="000000"/>
          <w:sz w:val="28"/>
          <w:szCs w:val="28"/>
        </w:rPr>
        <w:br/>
      </w:r>
    </w:p>
    <w:p w:rsidR="00B02857" w:rsidRPr="006502D6" w:rsidRDefault="00B02857" w:rsidP="00B02857">
      <w:pPr>
        <w:jc w:val="both"/>
        <w:rPr>
          <w:color w:val="000000"/>
          <w:sz w:val="28"/>
          <w:szCs w:val="28"/>
        </w:rPr>
      </w:pPr>
      <w:r w:rsidRPr="006502D6">
        <w:rPr>
          <w:color w:val="000000"/>
          <w:sz w:val="28"/>
          <w:szCs w:val="28"/>
        </w:rPr>
        <w:t>Выражаю согласие на публикацию олимпиадной работы моег</w:t>
      </w:r>
      <w:proofErr w:type="gramStart"/>
      <w:r w:rsidRPr="006502D6">
        <w:rPr>
          <w:color w:val="000000"/>
          <w:sz w:val="28"/>
          <w:szCs w:val="28"/>
        </w:rPr>
        <w:t>о(</w:t>
      </w:r>
      <w:proofErr w:type="gramEnd"/>
      <w:r w:rsidRPr="006502D6">
        <w:rPr>
          <w:color w:val="000000"/>
          <w:sz w:val="28"/>
          <w:szCs w:val="28"/>
        </w:rPr>
        <w:t xml:space="preserve">ей) несовершеннолетнего(ей) сына (подопечного)/ дочери (подопечной) ____________________________________________________, в том числе </w:t>
      </w:r>
      <w:r w:rsidRPr="006502D6">
        <w:rPr>
          <w:color w:val="000000"/>
          <w:sz w:val="28"/>
          <w:szCs w:val="28"/>
        </w:rPr>
        <w:br/>
        <w:t xml:space="preserve">в информационно-телекоммуникационной сети Интернет. С Порядком проведения всероссийской олимпиады школьников, утвержденным Приказом Министерства просвещение Российской Федерации от 27.11.2020 </w:t>
      </w:r>
      <w:r w:rsidRPr="006502D6">
        <w:rPr>
          <w:color w:val="000000"/>
          <w:sz w:val="28"/>
          <w:szCs w:val="28"/>
        </w:rPr>
        <w:br/>
        <w:t>№ 678 и Приказом Министерства общего и профессионального образования Ростовской области от 08.09.2021 № 818, ознакомле</w:t>
      </w:r>
      <w:proofErr w:type="gramStart"/>
      <w:r w:rsidRPr="006502D6">
        <w:rPr>
          <w:color w:val="000000"/>
          <w:sz w:val="28"/>
          <w:szCs w:val="28"/>
        </w:rPr>
        <w:t>н(</w:t>
      </w:r>
      <w:proofErr w:type="gramEnd"/>
      <w:r w:rsidRPr="006502D6">
        <w:rPr>
          <w:color w:val="000000"/>
          <w:sz w:val="28"/>
          <w:szCs w:val="28"/>
        </w:rPr>
        <w:t>а).</w:t>
      </w:r>
      <w:r w:rsidRPr="006502D6">
        <w:rPr>
          <w:color w:val="000000"/>
          <w:sz w:val="28"/>
          <w:szCs w:val="28"/>
        </w:rPr>
        <w:br/>
      </w:r>
      <w:r w:rsidRPr="006502D6">
        <w:rPr>
          <w:color w:val="000000"/>
          <w:sz w:val="28"/>
          <w:szCs w:val="28"/>
        </w:rPr>
        <w:br/>
        <w:t>"_______"______________________20</w:t>
      </w:r>
      <w:r w:rsidR="00684DBA" w:rsidRPr="00684DBA">
        <w:rPr>
          <w:color w:val="000000"/>
          <w:sz w:val="28"/>
          <w:szCs w:val="28"/>
        </w:rPr>
        <w:t>2</w:t>
      </w:r>
      <w:r w:rsidR="00684DBA">
        <w:rPr>
          <w:color w:val="000000"/>
          <w:sz w:val="28"/>
          <w:szCs w:val="28"/>
          <w:lang w:val="en-US"/>
        </w:rPr>
        <w:t>2</w:t>
      </w:r>
      <w:r w:rsidRPr="006502D6">
        <w:rPr>
          <w:color w:val="000000"/>
          <w:sz w:val="28"/>
          <w:szCs w:val="28"/>
        </w:rPr>
        <w:t xml:space="preserve">___г. </w:t>
      </w:r>
    </w:p>
    <w:p w:rsidR="00B02857" w:rsidRPr="006502D6" w:rsidRDefault="00B02857" w:rsidP="00B02857">
      <w:pPr>
        <w:jc w:val="both"/>
        <w:rPr>
          <w:color w:val="000000"/>
          <w:sz w:val="28"/>
          <w:szCs w:val="28"/>
        </w:rPr>
      </w:pPr>
    </w:p>
    <w:p w:rsidR="00B02857" w:rsidRPr="006502D6" w:rsidRDefault="00B02857" w:rsidP="00B02857">
      <w:pPr>
        <w:jc w:val="both"/>
        <w:rPr>
          <w:color w:val="000000"/>
          <w:sz w:val="28"/>
          <w:szCs w:val="28"/>
        </w:rPr>
      </w:pPr>
    </w:p>
    <w:p w:rsidR="00B02857" w:rsidRPr="006502D6" w:rsidRDefault="00B02857" w:rsidP="00B02857">
      <w:pPr>
        <w:jc w:val="both"/>
        <w:rPr>
          <w:color w:val="000000"/>
          <w:sz w:val="28"/>
          <w:szCs w:val="28"/>
        </w:rPr>
      </w:pPr>
    </w:p>
    <w:p w:rsidR="00B02857" w:rsidRPr="006502D6" w:rsidRDefault="00B02857" w:rsidP="00B02857">
      <w:pPr>
        <w:jc w:val="both"/>
        <w:rPr>
          <w:sz w:val="28"/>
          <w:szCs w:val="28"/>
        </w:rPr>
        <w:sectPr w:rsidR="00B02857" w:rsidRPr="006502D6" w:rsidSect="005255C3">
          <w:pgSz w:w="11906" w:h="16838"/>
          <w:pgMar w:top="1134" w:right="850" w:bottom="709" w:left="1701" w:header="0" w:footer="1134" w:gutter="0"/>
          <w:cols w:space="720"/>
          <w:formProt w:val="0"/>
          <w:docGrid w:linePitch="360"/>
        </w:sectPr>
      </w:pPr>
      <w:r w:rsidRPr="006502D6">
        <w:rPr>
          <w:color w:val="000000"/>
          <w:sz w:val="28"/>
          <w:szCs w:val="28"/>
        </w:rPr>
        <w:t>Подпись _____________________</w:t>
      </w:r>
      <w:r w:rsidRPr="006502D6">
        <w:rPr>
          <w:color w:val="000000"/>
          <w:sz w:val="28"/>
          <w:szCs w:val="28"/>
        </w:rPr>
        <w:br/>
      </w:r>
      <w:r w:rsidRPr="006502D6">
        <w:rPr>
          <w:color w:val="000000"/>
          <w:sz w:val="28"/>
          <w:szCs w:val="28"/>
        </w:rPr>
        <w:br/>
      </w:r>
    </w:p>
    <w:p w:rsidR="00810C17" w:rsidRPr="008E6FB7" w:rsidRDefault="008E6FB7" w:rsidP="008E6FB7">
      <w:pPr>
        <w:pStyle w:val="af2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8E6FB7">
        <w:rPr>
          <w:b/>
          <w:bCs/>
          <w:sz w:val="28"/>
          <w:szCs w:val="28"/>
        </w:rPr>
        <w:lastRenderedPageBreak/>
        <w:t xml:space="preserve">Заявка от районного отдела образования на проведение школьного этапа Олимпиады на базе </w:t>
      </w:r>
      <w:r w:rsidRPr="008E6FB7">
        <w:rPr>
          <w:b/>
          <w:sz w:val="28"/>
          <w:szCs w:val="28"/>
          <w:shd w:val="clear" w:color="auto" w:fill="FFFFFF"/>
        </w:rPr>
        <w:t>ФГБОУ «МДЦ «Артек» и  </w:t>
      </w:r>
      <w:r w:rsidRPr="008E6FB7">
        <w:rPr>
          <w:rStyle w:val="afb"/>
          <w:sz w:val="28"/>
          <w:szCs w:val="28"/>
          <w:shd w:val="clear" w:color="auto" w:fill="FFFFFF"/>
        </w:rPr>
        <w:t>ФГБОУ «ВДЦ «Орлёнок».</w:t>
      </w:r>
    </w:p>
    <w:p w:rsidR="008E6FB7" w:rsidRDefault="008E6FB7" w:rsidP="008E6FB7">
      <w:pPr>
        <w:jc w:val="both"/>
        <w:rPr>
          <w:b/>
          <w:bCs/>
          <w:sz w:val="28"/>
          <w:szCs w:val="28"/>
        </w:rPr>
      </w:pPr>
    </w:p>
    <w:tbl>
      <w:tblPr>
        <w:tblStyle w:val="afa"/>
        <w:tblW w:w="10456" w:type="dxa"/>
        <w:tblLook w:val="04A0" w:firstRow="1" w:lastRow="0" w:firstColumn="1" w:lastColumn="0" w:noHBand="0" w:noVBand="1"/>
      </w:tblPr>
      <w:tblGrid>
        <w:gridCol w:w="1113"/>
        <w:gridCol w:w="2911"/>
        <w:gridCol w:w="1754"/>
        <w:gridCol w:w="1560"/>
        <w:gridCol w:w="1417"/>
        <w:gridCol w:w="1701"/>
      </w:tblGrid>
      <w:tr w:rsidR="008E6FB7" w:rsidRPr="008E6FB7" w:rsidTr="008E6FB7">
        <w:tc>
          <w:tcPr>
            <w:tcW w:w="1113" w:type="dxa"/>
          </w:tcPr>
          <w:p w:rsidR="008E6FB7" w:rsidRPr="008E6FB7" w:rsidRDefault="008E6FB7" w:rsidP="008E6FB7">
            <w:pPr>
              <w:jc w:val="center"/>
              <w:rPr>
                <w:bCs/>
                <w:sz w:val="28"/>
                <w:szCs w:val="28"/>
              </w:rPr>
            </w:pPr>
            <w:r w:rsidRPr="008E6FB7">
              <w:rPr>
                <w:bCs/>
                <w:sz w:val="28"/>
                <w:szCs w:val="28"/>
              </w:rPr>
              <w:t>№ п\</w:t>
            </w:r>
            <w:proofErr w:type="gramStart"/>
            <w:r w:rsidRPr="008E6FB7">
              <w:rPr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11" w:type="dxa"/>
          </w:tcPr>
          <w:p w:rsidR="008E6FB7" w:rsidRPr="008E6FB7" w:rsidRDefault="008E6FB7" w:rsidP="008E6FB7">
            <w:pPr>
              <w:jc w:val="center"/>
              <w:rPr>
                <w:bCs/>
                <w:sz w:val="28"/>
                <w:szCs w:val="28"/>
              </w:rPr>
            </w:pPr>
            <w:r w:rsidRPr="008E6FB7">
              <w:rPr>
                <w:bCs/>
                <w:sz w:val="28"/>
                <w:szCs w:val="28"/>
              </w:rPr>
              <w:t xml:space="preserve">Дата </w:t>
            </w:r>
            <w:r>
              <w:rPr>
                <w:bCs/>
                <w:sz w:val="28"/>
                <w:szCs w:val="28"/>
              </w:rPr>
              <w:t xml:space="preserve">проведения по расписанию школьного </w:t>
            </w:r>
            <w:r w:rsidRPr="008E6FB7">
              <w:rPr>
                <w:bCs/>
                <w:sz w:val="28"/>
                <w:szCs w:val="28"/>
              </w:rPr>
              <w:t xml:space="preserve">этапа </w:t>
            </w:r>
            <w:proofErr w:type="spellStart"/>
            <w:r w:rsidRPr="008E6FB7">
              <w:rPr>
                <w:bCs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1754" w:type="dxa"/>
          </w:tcPr>
          <w:p w:rsidR="008E6FB7" w:rsidRPr="008E6FB7" w:rsidRDefault="008E6FB7" w:rsidP="008E6FB7">
            <w:pPr>
              <w:jc w:val="center"/>
              <w:rPr>
                <w:bCs/>
                <w:sz w:val="28"/>
                <w:szCs w:val="28"/>
              </w:rPr>
            </w:pPr>
            <w:r w:rsidRPr="008E6FB7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1560" w:type="dxa"/>
          </w:tcPr>
          <w:p w:rsidR="008E6FB7" w:rsidRPr="008E6FB7" w:rsidRDefault="008E6FB7" w:rsidP="008E6FB7">
            <w:pPr>
              <w:jc w:val="center"/>
              <w:rPr>
                <w:bCs/>
                <w:sz w:val="28"/>
                <w:szCs w:val="28"/>
              </w:rPr>
            </w:pPr>
            <w:r w:rsidRPr="008E6FB7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8E6FB7" w:rsidRPr="008E6FB7" w:rsidRDefault="008E6FB7" w:rsidP="008E6FB7">
            <w:pPr>
              <w:jc w:val="center"/>
              <w:rPr>
                <w:bCs/>
                <w:sz w:val="28"/>
                <w:szCs w:val="28"/>
              </w:rPr>
            </w:pPr>
            <w:r w:rsidRPr="008E6FB7">
              <w:rPr>
                <w:bCs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8E6FB7" w:rsidRPr="008E6FB7" w:rsidRDefault="008E6FB7" w:rsidP="008E6FB7">
            <w:pPr>
              <w:jc w:val="center"/>
              <w:rPr>
                <w:bCs/>
                <w:sz w:val="28"/>
                <w:szCs w:val="28"/>
              </w:rPr>
            </w:pPr>
            <w:r w:rsidRPr="008E6FB7">
              <w:rPr>
                <w:bCs/>
                <w:sz w:val="28"/>
                <w:szCs w:val="28"/>
              </w:rPr>
              <w:t>Класс</w:t>
            </w:r>
          </w:p>
        </w:tc>
      </w:tr>
      <w:tr w:rsidR="008E6FB7" w:rsidRPr="008E6FB7" w:rsidTr="008E6FB7">
        <w:tc>
          <w:tcPr>
            <w:tcW w:w="1113" w:type="dxa"/>
          </w:tcPr>
          <w:p w:rsidR="008E6FB7" w:rsidRPr="008E6FB7" w:rsidRDefault="008E6FB7" w:rsidP="008E6FB7">
            <w:pPr>
              <w:pStyle w:val="af2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E6FB7" w:rsidRPr="008E6FB7" w:rsidTr="008E6FB7">
        <w:tc>
          <w:tcPr>
            <w:tcW w:w="1113" w:type="dxa"/>
          </w:tcPr>
          <w:p w:rsidR="008E6FB7" w:rsidRPr="008E6FB7" w:rsidRDefault="008E6FB7" w:rsidP="008E6FB7">
            <w:pPr>
              <w:pStyle w:val="af2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E6FB7" w:rsidRPr="008E6FB7" w:rsidTr="008E6FB7">
        <w:tc>
          <w:tcPr>
            <w:tcW w:w="1113" w:type="dxa"/>
          </w:tcPr>
          <w:p w:rsidR="008E6FB7" w:rsidRPr="008E6FB7" w:rsidRDefault="008E6FB7" w:rsidP="008E6FB7">
            <w:pPr>
              <w:pStyle w:val="af2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E6FB7" w:rsidRPr="008E6FB7" w:rsidTr="008E6FB7">
        <w:tc>
          <w:tcPr>
            <w:tcW w:w="1113" w:type="dxa"/>
          </w:tcPr>
          <w:p w:rsidR="008E6FB7" w:rsidRPr="008E6FB7" w:rsidRDefault="008E6FB7" w:rsidP="008E6FB7">
            <w:pPr>
              <w:pStyle w:val="af2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B7" w:rsidRPr="008E6FB7" w:rsidRDefault="008E6FB7" w:rsidP="008E6FB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E6FB7" w:rsidRPr="008E6FB7" w:rsidRDefault="008E6FB7" w:rsidP="008E6FB7">
      <w:pPr>
        <w:jc w:val="both"/>
        <w:rPr>
          <w:b/>
          <w:bCs/>
          <w:sz w:val="28"/>
          <w:szCs w:val="28"/>
        </w:rPr>
      </w:pPr>
    </w:p>
    <w:sectPr w:rsidR="008E6FB7" w:rsidRPr="008E6FB7" w:rsidSect="008E6FB7">
      <w:pgSz w:w="11906" w:h="16838"/>
      <w:pgMar w:top="1134" w:right="850" w:bottom="709" w:left="851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46" w:rsidRDefault="00BF3146">
      <w:r>
        <w:separator/>
      </w:r>
    </w:p>
  </w:endnote>
  <w:endnote w:type="continuationSeparator" w:id="0">
    <w:p w:rsidR="00BF3146" w:rsidRDefault="00BF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Devanagari;Times New">
    <w:panose1 w:val="00000000000000000000"/>
    <w:charset w:val="00"/>
    <w:family w:val="roman"/>
    <w:notTrueType/>
    <w:pitch w:val="default"/>
  </w:font>
  <w:font w:name="PT Sans Caption;Arial">
    <w:panose1 w:val="00000000000000000000"/>
    <w:charset w:val="00"/>
    <w:family w:val="roman"/>
    <w:notTrueType/>
    <w:pitch w:val="default"/>
  </w:font>
  <w:font w:name="Noto Sans Devanagari">
    <w:altName w:val="Segoe UI"/>
    <w:charset w:val="00"/>
    <w:family w:val="swiss"/>
    <w:pitch w:val="variable"/>
    <w:sig w:usb0="00000001" w:usb1="400078FF" w:usb2="0000002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8"/>
      </w:rPr>
      <w:id w:val="46425407"/>
      <w:docPartObj>
        <w:docPartGallery w:val="Page Numbers (Bottom of Page)"/>
        <w:docPartUnique/>
      </w:docPartObj>
    </w:sdtPr>
    <w:sdtContent>
      <w:p w:rsidR="00FA0CB5" w:rsidRDefault="00FA0CB5" w:rsidP="005255C3">
        <w:pPr>
          <w:pStyle w:val="af0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 w:rsidR="00A570CA">
          <w:rPr>
            <w:rStyle w:val="af8"/>
            <w:noProof/>
          </w:rPr>
          <w:t>8</w:t>
        </w:r>
        <w:r>
          <w:rPr>
            <w:rStyle w:val="af8"/>
          </w:rPr>
          <w:fldChar w:fldCharType="end"/>
        </w:r>
      </w:p>
    </w:sdtContent>
  </w:sdt>
  <w:p w:rsidR="00FA0CB5" w:rsidRDefault="00FA0CB5" w:rsidP="0039479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46" w:rsidRDefault="00BF3146">
      <w:r>
        <w:separator/>
      </w:r>
    </w:p>
  </w:footnote>
  <w:footnote w:type="continuationSeparator" w:id="0">
    <w:p w:rsidR="00BF3146" w:rsidRDefault="00BF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0025"/>
    <w:multiLevelType w:val="hybridMultilevel"/>
    <w:tmpl w:val="0E6EE6A8"/>
    <w:lvl w:ilvl="0" w:tplc="70B43170">
      <w:start w:val="2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610A51"/>
    <w:multiLevelType w:val="multilevel"/>
    <w:tmpl w:val="0034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2">
    <w:nsid w:val="3D5E7FA0"/>
    <w:multiLevelType w:val="multilevel"/>
    <w:tmpl w:val="E33E69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8581F90"/>
    <w:multiLevelType w:val="multilevel"/>
    <w:tmpl w:val="A7E6A7AA"/>
    <w:lvl w:ilvl="0">
      <w:start w:val="27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6"/>
      </w:rPr>
    </w:lvl>
  </w:abstractNum>
  <w:abstractNum w:abstractNumId="4">
    <w:nsid w:val="4A8641C7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5">
    <w:nsid w:val="563622BF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6">
    <w:nsid w:val="74B46607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7">
    <w:nsid w:val="79B01CBD"/>
    <w:multiLevelType w:val="multilevel"/>
    <w:tmpl w:val="9064BFFC"/>
    <w:lvl w:ilvl="0">
      <w:start w:val="1"/>
      <w:numFmt w:val="decimal"/>
      <w:lvlText w:val="%1."/>
      <w:lvlJc w:val="left"/>
      <w:pPr>
        <w:ind w:left="786" w:hanging="786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6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hideSpellingErrors/>
  <w:hideGrammaticalErrors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553"/>
    <w:rsid w:val="00040180"/>
    <w:rsid w:val="0005056D"/>
    <w:rsid w:val="00073415"/>
    <w:rsid w:val="00082541"/>
    <w:rsid w:val="00082C0E"/>
    <w:rsid w:val="000A3E7C"/>
    <w:rsid w:val="000C759B"/>
    <w:rsid w:val="000D7692"/>
    <w:rsid w:val="001014C2"/>
    <w:rsid w:val="0010741E"/>
    <w:rsid w:val="00166AB3"/>
    <w:rsid w:val="001833AB"/>
    <w:rsid w:val="00204801"/>
    <w:rsid w:val="002068D2"/>
    <w:rsid w:val="00216135"/>
    <w:rsid w:val="00233005"/>
    <w:rsid w:val="00255012"/>
    <w:rsid w:val="00305C8B"/>
    <w:rsid w:val="0039479E"/>
    <w:rsid w:val="004B6AE0"/>
    <w:rsid w:val="004D360E"/>
    <w:rsid w:val="005255C3"/>
    <w:rsid w:val="00545756"/>
    <w:rsid w:val="005713C5"/>
    <w:rsid w:val="0057388E"/>
    <w:rsid w:val="005B0EAA"/>
    <w:rsid w:val="005B2022"/>
    <w:rsid w:val="005F57AA"/>
    <w:rsid w:val="005F5C44"/>
    <w:rsid w:val="006502D6"/>
    <w:rsid w:val="00681EDB"/>
    <w:rsid w:val="00684DBA"/>
    <w:rsid w:val="006A1454"/>
    <w:rsid w:val="00741D7F"/>
    <w:rsid w:val="00755084"/>
    <w:rsid w:val="00756888"/>
    <w:rsid w:val="00765F01"/>
    <w:rsid w:val="00784BA5"/>
    <w:rsid w:val="00810C17"/>
    <w:rsid w:val="00814A46"/>
    <w:rsid w:val="00860428"/>
    <w:rsid w:val="00866277"/>
    <w:rsid w:val="008758E3"/>
    <w:rsid w:val="00894358"/>
    <w:rsid w:val="008E6FB7"/>
    <w:rsid w:val="009269DA"/>
    <w:rsid w:val="00936FB5"/>
    <w:rsid w:val="009B4873"/>
    <w:rsid w:val="00A24193"/>
    <w:rsid w:val="00A30A34"/>
    <w:rsid w:val="00A570CA"/>
    <w:rsid w:val="00A81223"/>
    <w:rsid w:val="00AE7092"/>
    <w:rsid w:val="00B02857"/>
    <w:rsid w:val="00B33AAC"/>
    <w:rsid w:val="00B64495"/>
    <w:rsid w:val="00B71A33"/>
    <w:rsid w:val="00B72CD9"/>
    <w:rsid w:val="00BF3146"/>
    <w:rsid w:val="00C145E4"/>
    <w:rsid w:val="00C159D3"/>
    <w:rsid w:val="00C83B1A"/>
    <w:rsid w:val="00CF6B05"/>
    <w:rsid w:val="00DC2A78"/>
    <w:rsid w:val="00DE6144"/>
    <w:rsid w:val="00E05553"/>
    <w:rsid w:val="00E114E3"/>
    <w:rsid w:val="00E14A25"/>
    <w:rsid w:val="00E84E46"/>
    <w:rsid w:val="00E97D2E"/>
    <w:rsid w:val="00EB0F3E"/>
    <w:rsid w:val="00ED0E06"/>
    <w:rsid w:val="00F72EFD"/>
    <w:rsid w:val="00F747E7"/>
    <w:rsid w:val="00FA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Noto Serif CJK SC" w:hAnsi="PT Sans" w:cs="Droid Sans Devanagari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A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47AC"/>
  </w:style>
  <w:style w:type="character" w:customStyle="1" w:styleId="WW8Num1z1">
    <w:name w:val="WW8Num1z1"/>
    <w:qFormat/>
    <w:rsid w:val="004647AC"/>
  </w:style>
  <w:style w:type="character" w:customStyle="1" w:styleId="WW8Num1z2">
    <w:name w:val="WW8Num1z2"/>
    <w:qFormat/>
    <w:rsid w:val="004647AC"/>
  </w:style>
  <w:style w:type="character" w:customStyle="1" w:styleId="WW8Num1z3">
    <w:name w:val="WW8Num1z3"/>
    <w:qFormat/>
    <w:rsid w:val="004647AC"/>
  </w:style>
  <w:style w:type="character" w:customStyle="1" w:styleId="WW8Num1z4">
    <w:name w:val="WW8Num1z4"/>
    <w:qFormat/>
    <w:rsid w:val="004647AC"/>
  </w:style>
  <w:style w:type="character" w:customStyle="1" w:styleId="WW8Num1z5">
    <w:name w:val="WW8Num1z5"/>
    <w:qFormat/>
    <w:rsid w:val="004647AC"/>
  </w:style>
  <w:style w:type="character" w:customStyle="1" w:styleId="WW8Num1z6">
    <w:name w:val="WW8Num1z6"/>
    <w:qFormat/>
    <w:rsid w:val="004647AC"/>
  </w:style>
  <w:style w:type="character" w:customStyle="1" w:styleId="WW8Num1z7">
    <w:name w:val="WW8Num1z7"/>
    <w:qFormat/>
    <w:rsid w:val="004647AC"/>
  </w:style>
  <w:style w:type="character" w:customStyle="1" w:styleId="WW8Num1z8">
    <w:name w:val="WW8Num1z8"/>
    <w:qFormat/>
    <w:rsid w:val="004647AC"/>
  </w:style>
  <w:style w:type="character" w:customStyle="1" w:styleId="WW8Num2z0">
    <w:name w:val="WW8Num2z0"/>
    <w:qFormat/>
    <w:rsid w:val="004647AC"/>
  </w:style>
  <w:style w:type="character" w:customStyle="1" w:styleId="WW8Num2z1">
    <w:name w:val="WW8Num2z1"/>
    <w:qFormat/>
    <w:rsid w:val="004647AC"/>
  </w:style>
  <w:style w:type="character" w:customStyle="1" w:styleId="WW8Num2z2">
    <w:name w:val="WW8Num2z2"/>
    <w:qFormat/>
    <w:rsid w:val="004647AC"/>
  </w:style>
  <w:style w:type="character" w:customStyle="1" w:styleId="WW8Num2z3">
    <w:name w:val="WW8Num2z3"/>
    <w:qFormat/>
    <w:rsid w:val="004647AC"/>
  </w:style>
  <w:style w:type="character" w:customStyle="1" w:styleId="WW8Num2z4">
    <w:name w:val="WW8Num2z4"/>
    <w:qFormat/>
    <w:rsid w:val="004647AC"/>
  </w:style>
  <w:style w:type="character" w:customStyle="1" w:styleId="WW8Num2z5">
    <w:name w:val="WW8Num2z5"/>
    <w:qFormat/>
    <w:rsid w:val="004647AC"/>
  </w:style>
  <w:style w:type="character" w:customStyle="1" w:styleId="WW8Num2z6">
    <w:name w:val="WW8Num2z6"/>
    <w:qFormat/>
    <w:rsid w:val="004647AC"/>
  </w:style>
  <w:style w:type="character" w:customStyle="1" w:styleId="WW8Num2z7">
    <w:name w:val="WW8Num2z7"/>
    <w:qFormat/>
    <w:rsid w:val="004647AC"/>
  </w:style>
  <w:style w:type="character" w:customStyle="1" w:styleId="WW8Num2z8">
    <w:name w:val="WW8Num2z8"/>
    <w:qFormat/>
    <w:rsid w:val="004647AC"/>
  </w:style>
  <w:style w:type="character" w:customStyle="1" w:styleId="WW8Num3z0">
    <w:name w:val="WW8Num3z0"/>
    <w:qFormat/>
    <w:rsid w:val="004647AC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4647AC"/>
  </w:style>
  <w:style w:type="character" w:customStyle="1" w:styleId="WW8Num3z2">
    <w:name w:val="WW8Num3z2"/>
    <w:qFormat/>
    <w:rsid w:val="004647AC"/>
  </w:style>
  <w:style w:type="character" w:customStyle="1" w:styleId="WW8Num3z3">
    <w:name w:val="WW8Num3z3"/>
    <w:qFormat/>
    <w:rsid w:val="004647AC"/>
  </w:style>
  <w:style w:type="character" w:customStyle="1" w:styleId="WW8Num3z4">
    <w:name w:val="WW8Num3z4"/>
    <w:qFormat/>
    <w:rsid w:val="004647AC"/>
  </w:style>
  <w:style w:type="character" w:customStyle="1" w:styleId="WW8Num3z5">
    <w:name w:val="WW8Num3z5"/>
    <w:qFormat/>
    <w:rsid w:val="004647AC"/>
  </w:style>
  <w:style w:type="character" w:customStyle="1" w:styleId="WW8Num3z6">
    <w:name w:val="WW8Num3z6"/>
    <w:qFormat/>
    <w:rsid w:val="004647AC"/>
  </w:style>
  <w:style w:type="character" w:customStyle="1" w:styleId="WW8Num3z7">
    <w:name w:val="WW8Num3z7"/>
    <w:qFormat/>
    <w:rsid w:val="004647AC"/>
  </w:style>
  <w:style w:type="character" w:customStyle="1" w:styleId="WW8Num3z8">
    <w:name w:val="WW8Num3z8"/>
    <w:qFormat/>
    <w:rsid w:val="004647AC"/>
  </w:style>
  <w:style w:type="character" w:customStyle="1" w:styleId="WW8Num4z0">
    <w:name w:val="WW8Num4z0"/>
    <w:qFormat/>
    <w:rsid w:val="004647AC"/>
  </w:style>
  <w:style w:type="character" w:customStyle="1" w:styleId="WW8Num4z1">
    <w:name w:val="WW8Num4z1"/>
    <w:qFormat/>
    <w:rsid w:val="004647AC"/>
  </w:style>
  <w:style w:type="character" w:customStyle="1" w:styleId="WW8Num4z2">
    <w:name w:val="WW8Num4z2"/>
    <w:qFormat/>
    <w:rsid w:val="004647AC"/>
  </w:style>
  <w:style w:type="character" w:customStyle="1" w:styleId="WW8Num4z3">
    <w:name w:val="WW8Num4z3"/>
    <w:qFormat/>
    <w:rsid w:val="004647AC"/>
  </w:style>
  <w:style w:type="character" w:customStyle="1" w:styleId="WW8Num4z4">
    <w:name w:val="WW8Num4z4"/>
    <w:qFormat/>
    <w:rsid w:val="004647AC"/>
  </w:style>
  <w:style w:type="character" w:customStyle="1" w:styleId="WW8Num4z5">
    <w:name w:val="WW8Num4z5"/>
    <w:qFormat/>
    <w:rsid w:val="004647AC"/>
  </w:style>
  <w:style w:type="character" w:customStyle="1" w:styleId="WW8Num4z6">
    <w:name w:val="WW8Num4z6"/>
    <w:qFormat/>
    <w:rsid w:val="004647AC"/>
  </w:style>
  <w:style w:type="character" w:customStyle="1" w:styleId="WW8Num4z7">
    <w:name w:val="WW8Num4z7"/>
    <w:qFormat/>
    <w:rsid w:val="004647AC"/>
  </w:style>
  <w:style w:type="character" w:customStyle="1" w:styleId="WW8Num4z8">
    <w:name w:val="WW8Num4z8"/>
    <w:qFormat/>
    <w:rsid w:val="004647AC"/>
  </w:style>
  <w:style w:type="character" w:customStyle="1" w:styleId="WW8Num5z0">
    <w:name w:val="WW8Num5z0"/>
    <w:qFormat/>
    <w:rsid w:val="004647AC"/>
  </w:style>
  <w:style w:type="character" w:customStyle="1" w:styleId="WW8Num5z1">
    <w:name w:val="WW8Num5z1"/>
    <w:qFormat/>
    <w:rsid w:val="004647AC"/>
  </w:style>
  <w:style w:type="character" w:customStyle="1" w:styleId="WW8Num5z2">
    <w:name w:val="WW8Num5z2"/>
    <w:qFormat/>
    <w:rsid w:val="004647AC"/>
  </w:style>
  <w:style w:type="character" w:customStyle="1" w:styleId="WW8Num5z3">
    <w:name w:val="WW8Num5z3"/>
    <w:qFormat/>
    <w:rsid w:val="004647AC"/>
  </w:style>
  <w:style w:type="character" w:customStyle="1" w:styleId="WW8Num5z4">
    <w:name w:val="WW8Num5z4"/>
    <w:qFormat/>
    <w:rsid w:val="004647AC"/>
  </w:style>
  <w:style w:type="character" w:customStyle="1" w:styleId="WW8Num5z5">
    <w:name w:val="WW8Num5z5"/>
    <w:qFormat/>
    <w:rsid w:val="004647AC"/>
  </w:style>
  <w:style w:type="character" w:customStyle="1" w:styleId="WW8Num5z6">
    <w:name w:val="WW8Num5z6"/>
    <w:qFormat/>
    <w:rsid w:val="004647AC"/>
  </w:style>
  <w:style w:type="character" w:customStyle="1" w:styleId="WW8Num5z7">
    <w:name w:val="WW8Num5z7"/>
    <w:qFormat/>
    <w:rsid w:val="004647AC"/>
  </w:style>
  <w:style w:type="character" w:customStyle="1" w:styleId="WW8Num5z8">
    <w:name w:val="WW8Num5z8"/>
    <w:qFormat/>
    <w:rsid w:val="004647AC"/>
  </w:style>
  <w:style w:type="character" w:customStyle="1" w:styleId="WW8Num6z0">
    <w:name w:val="WW8Num6z0"/>
    <w:qFormat/>
    <w:rsid w:val="004647AC"/>
  </w:style>
  <w:style w:type="character" w:customStyle="1" w:styleId="WW8Num6z1">
    <w:name w:val="WW8Num6z1"/>
    <w:qFormat/>
    <w:rsid w:val="004647AC"/>
  </w:style>
  <w:style w:type="character" w:customStyle="1" w:styleId="WW8Num6z2">
    <w:name w:val="WW8Num6z2"/>
    <w:qFormat/>
    <w:rsid w:val="004647AC"/>
  </w:style>
  <w:style w:type="character" w:customStyle="1" w:styleId="WW8Num6z3">
    <w:name w:val="WW8Num6z3"/>
    <w:qFormat/>
    <w:rsid w:val="004647AC"/>
  </w:style>
  <w:style w:type="character" w:customStyle="1" w:styleId="WW8Num6z4">
    <w:name w:val="WW8Num6z4"/>
    <w:qFormat/>
    <w:rsid w:val="004647AC"/>
  </w:style>
  <w:style w:type="character" w:customStyle="1" w:styleId="WW8Num6z5">
    <w:name w:val="WW8Num6z5"/>
    <w:qFormat/>
    <w:rsid w:val="004647AC"/>
  </w:style>
  <w:style w:type="character" w:customStyle="1" w:styleId="WW8Num6z6">
    <w:name w:val="WW8Num6z6"/>
    <w:qFormat/>
    <w:rsid w:val="004647AC"/>
  </w:style>
  <w:style w:type="character" w:customStyle="1" w:styleId="WW8Num6z7">
    <w:name w:val="WW8Num6z7"/>
    <w:qFormat/>
    <w:rsid w:val="004647AC"/>
  </w:style>
  <w:style w:type="character" w:customStyle="1" w:styleId="WW8Num6z8">
    <w:name w:val="WW8Num6z8"/>
    <w:qFormat/>
    <w:rsid w:val="004647AC"/>
  </w:style>
  <w:style w:type="character" w:customStyle="1" w:styleId="a3">
    <w:name w:val="Заголовок Знак"/>
    <w:qFormat/>
    <w:rsid w:val="004647A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Верх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qFormat/>
    <w:rsid w:val="004647A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4647AC"/>
    <w:rPr>
      <w:color w:val="000080"/>
      <w:u w:val="single"/>
    </w:rPr>
  </w:style>
  <w:style w:type="character" w:customStyle="1" w:styleId="a7">
    <w:name w:val="Символ нумерации"/>
    <w:qFormat/>
    <w:rsid w:val="004647AC"/>
    <w:rPr>
      <w:rFonts w:ascii="Times New Roman" w:hAnsi="Times New Roman"/>
      <w:sz w:val="24"/>
      <w:szCs w:val="26"/>
    </w:rPr>
  </w:style>
  <w:style w:type="character" w:customStyle="1" w:styleId="a8">
    <w:name w:val="Маркеры списка"/>
    <w:qFormat/>
    <w:rsid w:val="004647AC"/>
    <w:rPr>
      <w:rFonts w:ascii="OpenSymbol;Arial Unicode MS" w:eastAsia="OpenSymbol;Arial Unicode MS" w:hAnsi="OpenSymbol;Arial Unicode MS" w:cs="OpenSymbol;Arial Unicode MS"/>
    </w:rPr>
  </w:style>
  <w:style w:type="character" w:customStyle="1" w:styleId="1">
    <w:name w:val="Верхний колонтитул Знак1"/>
    <w:basedOn w:val="a0"/>
    <w:uiPriority w:val="99"/>
    <w:semiHidden/>
    <w:qFormat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Нижний колонтитул Знак1"/>
    <w:basedOn w:val="a0"/>
    <w:uiPriority w:val="99"/>
    <w:semiHidden/>
    <w:qFormat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Title"/>
    <w:basedOn w:val="LO-normal"/>
    <w:next w:val="aa"/>
    <w:qFormat/>
    <w:rsid w:val="004647AC"/>
    <w:pPr>
      <w:keepNext/>
      <w:keepLines/>
      <w:spacing w:after="60" w:line="240" w:lineRule="auto"/>
    </w:pPr>
    <w:rPr>
      <w:sz w:val="52"/>
      <w:szCs w:val="52"/>
    </w:rPr>
  </w:style>
  <w:style w:type="paragraph" w:styleId="aa">
    <w:name w:val="Body Text"/>
    <w:basedOn w:val="a"/>
    <w:rsid w:val="004647AC"/>
    <w:pPr>
      <w:spacing w:after="140" w:line="276" w:lineRule="auto"/>
    </w:pPr>
  </w:style>
  <w:style w:type="paragraph" w:styleId="ab">
    <w:name w:val="List"/>
    <w:basedOn w:val="aa"/>
    <w:rsid w:val="004647AC"/>
    <w:rPr>
      <w:rFonts w:ascii="PT Sans" w:hAnsi="PT Sans" w:cs="Noto Sans Devanagari;Times New"/>
    </w:rPr>
  </w:style>
  <w:style w:type="paragraph" w:styleId="ac">
    <w:name w:val="caption"/>
    <w:basedOn w:val="a"/>
    <w:qFormat/>
    <w:rsid w:val="004647AC"/>
    <w:pPr>
      <w:suppressLineNumbers/>
      <w:spacing w:before="120" w:after="120"/>
    </w:pPr>
    <w:rPr>
      <w:rFonts w:ascii="PT Sans Caption;Arial" w:hAnsi="PT Sans Caption;Arial" w:cs="Noto Sans Devanagari;Times New"/>
      <w:i/>
      <w:iCs/>
      <w:sz w:val="24"/>
      <w:szCs w:val="24"/>
    </w:rPr>
  </w:style>
  <w:style w:type="paragraph" w:styleId="ad">
    <w:name w:val="index heading"/>
    <w:basedOn w:val="a"/>
    <w:qFormat/>
    <w:rsid w:val="004647AC"/>
    <w:pPr>
      <w:suppressLineNumbers/>
    </w:pPr>
    <w:rPr>
      <w:rFonts w:ascii="PT Sans" w:hAnsi="PT Sans" w:cs="Noto Sans Devanagari"/>
    </w:rPr>
  </w:style>
  <w:style w:type="paragraph" w:customStyle="1" w:styleId="21">
    <w:name w:val="Заголовок 21"/>
    <w:basedOn w:val="11"/>
    <w:next w:val="aa"/>
    <w:qFormat/>
    <w:rsid w:val="004647AC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customStyle="1" w:styleId="11">
    <w:name w:val="Заголовок1"/>
    <w:basedOn w:val="a"/>
    <w:next w:val="aa"/>
    <w:qFormat/>
    <w:rsid w:val="004647AC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customStyle="1" w:styleId="12">
    <w:name w:val="Название объекта1"/>
    <w:basedOn w:val="a"/>
    <w:next w:val="aa"/>
    <w:qFormat/>
    <w:rsid w:val="004647AC"/>
    <w:pPr>
      <w:jc w:val="center"/>
    </w:pPr>
    <w:rPr>
      <w:b/>
      <w:bCs/>
      <w:sz w:val="32"/>
      <w:szCs w:val="24"/>
    </w:rPr>
  </w:style>
  <w:style w:type="paragraph" w:customStyle="1" w:styleId="13">
    <w:name w:val="Указатель1"/>
    <w:basedOn w:val="a"/>
    <w:qFormat/>
    <w:rsid w:val="004647AC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4647AC"/>
    <w:pPr>
      <w:widowControl w:val="0"/>
      <w:spacing w:line="269" w:lineRule="exact"/>
      <w:jc w:val="both"/>
    </w:pPr>
    <w:rPr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4647AC"/>
    <w:pPr>
      <w:suppressLineNumbers/>
      <w:tabs>
        <w:tab w:val="center" w:pos="4986"/>
        <w:tab w:val="right" w:pos="9972"/>
      </w:tabs>
    </w:pPr>
  </w:style>
  <w:style w:type="paragraph" w:customStyle="1" w:styleId="2">
    <w:name w:val="Верхний колонтитул Знак2"/>
    <w:basedOn w:val="a"/>
    <w:link w:val="af"/>
    <w:qFormat/>
    <w:rsid w:val="004647AC"/>
    <w:pPr>
      <w:tabs>
        <w:tab w:val="center" w:pos="4677"/>
        <w:tab w:val="right" w:pos="9355"/>
      </w:tabs>
    </w:pPr>
  </w:style>
  <w:style w:type="paragraph" w:customStyle="1" w:styleId="20">
    <w:name w:val="Нижний колонтитул Знак2"/>
    <w:basedOn w:val="a"/>
    <w:link w:val="af0"/>
    <w:qFormat/>
    <w:rsid w:val="004647AC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sid w:val="004647AC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4647AC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4647AC"/>
    <w:pPr>
      <w:suppressLineNumbers/>
    </w:pPr>
  </w:style>
  <w:style w:type="paragraph" w:customStyle="1" w:styleId="af4">
    <w:name w:val="Заголовок таблицы"/>
    <w:basedOn w:val="af3"/>
    <w:qFormat/>
    <w:rsid w:val="004647AC"/>
    <w:pPr>
      <w:jc w:val="center"/>
    </w:pPr>
    <w:rPr>
      <w:b/>
      <w:bCs/>
    </w:rPr>
  </w:style>
  <w:style w:type="paragraph" w:customStyle="1" w:styleId="LO-normal">
    <w:name w:val="LO-normal"/>
    <w:qFormat/>
    <w:rsid w:val="004647AC"/>
    <w:pPr>
      <w:spacing w:line="276" w:lineRule="auto"/>
    </w:pPr>
    <w:rPr>
      <w:rFonts w:ascii="Arial" w:eastAsia="Arial" w:hAnsi="Arial" w:cs="Arial"/>
      <w:szCs w:val="22"/>
    </w:rPr>
  </w:style>
  <w:style w:type="paragraph" w:customStyle="1" w:styleId="22">
    <w:name w:val="Указатель2"/>
    <w:basedOn w:val="11"/>
    <w:qFormat/>
    <w:rsid w:val="004647AC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22"/>
    <w:qFormat/>
    <w:rsid w:val="004647AC"/>
  </w:style>
  <w:style w:type="paragraph" w:styleId="af5">
    <w:name w:val="No Spacing"/>
    <w:qFormat/>
    <w:rsid w:val="004647AC"/>
    <w:rPr>
      <w:rFonts w:ascii="Cambria" w:eastAsia="Cambria" w:hAnsi="Cambria" w:cs="Cambria"/>
      <w:color w:val="000000"/>
      <w:sz w:val="24"/>
      <w:lang w:eastAsia="ru-RU" w:bidi="ar-SA"/>
    </w:rPr>
  </w:style>
  <w:style w:type="paragraph" w:styleId="af6">
    <w:name w:val="Normal (Web)"/>
    <w:basedOn w:val="a"/>
    <w:qFormat/>
    <w:rsid w:val="004647AC"/>
    <w:pPr>
      <w:spacing w:beforeAutospacing="1" w:afterAutospacing="1"/>
    </w:pPr>
  </w:style>
  <w:style w:type="paragraph" w:styleId="af0">
    <w:name w:val="footer"/>
    <w:basedOn w:val="a"/>
    <w:link w:val="20"/>
    <w:uiPriority w:val="99"/>
    <w:unhideWhenUsed/>
    <w:rsid w:val="00C21DD1"/>
    <w:pPr>
      <w:tabs>
        <w:tab w:val="center" w:pos="4677"/>
        <w:tab w:val="right" w:pos="9355"/>
      </w:tabs>
    </w:pPr>
  </w:style>
  <w:style w:type="paragraph" w:customStyle="1" w:styleId="af7">
    <w:name w:val="Нижний колонтитул справа"/>
    <w:basedOn w:val="20"/>
    <w:qFormat/>
    <w:rsid w:val="004647AC"/>
    <w:pPr>
      <w:suppressLineNumbers/>
      <w:jc w:val="right"/>
    </w:pPr>
  </w:style>
  <w:style w:type="paragraph" w:customStyle="1" w:styleId="WW-">
    <w:name w:val="WW-Базовый"/>
    <w:qFormat/>
    <w:rsid w:val="004647AC"/>
    <w:pPr>
      <w:spacing w:after="200" w:line="276" w:lineRule="auto"/>
    </w:pPr>
    <w:rPr>
      <w:rFonts w:ascii="Calibri" w:eastAsia="SimSun;宋体" w:hAnsi="Calibri" w:cs="Calibri"/>
      <w:color w:val="00000A"/>
      <w:szCs w:val="22"/>
      <w:lang w:bidi="ar-SA"/>
    </w:rPr>
  </w:style>
  <w:style w:type="paragraph" w:customStyle="1" w:styleId="15">
    <w:name w:val="Обычный (Интернет)1"/>
    <w:basedOn w:val="a"/>
    <w:qFormat/>
    <w:rsid w:val="004647AC"/>
    <w:pPr>
      <w:spacing w:before="280" w:after="280"/>
    </w:pPr>
  </w:style>
  <w:style w:type="paragraph" w:styleId="af">
    <w:name w:val="header"/>
    <w:basedOn w:val="a"/>
    <w:link w:val="2"/>
    <w:uiPriority w:val="99"/>
    <w:unhideWhenUsed/>
    <w:rsid w:val="00C21DD1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4647AC"/>
  </w:style>
  <w:style w:type="character" w:styleId="af8">
    <w:name w:val="page number"/>
    <w:basedOn w:val="a0"/>
    <w:uiPriority w:val="99"/>
    <w:semiHidden/>
    <w:unhideWhenUsed/>
    <w:rsid w:val="0039479E"/>
  </w:style>
  <w:style w:type="paragraph" w:styleId="af9">
    <w:name w:val="Revision"/>
    <w:hidden/>
    <w:uiPriority w:val="99"/>
    <w:semiHidden/>
    <w:rsid w:val="00A81223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afa">
    <w:name w:val="Table Grid"/>
    <w:basedOn w:val="a1"/>
    <w:uiPriority w:val="59"/>
    <w:rsid w:val="00B0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8E6F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Noto Serif CJK SC" w:hAnsi="PT Sans" w:cs="Droid Sans Devanagari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A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47AC"/>
  </w:style>
  <w:style w:type="character" w:customStyle="1" w:styleId="WW8Num1z1">
    <w:name w:val="WW8Num1z1"/>
    <w:qFormat/>
    <w:rsid w:val="004647AC"/>
  </w:style>
  <w:style w:type="character" w:customStyle="1" w:styleId="WW8Num1z2">
    <w:name w:val="WW8Num1z2"/>
    <w:qFormat/>
    <w:rsid w:val="004647AC"/>
  </w:style>
  <w:style w:type="character" w:customStyle="1" w:styleId="WW8Num1z3">
    <w:name w:val="WW8Num1z3"/>
    <w:qFormat/>
    <w:rsid w:val="004647AC"/>
  </w:style>
  <w:style w:type="character" w:customStyle="1" w:styleId="WW8Num1z4">
    <w:name w:val="WW8Num1z4"/>
    <w:qFormat/>
    <w:rsid w:val="004647AC"/>
  </w:style>
  <w:style w:type="character" w:customStyle="1" w:styleId="WW8Num1z5">
    <w:name w:val="WW8Num1z5"/>
    <w:qFormat/>
    <w:rsid w:val="004647AC"/>
  </w:style>
  <w:style w:type="character" w:customStyle="1" w:styleId="WW8Num1z6">
    <w:name w:val="WW8Num1z6"/>
    <w:qFormat/>
    <w:rsid w:val="004647AC"/>
  </w:style>
  <w:style w:type="character" w:customStyle="1" w:styleId="WW8Num1z7">
    <w:name w:val="WW8Num1z7"/>
    <w:qFormat/>
    <w:rsid w:val="004647AC"/>
  </w:style>
  <w:style w:type="character" w:customStyle="1" w:styleId="WW8Num1z8">
    <w:name w:val="WW8Num1z8"/>
    <w:qFormat/>
    <w:rsid w:val="004647AC"/>
  </w:style>
  <w:style w:type="character" w:customStyle="1" w:styleId="WW8Num2z0">
    <w:name w:val="WW8Num2z0"/>
    <w:qFormat/>
    <w:rsid w:val="004647AC"/>
  </w:style>
  <w:style w:type="character" w:customStyle="1" w:styleId="WW8Num2z1">
    <w:name w:val="WW8Num2z1"/>
    <w:qFormat/>
    <w:rsid w:val="004647AC"/>
  </w:style>
  <w:style w:type="character" w:customStyle="1" w:styleId="WW8Num2z2">
    <w:name w:val="WW8Num2z2"/>
    <w:qFormat/>
    <w:rsid w:val="004647AC"/>
  </w:style>
  <w:style w:type="character" w:customStyle="1" w:styleId="WW8Num2z3">
    <w:name w:val="WW8Num2z3"/>
    <w:qFormat/>
    <w:rsid w:val="004647AC"/>
  </w:style>
  <w:style w:type="character" w:customStyle="1" w:styleId="WW8Num2z4">
    <w:name w:val="WW8Num2z4"/>
    <w:qFormat/>
    <w:rsid w:val="004647AC"/>
  </w:style>
  <w:style w:type="character" w:customStyle="1" w:styleId="WW8Num2z5">
    <w:name w:val="WW8Num2z5"/>
    <w:qFormat/>
    <w:rsid w:val="004647AC"/>
  </w:style>
  <w:style w:type="character" w:customStyle="1" w:styleId="WW8Num2z6">
    <w:name w:val="WW8Num2z6"/>
    <w:qFormat/>
    <w:rsid w:val="004647AC"/>
  </w:style>
  <w:style w:type="character" w:customStyle="1" w:styleId="WW8Num2z7">
    <w:name w:val="WW8Num2z7"/>
    <w:qFormat/>
    <w:rsid w:val="004647AC"/>
  </w:style>
  <w:style w:type="character" w:customStyle="1" w:styleId="WW8Num2z8">
    <w:name w:val="WW8Num2z8"/>
    <w:qFormat/>
    <w:rsid w:val="004647AC"/>
  </w:style>
  <w:style w:type="character" w:customStyle="1" w:styleId="WW8Num3z0">
    <w:name w:val="WW8Num3z0"/>
    <w:qFormat/>
    <w:rsid w:val="004647AC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4647AC"/>
  </w:style>
  <w:style w:type="character" w:customStyle="1" w:styleId="WW8Num3z2">
    <w:name w:val="WW8Num3z2"/>
    <w:qFormat/>
    <w:rsid w:val="004647AC"/>
  </w:style>
  <w:style w:type="character" w:customStyle="1" w:styleId="WW8Num3z3">
    <w:name w:val="WW8Num3z3"/>
    <w:qFormat/>
    <w:rsid w:val="004647AC"/>
  </w:style>
  <w:style w:type="character" w:customStyle="1" w:styleId="WW8Num3z4">
    <w:name w:val="WW8Num3z4"/>
    <w:qFormat/>
    <w:rsid w:val="004647AC"/>
  </w:style>
  <w:style w:type="character" w:customStyle="1" w:styleId="WW8Num3z5">
    <w:name w:val="WW8Num3z5"/>
    <w:qFormat/>
    <w:rsid w:val="004647AC"/>
  </w:style>
  <w:style w:type="character" w:customStyle="1" w:styleId="WW8Num3z6">
    <w:name w:val="WW8Num3z6"/>
    <w:qFormat/>
    <w:rsid w:val="004647AC"/>
  </w:style>
  <w:style w:type="character" w:customStyle="1" w:styleId="WW8Num3z7">
    <w:name w:val="WW8Num3z7"/>
    <w:qFormat/>
    <w:rsid w:val="004647AC"/>
  </w:style>
  <w:style w:type="character" w:customStyle="1" w:styleId="WW8Num3z8">
    <w:name w:val="WW8Num3z8"/>
    <w:qFormat/>
    <w:rsid w:val="004647AC"/>
  </w:style>
  <w:style w:type="character" w:customStyle="1" w:styleId="WW8Num4z0">
    <w:name w:val="WW8Num4z0"/>
    <w:qFormat/>
    <w:rsid w:val="004647AC"/>
  </w:style>
  <w:style w:type="character" w:customStyle="1" w:styleId="WW8Num4z1">
    <w:name w:val="WW8Num4z1"/>
    <w:qFormat/>
    <w:rsid w:val="004647AC"/>
  </w:style>
  <w:style w:type="character" w:customStyle="1" w:styleId="WW8Num4z2">
    <w:name w:val="WW8Num4z2"/>
    <w:qFormat/>
    <w:rsid w:val="004647AC"/>
  </w:style>
  <w:style w:type="character" w:customStyle="1" w:styleId="WW8Num4z3">
    <w:name w:val="WW8Num4z3"/>
    <w:qFormat/>
    <w:rsid w:val="004647AC"/>
  </w:style>
  <w:style w:type="character" w:customStyle="1" w:styleId="WW8Num4z4">
    <w:name w:val="WW8Num4z4"/>
    <w:qFormat/>
    <w:rsid w:val="004647AC"/>
  </w:style>
  <w:style w:type="character" w:customStyle="1" w:styleId="WW8Num4z5">
    <w:name w:val="WW8Num4z5"/>
    <w:qFormat/>
    <w:rsid w:val="004647AC"/>
  </w:style>
  <w:style w:type="character" w:customStyle="1" w:styleId="WW8Num4z6">
    <w:name w:val="WW8Num4z6"/>
    <w:qFormat/>
    <w:rsid w:val="004647AC"/>
  </w:style>
  <w:style w:type="character" w:customStyle="1" w:styleId="WW8Num4z7">
    <w:name w:val="WW8Num4z7"/>
    <w:qFormat/>
    <w:rsid w:val="004647AC"/>
  </w:style>
  <w:style w:type="character" w:customStyle="1" w:styleId="WW8Num4z8">
    <w:name w:val="WW8Num4z8"/>
    <w:qFormat/>
    <w:rsid w:val="004647AC"/>
  </w:style>
  <w:style w:type="character" w:customStyle="1" w:styleId="WW8Num5z0">
    <w:name w:val="WW8Num5z0"/>
    <w:qFormat/>
    <w:rsid w:val="004647AC"/>
  </w:style>
  <w:style w:type="character" w:customStyle="1" w:styleId="WW8Num5z1">
    <w:name w:val="WW8Num5z1"/>
    <w:qFormat/>
    <w:rsid w:val="004647AC"/>
  </w:style>
  <w:style w:type="character" w:customStyle="1" w:styleId="WW8Num5z2">
    <w:name w:val="WW8Num5z2"/>
    <w:qFormat/>
    <w:rsid w:val="004647AC"/>
  </w:style>
  <w:style w:type="character" w:customStyle="1" w:styleId="WW8Num5z3">
    <w:name w:val="WW8Num5z3"/>
    <w:qFormat/>
    <w:rsid w:val="004647AC"/>
  </w:style>
  <w:style w:type="character" w:customStyle="1" w:styleId="WW8Num5z4">
    <w:name w:val="WW8Num5z4"/>
    <w:qFormat/>
    <w:rsid w:val="004647AC"/>
  </w:style>
  <w:style w:type="character" w:customStyle="1" w:styleId="WW8Num5z5">
    <w:name w:val="WW8Num5z5"/>
    <w:qFormat/>
    <w:rsid w:val="004647AC"/>
  </w:style>
  <w:style w:type="character" w:customStyle="1" w:styleId="WW8Num5z6">
    <w:name w:val="WW8Num5z6"/>
    <w:qFormat/>
    <w:rsid w:val="004647AC"/>
  </w:style>
  <w:style w:type="character" w:customStyle="1" w:styleId="WW8Num5z7">
    <w:name w:val="WW8Num5z7"/>
    <w:qFormat/>
    <w:rsid w:val="004647AC"/>
  </w:style>
  <w:style w:type="character" w:customStyle="1" w:styleId="WW8Num5z8">
    <w:name w:val="WW8Num5z8"/>
    <w:qFormat/>
    <w:rsid w:val="004647AC"/>
  </w:style>
  <w:style w:type="character" w:customStyle="1" w:styleId="WW8Num6z0">
    <w:name w:val="WW8Num6z0"/>
    <w:qFormat/>
    <w:rsid w:val="004647AC"/>
  </w:style>
  <w:style w:type="character" w:customStyle="1" w:styleId="WW8Num6z1">
    <w:name w:val="WW8Num6z1"/>
    <w:qFormat/>
    <w:rsid w:val="004647AC"/>
  </w:style>
  <w:style w:type="character" w:customStyle="1" w:styleId="WW8Num6z2">
    <w:name w:val="WW8Num6z2"/>
    <w:qFormat/>
    <w:rsid w:val="004647AC"/>
  </w:style>
  <w:style w:type="character" w:customStyle="1" w:styleId="WW8Num6z3">
    <w:name w:val="WW8Num6z3"/>
    <w:qFormat/>
    <w:rsid w:val="004647AC"/>
  </w:style>
  <w:style w:type="character" w:customStyle="1" w:styleId="WW8Num6z4">
    <w:name w:val="WW8Num6z4"/>
    <w:qFormat/>
    <w:rsid w:val="004647AC"/>
  </w:style>
  <w:style w:type="character" w:customStyle="1" w:styleId="WW8Num6z5">
    <w:name w:val="WW8Num6z5"/>
    <w:qFormat/>
    <w:rsid w:val="004647AC"/>
  </w:style>
  <w:style w:type="character" w:customStyle="1" w:styleId="WW8Num6z6">
    <w:name w:val="WW8Num6z6"/>
    <w:qFormat/>
    <w:rsid w:val="004647AC"/>
  </w:style>
  <w:style w:type="character" w:customStyle="1" w:styleId="WW8Num6z7">
    <w:name w:val="WW8Num6z7"/>
    <w:qFormat/>
    <w:rsid w:val="004647AC"/>
  </w:style>
  <w:style w:type="character" w:customStyle="1" w:styleId="WW8Num6z8">
    <w:name w:val="WW8Num6z8"/>
    <w:qFormat/>
    <w:rsid w:val="004647AC"/>
  </w:style>
  <w:style w:type="character" w:customStyle="1" w:styleId="a3">
    <w:name w:val="Заголовок Знак"/>
    <w:qFormat/>
    <w:rsid w:val="004647A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Верх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qFormat/>
    <w:rsid w:val="004647A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4647AC"/>
    <w:rPr>
      <w:color w:val="000080"/>
      <w:u w:val="single"/>
    </w:rPr>
  </w:style>
  <w:style w:type="character" w:customStyle="1" w:styleId="a7">
    <w:name w:val="Символ нумерации"/>
    <w:qFormat/>
    <w:rsid w:val="004647AC"/>
    <w:rPr>
      <w:rFonts w:ascii="Times New Roman" w:hAnsi="Times New Roman"/>
      <w:sz w:val="24"/>
      <w:szCs w:val="26"/>
    </w:rPr>
  </w:style>
  <w:style w:type="character" w:customStyle="1" w:styleId="a8">
    <w:name w:val="Маркеры списка"/>
    <w:qFormat/>
    <w:rsid w:val="004647AC"/>
    <w:rPr>
      <w:rFonts w:ascii="OpenSymbol;Arial Unicode MS" w:eastAsia="OpenSymbol;Arial Unicode MS" w:hAnsi="OpenSymbol;Arial Unicode MS" w:cs="OpenSymbol;Arial Unicode MS"/>
    </w:rPr>
  </w:style>
  <w:style w:type="character" w:customStyle="1" w:styleId="1">
    <w:name w:val="Верхний колонтитул Знак1"/>
    <w:basedOn w:val="a0"/>
    <w:uiPriority w:val="99"/>
    <w:semiHidden/>
    <w:qFormat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Нижний колонтитул Знак1"/>
    <w:basedOn w:val="a0"/>
    <w:uiPriority w:val="99"/>
    <w:semiHidden/>
    <w:qFormat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Title"/>
    <w:basedOn w:val="LO-normal"/>
    <w:next w:val="aa"/>
    <w:qFormat/>
    <w:rsid w:val="004647AC"/>
    <w:pPr>
      <w:keepNext/>
      <w:keepLines/>
      <w:spacing w:after="60" w:line="240" w:lineRule="auto"/>
    </w:pPr>
    <w:rPr>
      <w:sz w:val="52"/>
      <w:szCs w:val="52"/>
    </w:rPr>
  </w:style>
  <w:style w:type="paragraph" w:styleId="aa">
    <w:name w:val="Body Text"/>
    <w:basedOn w:val="a"/>
    <w:rsid w:val="004647AC"/>
    <w:pPr>
      <w:spacing w:after="140" w:line="276" w:lineRule="auto"/>
    </w:pPr>
  </w:style>
  <w:style w:type="paragraph" w:styleId="ab">
    <w:name w:val="List"/>
    <w:basedOn w:val="aa"/>
    <w:rsid w:val="004647AC"/>
    <w:rPr>
      <w:rFonts w:ascii="PT Sans" w:hAnsi="PT Sans" w:cs="Noto Sans Devanagari;Times New"/>
    </w:rPr>
  </w:style>
  <w:style w:type="paragraph" w:styleId="ac">
    <w:name w:val="caption"/>
    <w:basedOn w:val="a"/>
    <w:qFormat/>
    <w:rsid w:val="004647AC"/>
    <w:pPr>
      <w:suppressLineNumbers/>
      <w:spacing w:before="120" w:after="120"/>
    </w:pPr>
    <w:rPr>
      <w:rFonts w:ascii="PT Sans Caption;Arial" w:hAnsi="PT Sans Caption;Arial" w:cs="Noto Sans Devanagari;Times New"/>
      <w:i/>
      <w:iCs/>
      <w:sz w:val="24"/>
      <w:szCs w:val="24"/>
    </w:rPr>
  </w:style>
  <w:style w:type="paragraph" w:styleId="ad">
    <w:name w:val="index heading"/>
    <w:basedOn w:val="a"/>
    <w:qFormat/>
    <w:rsid w:val="004647AC"/>
    <w:pPr>
      <w:suppressLineNumbers/>
    </w:pPr>
    <w:rPr>
      <w:rFonts w:ascii="PT Sans" w:hAnsi="PT Sans" w:cs="Noto Sans Devanagari"/>
    </w:rPr>
  </w:style>
  <w:style w:type="paragraph" w:customStyle="1" w:styleId="21">
    <w:name w:val="Заголовок 21"/>
    <w:basedOn w:val="11"/>
    <w:next w:val="aa"/>
    <w:qFormat/>
    <w:rsid w:val="004647AC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customStyle="1" w:styleId="11">
    <w:name w:val="Заголовок1"/>
    <w:basedOn w:val="a"/>
    <w:next w:val="aa"/>
    <w:qFormat/>
    <w:rsid w:val="004647AC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customStyle="1" w:styleId="12">
    <w:name w:val="Название объекта1"/>
    <w:basedOn w:val="a"/>
    <w:next w:val="aa"/>
    <w:qFormat/>
    <w:rsid w:val="004647AC"/>
    <w:pPr>
      <w:jc w:val="center"/>
    </w:pPr>
    <w:rPr>
      <w:b/>
      <w:bCs/>
      <w:sz w:val="32"/>
      <w:szCs w:val="24"/>
    </w:rPr>
  </w:style>
  <w:style w:type="paragraph" w:customStyle="1" w:styleId="13">
    <w:name w:val="Указатель1"/>
    <w:basedOn w:val="a"/>
    <w:qFormat/>
    <w:rsid w:val="004647AC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4647AC"/>
    <w:pPr>
      <w:widowControl w:val="0"/>
      <w:spacing w:line="269" w:lineRule="exact"/>
      <w:jc w:val="both"/>
    </w:pPr>
    <w:rPr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4647AC"/>
    <w:pPr>
      <w:suppressLineNumbers/>
      <w:tabs>
        <w:tab w:val="center" w:pos="4986"/>
        <w:tab w:val="right" w:pos="9972"/>
      </w:tabs>
    </w:pPr>
  </w:style>
  <w:style w:type="paragraph" w:customStyle="1" w:styleId="2">
    <w:name w:val="Верхний колонтитул Знак2"/>
    <w:basedOn w:val="a"/>
    <w:link w:val="af"/>
    <w:qFormat/>
    <w:rsid w:val="004647AC"/>
    <w:pPr>
      <w:tabs>
        <w:tab w:val="center" w:pos="4677"/>
        <w:tab w:val="right" w:pos="9355"/>
      </w:tabs>
    </w:pPr>
  </w:style>
  <w:style w:type="paragraph" w:customStyle="1" w:styleId="20">
    <w:name w:val="Нижний колонтитул Знак2"/>
    <w:basedOn w:val="a"/>
    <w:link w:val="af0"/>
    <w:qFormat/>
    <w:rsid w:val="004647AC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sid w:val="004647AC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4647AC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4647AC"/>
    <w:pPr>
      <w:suppressLineNumbers/>
    </w:pPr>
  </w:style>
  <w:style w:type="paragraph" w:customStyle="1" w:styleId="af4">
    <w:name w:val="Заголовок таблицы"/>
    <w:basedOn w:val="af3"/>
    <w:qFormat/>
    <w:rsid w:val="004647AC"/>
    <w:pPr>
      <w:jc w:val="center"/>
    </w:pPr>
    <w:rPr>
      <w:b/>
      <w:bCs/>
    </w:rPr>
  </w:style>
  <w:style w:type="paragraph" w:customStyle="1" w:styleId="LO-normal">
    <w:name w:val="LO-normal"/>
    <w:qFormat/>
    <w:rsid w:val="004647AC"/>
    <w:pPr>
      <w:spacing w:line="276" w:lineRule="auto"/>
    </w:pPr>
    <w:rPr>
      <w:rFonts w:ascii="Arial" w:eastAsia="Arial" w:hAnsi="Arial" w:cs="Arial"/>
      <w:szCs w:val="22"/>
    </w:rPr>
  </w:style>
  <w:style w:type="paragraph" w:customStyle="1" w:styleId="22">
    <w:name w:val="Указатель2"/>
    <w:basedOn w:val="11"/>
    <w:qFormat/>
    <w:rsid w:val="004647AC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22"/>
    <w:qFormat/>
    <w:rsid w:val="004647AC"/>
  </w:style>
  <w:style w:type="paragraph" w:styleId="af5">
    <w:name w:val="No Spacing"/>
    <w:qFormat/>
    <w:rsid w:val="004647AC"/>
    <w:rPr>
      <w:rFonts w:ascii="Cambria" w:eastAsia="Cambria" w:hAnsi="Cambria" w:cs="Cambria"/>
      <w:color w:val="000000"/>
      <w:sz w:val="24"/>
      <w:lang w:eastAsia="ru-RU" w:bidi="ar-SA"/>
    </w:rPr>
  </w:style>
  <w:style w:type="paragraph" w:styleId="af6">
    <w:name w:val="Normal (Web)"/>
    <w:basedOn w:val="a"/>
    <w:qFormat/>
    <w:rsid w:val="004647AC"/>
    <w:pPr>
      <w:spacing w:beforeAutospacing="1" w:afterAutospacing="1"/>
    </w:pPr>
  </w:style>
  <w:style w:type="paragraph" w:styleId="af0">
    <w:name w:val="footer"/>
    <w:basedOn w:val="a"/>
    <w:link w:val="20"/>
    <w:uiPriority w:val="99"/>
    <w:unhideWhenUsed/>
    <w:rsid w:val="00C21DD1"/>
    <w:pPr>
      <w:tabs>
        <w:tab w:val="center" w:pos="4677"/>
        <w:tab w:val="right" w:pos="9355"/>
      </w:tabs>
    </w:pPr>
  </w:style>
  <w:style w:type="paragraph" w:customStyle="1" w:styleId="af7">
    <w:name w:val="Нижний колонтитул справа"/>
    <w:basedOn w:val="20"/>
    <w:qFormat/>
    <w:rsid w:val="004647AC"/>
    <w:pPr>
      <w:suppressLineNumbers/>
      <w:jc w:val="right"/>
    </w:pPr>
  </w:style>
  <w:style w:type="paragraph" w:customStyle="1" w:styleId="WW-">
    <w:name w:val="WW-Базовый"/>
    <w:qFormat/>
    <w:rsid w:val="004647AC"/>
    <w:pPr>
      <w:spacing w:after="200" w:line="276" w:lineRule="auto"/>
    </w:pPr>
    <w:rPr>
      <w:rFonts w:ascii="Calibri" w:eastAsia="SimSun;宋体" w:hAnsi="Calibri" w:cs="Calibri"/>
      <w:color w:val="00000A"/>
      <w:szCs w:val="22"/>
      <w:lang w:bidi="ar-SA"/>
    </w:rPr>
  </w:style>
  <w:style w:type="paragraph" w:customStyle="1" w:styleId="15">
    <w:name w:val="Обычный (Интернет)1"/>
    <w:basedOn w:val="a"/>
    <w:qFormat/>
    <w:rsid w:val="004647AC"/>
    <w:pPr>
      <w:spacing w:before="280" w:after="280"/>
    </w:pPr>
  </w:style>
  <w:style w:type="paragraph" w:styleId="af">
    <w:name w:val="header"/>
    <w:basedOn w:val="a"/>
    <w:link w:val="2"/>
    <w:uiPriority w:val="99"/>
    <w:unhideWhenUsed/>
    <w:rsid w:val="00C21DD1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4647AC"/>
  </w:style>
  <w:style w:type="character" w:styleId="af8">
    <w:name w:val="page number"/>
    <w:basedOn w:val="a0"/>
    <w:uiPriority w:val="99"/>
    <w:semiHidden/>
    <w:unhideWhenUsed/>
    <w:rsid w:val="0039479E"/>
  </w:style>
  <w:style w:type="paragraph" w:styleId="af9">
    <w:name w:val="Revision"/>
    <w:hidden/>
    <w:uiPriority w:val="99"/>
    <w:semiHidden/>
    <w:rsid w:val="00A81223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afa">
    <w:name w:val="Table Grid"/>
    <w:basedOn w:val="a1"/>
    <w:uiPriority w:val="59"/>
    <w:rsid w:val="00B0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8E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8082</Words>
  <Characters>46072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центр_x005f_x0000__x005f_x0000_</Company>
  <LinksUpToDate>false</LinksUpToDate>
  <CharactersWithSpaces>54046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</cp:lastModifiedBy>
  <cp:revision>3</cp:revision>
  <cp:lastPrinted>2022-08-31T09:02:00Z</cp:lastPrinted>
  <dcterms:created xsi:type="dcterms:W3CDTF">2022-09-09T11:30:00Z</dcterms:created>
  <dcterms:modified xsi:type="dcterms:W3CDTF">2022-09-11T09:35:00Z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