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05E8" w14:textId="77777777" w:rsidR="005506B7" w:rsidRPr="005506B7" w:rsidRDefault="005506B7" w:rsidP="005506B7">
      <w:pPr>
        <w:spacing w:before="100" w:beforeAutospacing="1" w:after="100" w:afterAutospacing="1" w:line="308" w:lineRule="atLeast"/>
        <w:outlineLvl w:val="1"/>
        <w:rPr>
          <w:rFonts w:ascii="Arial" w:eastAsia="Times New Roman" w:hAnsi="Arial" w:cs="Arial"/>
          <w:b/>
          <w:bCs/>
          <w:color w:val="0B2734"/>
          <w:sz w:val="36"/>
          <w:szCs w:val="36"/>
          <w:lang w:eastAsia="ru-RU"/>
        </w:rPr>
      </w:pPr>
      <w:r w:rsidRPr="005506B7">
        <w:rPr>
          <w:rFonts w:ascii="Arial" w:eastAsia="Times New Roman" w:hAnsi="Arial" w:cs="Arial"/>
          <w:b/>
          <w:bCs/>
          <w:color w:val="0B2734"/>
          <w:sz w:val="36"/>
          <w:szCs w:val="36"/>
          <w:lang w:eastAsia="ru-RU"/>
        </w:rPr>
        <w:t>Всё для подготовки к итоговому сочинению 2020-2021: комментарии, темы, аргументы, цитаты, литература</w:t>
      </w:r>
    </w:p>
    <w:p w14:paraId="3B7A508D" w14:textId="77777777" w:rsidR="005506B7" w:rsidRPr="005506B7" w:rsidRDefault="005506B7" w:rsidP="005506B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Утверждены тематические направления итогового сочинения 2020/21 учебного года:</w:t>
      </w:r>
    </w:p>
    <w:p w14:paraId="5E70FEB2" w14:textId="77777777" w:rsidR="005506B7" w:rsidRPr="005506B7" w:rsidRDefault="005506B7" w:rsidP="005506B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</w:t>
      </w:r>
    </w:p>
    <w:p w14:paraId="2FE7EBD3" w14:textId="77777777" w:rsidR="005506B7" w:rsidRPr="005506B7" w:rsidRDefault="005506B7" w:rsidP="005506B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b/>
          <w:bCs/>
          <w:color w:val="F5273E"/>
          <w:sz w:val="27"/>
          <w:szCs w:val="27"/>
          <w:lang w:eastAsia="ru-RU"/>
        </w:rPr>
        <w:t>Забвению не подлежит</w:t>
      </w:r>
    </w:p>
    <w:p w14:paraId="6F4ECC79" w14:textId="77777777" w:rsidR="005506B7" w:rsidRPr="005506B7" w:rsidRDefault="005506B7" w:rsidP="005506B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Исторические события, общественные явления, произведения искусства, память о которых не имеет срока давности.</w:t>
      </w:r>
    </w:p>
    <w:p w14:paraId="3D074175" w14:textId="77777777" w:rsidR="005506B7" w:rsidRPr="005506B7" w:rsidRDefault="005506B7" w:rsidP="005506B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Комментарий от ФИПИ</w:t>
      </w:r>
    </w:p>
    <w:p w14:paraId="5A66F6F3" w14:textId="77777777" w:rsidR="005506B7" w:rsidRPr="005506B7" w:rsidRDefault="005506B7" w:rsidP="005506B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влияние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</w:t>
      </w:r>
    </w:p>
    <w:p w14:paraId="3B1CB320" w14:textId="77777777" w:rsidR="005506B7" w:rsidRPr="005506B7" w:rsidRDefault="005506B7" w:rsidP="00550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5" w:history="1">
        <w:r w:rsidRPr="005506B7">
          <w:rPr>
            <w:rFonts w:ascii="Arial" w:eastAsia="Times New Roman" w:hAnsi="Arial" w:cs="Arial"/>
            <w:color w:val="0B2734"/>
            <w:sz w:val="27"/>
            <w:szCs w:val="27"/>
            <w:u w:val="single"/>
            <w:lang w:eastAsia="ru-RU"/>
          </w:rPr>
          <w:t>Аргументы</w:t>
        </w:r>
      </w:hyperlink>
    </w:p>
    <w:p w14:paraId="5710AD36" w14:textId="77777777" w:rsidR="005506B7" w:rsidRPr="005506B7" w:rsidRDefault="005506B7" w:rsidP="00550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6" w:history="1">
        <w:r w:rsidRPr="005506B7">
          <w:rPr>
            <w:rFonts w:ascii="Arial" w:eastAsia="Times New Roman" w:hAnsi="Arial" w:cs="Arial"/>
            <w:color w:val="0B2734"/>
            <w:sz w:val="27"/>
            <w:szCs w:val="27"/>
            <w:u w:val="single"/>
            <w:lang w:eastAsia="ru-RU"/>
          </w:rPr>
          <w:t>Цитаты</w:t>
        </w:r>
      </w:hyperlink>
    </w:p>
    <w:p w14:paraId="35D1E19C" w14:textId="77777777" w:rsidR="005506B7" w:rsidRPr="005506B7" w:rsidRDefault="005506B7" w:rsidP="00550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7" w:history="1">
        <w:r w:rsidRPr="005506B7">
          <w:rPr>
            <w:rFonts w:ascii="Arial" w:eastAsia="Times New Roman" w:hAnsi="Arial" w:cs="Arial"/>
            <w:color w:val="0B2734"/>
            <w:sz w:val="27"/>
            <w:szCs w:val="27"/>
            <w:u w:val="single"/>
            <w:lang w:eastAsia="ru-RU"/>
          </w:rPr>
          <w:t>Темы</w:t>
        </w:r>
      </w:hyperlink>
    </w:p>
    <w:p w14:paraId="4FC8F437" w14:textId="77777777" w:rsidR="005506B7" w:rsidRPr="005506B7" w:rsidRDefault="005506B7" w:rsidP="005506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8" w:history="1">
        <w:r w:rsidRPr="005506B7">
          <w:rPr>
            <w:rFonts w:ascii="Arial" w:eastAsia="Times New Roman" w:hAnsi="Arial" w:cs="Arial"/>
            <w:color w:val="0B2734"/>
            <w:sz w:val="27"/>
            <w:szCs w:val="27"/>
            <w:u w:val="single"/>
            <w:lang w:eastAsia="ru-RU"/>
          </w:rPr>
          <w:t>Литература</w:t>
        </w:r>
      </w:hyperlink>
    </w:p>
    <w:p w14:paraId="6B4DB3F3" w14:textId="77777777" w:rsidR="005506B7" w:rsidRPr="005506B7" w:rsidRDefault="005506B7" w:rsidP="005506B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</w:t>
      </w:r>
    </w:p>
    <w:p w14:paraId="1EFD668B" w14:textId="77777777" w:rsidR="005506B7" w:rsidRPr="005506B7" w:rsidRDefault="005506B7" w:rsidP="005506B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b/>
          <w:bCs/>
          <w:color w:val="F5273E"/>
          <w:sz w:val="27"/>
          <w:szCs w:val="27"/>
          <w:lang w:eastAsia="ru-RU"/>
        </w:rPr>
        <w:t>Я и другие</w:t>
      </w:r>
    </w:p>
    <w:p w14:paraId="7A53A04F" w14:textId="77777777" w:rsidR="005506B7" w:rsidRPr="005506B7" w:rsidRDefault="005506B7" w:rsidP="005506B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Человек среди людей; проблема конфликта, понимания, что значит «быть собой».</w:t>
      </w:r>
    </w:p>
    <w:p w14:paraId="7539F147" w14:textId="77777777" w:rsidR="005506B7" w:rsidRPr="005506B7" w:rsidRDefault="005506B7" w:rsidP="005506B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Комментарий от ФИПИ</w:t>
      </w:r>
    </w:p>
    <w:p w14:paraId="4AEA374A" w14:textId="77777777" w:rsidR="005506B7" w:rsidRPr="005506B7" w:rsidRDefault="005506B7" w:rsidP="005506B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color w:val="0B2734"/>
          <w:sz w:val="27"/>
          <w:szCs w:val="27"/>
          <w:lang w:eastAsia="ru-RU"/>
        </w:rPr>
        <w:lastRenderedPageBreak/>
        <w:t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</w:t>
      </w:r>
    </w:p>
    <w:p w14:paraId="1657ED86" w14:textId="77777777" w:rsidR="005506B7" w:rsidRPr="005506B7" w:rsidRDefault="005506B7" w:rsidP="005506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Аргументы</w:t>
      </w:r>
    </w:p>
    <w:p w14:paraId="463FE6C6" w14:textId="77777777" w:rsidR="005506B7" w:rsidRPr="005506B7" w:rsidRDefault="005506B7" w:rsidP="005506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9" w:history="1">
        <w:r w:rsidRPr="005506B7">
          <w:rPr>
            <w:rFonts w:ascii="Arial" w:eastAsia="Times New Roman" w:hAnsi="Arial" w:cs="Arial"/>
            <w:color w:val="0B2734"/>
            <w:sz w:val="27"/>
            <w:szCs w:val="27"/>
            <w:u w:val="single"/>
            <w:lang w:eastAsia="ru-RU"/>
          </w:rPr>
          <w:t>Цитаты</w:t>
        </w:r>
      </w:hyperlink>
    </w:p>
    <w:p w14:paraId="1C852382" w14:textId="77777777" w:rsidR="005506B7" w:rsidRPr="005506B7" w:rsidRDefault="005506B7" w:rsidP="005506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10" w:history="1">
        <w:r w:rsidRPr="005506B7">
          <w:rPr>
            <w:rFonts w:ascii="Arial" w:eastAsia="Times New Roman" w:hAnsi="Arial" w:cs="Arial"/>
            <w:color w:val="0B2734"/>
            <w:sz w:val="27"/>
            <w:szCs w:val="27"/>
            <w:u w:val="single"/>
            <w:lang w:eastAsia="ru-RU"/>
          </w:rPr>
          <w:t>Темы</w:t>
        </w:r>
      </w:hyperlink>
    </w:p>
    <w:p w14:paraId="3AAFE315" w14:textId="77777777" w:rsidR="005506B7" w:rsidRPr="005506B7" w:rsidRDefault="005506B7" w:rsidP="005506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11" w:history="1">
        <w:r w:rsidRPr="005506B7">
          <w:rPr>
            <w:rFonts w:ascii="Arial" w:eastAsia="Times New Roman" w:hAnsi="Arial" w:cs="Arial"/>
            <w:color w:val="0B2734"/>
            <w:sz w:val="27"/>
            <w:szCs w:val="27"/>
            <w:u w:val="single"/>
            <w:lang w:eastAsia="ru-RU"/>
          </w:rPr>
          <w:t>Литература</w:t>
        </w:r>
      </w:hyperlink>
    </w:p>
    <w:p w14:paraId="08A76098" w14:textId="77777777" w:rsidR="005506B7" w:rsidRPr="005506B7" w:rsidRDefault="005506B7" w:rsidP="005506B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</w:t>
      </w:r>
    </w:p>
    <w:p w14:paraId="18315108" w14:textId="77777777" w:rsidR="005506B7" w:rsidRPr="005506B7" w:rsidRDefault="005506B7" w:rsidP="005506B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b/>
          <w:bCs/>
          <w:color w:val="F5273E"/>
          <w:sz w:val="27"/>
          <w:szCs w:val="27"/>
          <w:lang w:eastAsia="ru-RU"/>
        </w:rPr>
        <w:t>Время перемен</w:t>
      </w:r>
    </w:p>
    <w:p w14:paraId="36FE6105" w14:textId="77777777" w:rsidR="005506B7" w:rsidRPr="005506B7" w:rsidRDefault="005506B7" w:rsidP="005506B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Тема изменений, открытий, вызовов, стоящих перед человеком и человечеством.</w:t>
      </w:r>
    </w:p>
    <w:p w14:paraId="57DCD0BC" w14:textId="77777777" w:rsidR="005506B7" w:rsidRPr="005506B7" w:rsidRDefault="005506B7" w:rsidP="005506B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Комментарий от ФИПИ</w:t>
      </w:r>
    </w:p>
    <w:p w14:paraId="4D40A6EB" w14:textId="77777777" w:rsidR="005506B7" w:rsidRPr="005506B7" w:rsidRDefault="005506B7" w:rsidP="005506B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мемуаристку, научную литературу, публицистику), а также на собственный опыт осмысления жизни в «большом времени» с его проблемами и противоречиями.</w:t>
      </w:r>
    </w:p>
    <w:p w14:paraId="4450716B" w14:textId="77777777" w:rsidR="005506B7" w:rsidRPr="005506B7" w:rsidRDefault="005506B7" w:rsidP="005506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Аргументы</w:t>
      </w:r>
    </w:p>
    <w:p w14:paraId="5D1BECDD" w14:textId="77777777" w:rsidR="005506B7" w:rsidRPr="005506B7" w:rsidRDefault="005506B7" w:rsidP="005506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12" w:history="1">
        <w:r w:rsidRPr="005506B7">
          <w:rPr>
            <w:rFonts w:ascii="Arial" w:eastAsia="Times New Roman" w:hAnsi="Arial" w:cs="Arial"/>
            <w:color w:val="0B2734"/>
            <w:sz w:val="27"/>
            <w:szCs w:val="27"/>
            <w:u w:val="single"/>
            <w:lang w:eastAsia="ru-RU"/>
          </w:rPr>
          <w:t>Цитаты</w:t>
        </w:r>
      </w:hyperlink>
    </w:p>
    <w:p w14:paraId="135AAFB5" w14:textId="77777777" w:rsidR="005506B7" w:rsidRPr="005506B7" w:rsidRDefault="005506B7" w:rsidP="005506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13" w:history="1">
        <w:r w:rsidRPr="005506B7">
          <w:rPr>
            <w:rFonts w:ascii="Arial" w:eastAsia="Times New Roman" w:hAnsi="Arial" w:cs="Arial"/>
            <w:color w:val="0B2734"/>
            <w:sz w:val="27"/>
            <w:szCs w:val="27"/>
            <w:u w:val="single"/>
            <w:lang w:eastAsia="ru-RU"/>
          </w:rPr>
          <w:t>Темы</w:t>
        </w:r>
      </w:hyperlink>
    </w:p>
    <w:p w14:paraId="191368EE" w14:textId="77777777" w:rsidR="005506B7" w:rsidRPr="005506B7" w:rsidRDefault="005506B7" w:rsidP="005506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14" w:history="1">
        <w:r w:rsidRPr="005506B7">
          <w:rPr>
            <w:rFonts w:ascii="Arial" w:eastAsia="Times New Roman" w:hAnsi="Arial" w:cs="Arial"/>
            <w:color w:val="0B2734"/>
            <w:sz w:val="27"/>
            <w:szCs w:val="27"/>
            <w:u w:val="single"/>
            <w:lang w:eastAsia="ru-RU"/>
          </w:rPr>
          <w:t>Литература</w:t>
        </w:r>
      </w:hyperlink>
    </w:p>
    <w:p w14:paraId="18AD3274" w14:textId="77777777" w:rsidR="005506B7" w:rsidRPr="005506B7" w:rsidRDefault="005506B7" w:rsidP="005506B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color w:val="0B2734"/>
          <w:sz w:val="27"/>
          <w:szCs w:val="27"/>
          <w:lang w:eastAsia="ru-RU"/>
        </w:rPr>
        <w:lastRenderedPageBreak/>
        <w:t> </w:t>
      </w:r>
    </w:p>
    <w:p w14:paraId="47754443" w14:textId="77777777" w:rsidR="005506B7" w:rsidRPr="005506B7" w:rsidRDefault="005506B7" w:rsidP="005506B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b/>
          <w:bCs/>
          <w:color w:val="F5273E"/>
          <w:sz w:val="27"/>
          <w:szCs w:val="27"/>
          <w:lang w:eastAsia="ru-RU"/>
        </w:rPr>
        <w:t>Разговор с собой</w:t>
      </w:r>
    </w:p>
    <w:p w14:paraId="78C89A0D" w14:textId="77777777" w:rsidR="005506B7" w:rsidRPr="005506B7" w:rsidRDefault="005506B7" w:rsidP="005506B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Внутреннее пространство человека и словесные способы его исследования – вопросы, которые человек задает себе; внутренние переживания; тема совести.</w:t>
      </w:r>
    </w:p>
    <w:p w14:paraId="42CACB26" w14:textId="77777777" w:rsidR="005506B7" w:rsidRPr="005506B7" w:rsidRDefault="005506B7" w:rsidP="005506B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Комментарий от ФИПИ</w:t>
      </w:r>
    </w:p>
    <w:p w14:paraId="78E05654" w14:textId="77777777" w:rsidR="005506B7" w:rsidRPr="005506B7" w:rsidRDefault="005506B7" w:rsidP="005506B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</w:t>
      </w:r>
    </w:p>
    <w:p w14:paraId="515CD970" w14:textId="77777777" w:rsidR="005506B7" w:rsidRPr="005506B7" w:rsidRDefault="005506B7" w:rsidP="005506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Аргументы</w:t>
      </w:r>
    </w:p>
    <w:p w14:paraId="720E8084" w14:textId="77777777" w:rsidR="005506B7" w:rsidRPr="005506B7" w:rsidRDefault="005506B7" w:rsidP="005506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15" w:history="1">
        <w:r w:rsidRPr="005506B7">
          <w:rPr>
            <w:rFonts w:ascii="Arial" w:eastAsia="Times New Roman" w:hAnsi="Arial" w:cs="Arial"/>
            <w:color w:val="0B2734"/>
            <w:sz w:val="27"/>
            <w:szCs w:val="27"/>
            <w:u w:val="single"/>
            <w:lang w:eastAsia="ru-RU"/>
          </w:rPr>
          <w:t>Цитаты</w:t>
        </w:r>
      </w:hyperlink>
    </w:p>
    <w:p w14:paraId="31653832" w14:textId="77777777" w:rsidR="005506B7" w:rsidRPr="005506B7" w:rsidRDefault="005506B7" w:rsidP="005506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16" w:history="1">
        <w:r w:rsidRPr="005506B7">
          <w:rPr>
            <w:rFonts w:ascii="Arial" w:eastAsia="Times New Roman" w:hAnsi="Arial" w:cs="Arial"/>
            <w:color w:val="0B2734"/>
            <w:sz w:val="27"/>
            <w:szCs w:val="27"/>
            <w:u w:val="single"/>
            <w:lang w:eastAsia="ru-RU"/>
          </w:rPr>
          <w:t>Темы</w:t>
        </w:r>
      </w:hyperlink>
    </w:p>
    <w:p w14:paraId="1329B3E7" w14:textId="77777777" w:rsidR="005506B7" w:rsidRPr="005506B7" w:rsidRDefault="005506B7" w:rsidP="005506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17" w:history="1">
        <w:r w:rsidRPr="005506B7">
          <w:rPr>
            <w:rFonts w:ascii="Arial" w:eastAsia="Times New Roman" w:hAnsi="Arial" w:cs="Arial"/>
            <w:color w:val="0B2734"/>
            <w:sz w:val="27"/>
            <w:szCs w:val="27"/>
            <w:u w:val="single"/>
            <w:lang w:eastAsia="ru-RU"/>
          </w:rPr>
          <w:t>Литература</w:t>
        </w:r>
      </w:hyperlink>
    </w:p>
    <w:p w14:paraId="41E7614F" w14:textId="77777777" w:rsidR="005506B7" w:rsidRPr="005506B7" w:rsidRDefault="005506B7" w:rsidP="005506B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</w:t>
      </w:r>
    </w:p>
    <w:p w14:paraId="648CFCF9" w14:textId="77777777" w:rsidR="005506B7" w:rsidRPr="005506B7" w:rsidRDefault="005506B7" w:rsidP="005506B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b/>
          <w:bCs/>
          <w:color w:val="F5273E"/>
          <w:sz w:val="27"/>
          <w:szCs w:val="27"/>
          <w:lang w:eastAsia="ru-RU"/>
        </w:rPr>
        <w:t>Между прошлым и будущим: портрет моего поколения</w:t>
      </w:r>
    </w:p>
    <w:p w14:paraId="0FD1BE2B" w14:textId="77777777" w:rsidR="005506B7" w:rsidRPr="005506B7" w:rsidRDefault="005506B7" w:rsidP="005506B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Культурные запросы, литературные пристрастия, жизненные оценки, отношения с семьей и обществом.</w:t>
      </w:r>
    </w:p>
    <w:p w14:paraId="7C7925B3" w14:textId="77777777" w:rsidR="005506B7" w:rsidRPr="005506B7" w:rsidRDefault="005506B7" w:rsidP="005506B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Комментарий от ФИПИ</w:t>
      </w:r>
    </w:p>
    <w:p w14:paraId="4EA83911" w14:textId="77777777" w:rsidR="005506B7" w:rsidRPr="005506B7" w:rsidRDefault="005506B7" w:rsidP="005506B7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 xml:space="preserve">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</w:t>
      </w:r>
      <w:r w:rsidRPr="005506B7">
        <w:rPr>
          <w:rFonts w:ascii="Arial" w:eastAsia="Times New Roman" w:hAnsi="Arial" w:cs="Arial"/>
          <w:color w:val="0B2734"/>
          <w:sz w:val="27"/>
          <w:szCs w:val="27"/>
          <w:lang w:eastAsia="ru-RU"/>
        </w:rPr>
        <w:lastRenderedPageBreak/>
        <w:t>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ХХI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</w:t>
      </w:r>
    </w:p>
    <w:p w14:paraId="26A21087" w14:textId="77777777" w:rsidR="005506B7" w:rsidRPr="005506B7" w:rsidRDefault="005506B7" w:rsidP="005506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5506B7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Аргументы</w:t>
      </w:r>
    </w:p>
    <w:p w14:paraId="3260CC3B" w14:textId="77777777" w:rsidR="005506B7" w:rsidRPr="005506B7" w:rsidRDefault="005506B7" w:rsidP="005506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18" w:history="1">
        <w:r w:rsidRPr="005506B7">
          <w:rPr>
            <w:rFonts w:ascii="Arial" w:eastAsia="Times New Roman" w:hAnsi="Arial" w:cs="Arial"/>
            <w:color w:val="0B2734"/>
            <w:sz w:val="27"/>
            <w:szCs w:val="27"/>
            <w:u w:val="single"/>
            <w:lang w:eastAsia="ru-RU"/>
          </w:rPr>
          <w:t>Цитаты</w:t>
        </w:r>
      </w:hyperlink>
    </w:p>
    <w:p w14:paraId="4687CE52" w14:textId="77777777" w:rsidR="005506B7" w:rsidRPr="005506B7" w:rsidRDefault="005506B7" w:rsidP="005506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19" w:history="1">
        <w:r w:rsidRPr="005506B7">
          <w:rPr>
            <w:rFonts w:ascii="Arial" w:eastAsia="Times New Roman" w:hAnsi="Arial" w:cs="Arial"/>
            <w:color w:val="0B2734"/>
            <w:sz w:val="27"/>
            <w:szCs w:val="27"/>
            <w:u w:val="single"/>
            <w:lang w:eastAsia="ru-RU"/>
          </w:rPr>
          <w:t>Темы</w:t>
        </w:r>
      </w:hyperlink>
    </w:p>
    <w:p w14:paraId="6303064A" w14:textId="77777777" w:rsidR="005506B7" w:rsidRPr="005506B7" w:rsidRDefault="005506B7" w:rsidP="005506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hyperlink r:id="rId20" w:history="1">
        <w:r w:rsidRPr="005506B7">
          <w:rPr>
            <w:rFonts w:ascii="Arial" w:eastAsia="Times New Roman" w:hAnsi="Arial" w:cs="Arial"/>
            <w:color w:val="0B2734"/>
            <w:sz w:val="27"/>
            <w:szCs w:val="27"/>
            <w:u w:val="single"/>
            <w:lang w:eastAsia="ru-RU"/>
          </w:rPr>
          <w:t>Литература</w:t>
        </w:r>
      </w:hyperlink>
    </w:p>
    <w:p w14:paraId="7DCBF3C1" w14:textId="77777777" w:rsidR="00A47AC3" w:rsidRDefault="00A47AC3"/>
    <w:sectPr w:rsidR="00A4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32BB"/>
    <w:multiLevelType w:val="multilevel"/>
    <w:tmpl w:val="E81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C4D5D"/>
    <w:multiLevelType w:val="multilevel"/>
    <w:tmpl w:val="3FFE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87065"/>
    <w:multiLevelType w:val="multilevel"/>
    <w:tmpl w:val="5342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350B6"/>
    <w:multiLevelType w:val="multilevel"/>
    <w:tmpl w:val="196E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40191C"/>
    <w:multiLevelType w:val="multilevel"/>
    <w:tmpl w:val="0256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93"/>
    <w:rsid w:val="00525393"/>
    <w:rsid w:val="005506B7"/>
    <w:rsid w:val="00A4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9F803-EB67-4583-BA47-CCADF8E0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ngoschool.ru/blog/zabveniyu-ne-podlezhit-spisok-literaturyi/" TargetMode="External"/><Relationship Id="rId13" Type="http://schemas.openxmlformats.org/officeDocument/2006/relationships/hyperlink" Target="https://bingoschool.ru/blog/spisok-tem-po-napravleniyu-vremya-peremen/" TargetMode="External"/><Relationship Id="rId18" Type="http://schemas.openxmlformats.org/officeDocument/2006/relationships/hyperlink" Target="https://bingoschool.ru/blog/czitatyi-k-napravleniyu-mezhdu-proshlyim-i-budushhim-portret-moego-pokoleniya-dlya-itogovogo-sochineniy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ngoschool.ru/blog/zabveniyu-ne-podlezhit-spisok-tem/" TargetMode="External"/><Relationship Id="rId12" Type="http://schemas.openxmlformats.org/officeDocument/2006/relationships/hyperlink" Target="https://bingoschool.ru/blog/czitatyi-k-napravleniyu-vremya-peremen-dlya-itogovogo-sochineniya/" TargetMode="External"/><Relationship Id="rId17" Type="http://schemas.openxmlformats.org/officeDocument/2006/relationships/hyperlink" Target="https://bingoschool.ru/blog/spisok-proizvedenij-k-napravleniyu-razgovor-s-sobo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ngoschool.ru/blog/spisok-tem-po-napravleniyu-razgovor-s-soboj/" TargetMode="External"/><Relationship Id="rId20" Type="http://schemas.openxmlformats.org/officeDocument/2006/relationships/hyperlink" Target="https://bingoschool.ru/blog/spisok-proizvedenij-k-napravleniyu-mezhdu-proshlyim-i-budushhim-portret-moego-pokolen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ngoschool.ru/blog/czitatyi-k-napravleniyu-zabveniyu-ne-podlezhit-dlya-itogovogo-sochineniya/" TargetMode="External"/><Relationship Id="rId11" Type="http://schemas.openxmlformats.org/officeDocument/2006/relationships/hyperlink" Target="https://bingoschool.ru/blog/spisok-proizvedenij-k-napravleniyu-ya-i-drugie/" TargetMode="External"/><Relationship Id="rId5" Type="http://schemas.openxmlformats.org/officeDocument/2006/relationships/hyperlink" Target="https://bingoschool.ru/blog/zabveniyu-ne-podlezhit-argumentyi-k-itogovomu-sochineniyu/" TargetMode="External"/><Relationship Id="rId15" Type="http://schemas.openxmlformats.org/officeDocument/2006/relationships/hyperlink" Target="https://bingoschool.ru/blog/czitatyi-k-napravleniyu-razgovor-s-soboj-dlya-itogovogo-sochineniya/" TargetMode="External"/><Relationship Id="rId10" Type="http://schemas.openxmlformats.org/officeDocument/2006/relationships/hyperlink" Target="https://bingoschool.ru/blog/spisok-tem-po-napravleniyu-ya-i-drugie/" TargetMode="External"/><Relationship Id="rId19" Type="http://schemas.openxmlformats.org/officeDocument/2006/relationships/hyperlink" Target="https://bingoschool.ru/blog/spisok-tem-po-napravleniyu-mezhdu-proshlyim-i-budushhim-portret-moego-poko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ngoschool.ru/blog/czitatyi-k-napravleniyu-ya-i-drugie-dlya-itogovogo-sochineniya/" TargetMode="External"/><Relationship Id="rId14" Type="http://schemas.openxmlformats.org/officeDocument/2006/relationships/hyperlink" Target="https://bingoschool.ru/blog/spisok-proizvedenij-k-napravleniyu-vremya-pereme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106</dc:creator>
  <cp:keywords/>
  <dc:description/>
  <cp:lastModifiedBy>Кабинет 106</cp:lastModifiedBy>
  <cp:revision>3</cp:revision>
  <dcterms:created xsi:type="dcterms:W3CDTF">2020-10-30T05:03:00Z</dcterms:created>
  <dcterms:modified xsi:type="dcterms:W3CDTF">2020-10-30T05:12:00Z</dcterms:modified>
</cp:coreProperties>
</file>