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326" w:rsidRPr="00180326" w:rsidRDefault="00180326" w:rsidP="004B43AF">
      <w:pPr>
        <w:spacing w:line="360" w:lineRule="auto"/>
        <w:ind w:firstLine="708"/>
        <w:jc w:val="center"/>
        <w:rPr>
          <w:rFonts w:ascii="Times New Roman" w:hAnsi="Times New Roman" w:cs="Times New Roman"/>
          <w:b/>
          <w:sz w:val="28"/>
          <w:szCs w:val="28"/>
        </w:rPr>
      </w:pPr>
      <w:r w:rsidRPr="00180326">
        <w:rPr>
          <w:rFonts w:ascii="Times New Roman" w:hAnsi="Times New Roman" w:cs="Times New Roman"/>
          <w:b/>
          <w:sz w:val="28"/>
          <w:szCs w:val="28"/>
        </w:rPr>
        <w:t>МИНИСТЕРСТВО НАУКИ И ВЫСШЕГО ОБРАЗОВАНИЯ РОССИЙСКОЙ ФЕДЕРАЦИИ</w:t>
      </w:r>
    </w:p>
    <w:p w:rsidR="00180326" w:rsidRPr="00180326" w:rsidRDefault="00180326" w:rsidP="00101370">
      <w:pPr>
        <w:spacing w:after="0" w:line="240" w:lineRule="auto"/>
        <w:jc w:val="center"/>
        <w:rPr>
          <w:rFonts w:ascii="Times New Roman" w:hAnsi="Times New Roman" w:cs="Times New Roman"/>
          <w:b/>
          <w:sz w:val="28"/>
          <w:szCs w:val="28"/>
        </w:rPr>
      </w:pPr>
      <w:r w:rsidRPr="00180326">
        <w:rPr>
          <w:rFonts w:ascii="Times New Roman" w:hAnsi="Times New Roman" w:cs="Times New Roman"/>
          <w:b/>
          <w:sz w:val="28"/>
          <w:szCs w:val="28"/>
        </w:rPr>
        <w:t>Федеральное государственное автономное</w:t>
      </w:r>
      <w:r w:rsidR="00101370">
        <w:rPr>
          <w:rFonts w:ascii="Times New Roman" w:hAnsi="Times New Roman" w:cs="Times New Roman"/>
          <w:b/>
          <w:sz w:val="28"/>
          <w:szCs w:val="28"/>
        </w:rPr>
        <w:t xml:space="preserve"> </w:t>
      </w:r>
      <w:r w:rsidRPr="00180326">
        <w:rPr>
          <w:rFonts w:ascii="Times New Roman" w:hAnsi="Times New Roman" w:cs="Times New Roman"/>
          <w:b/>
          <w:sz w:val="28"/>
          <w:szCs w:val="28"/>
        </w:rPr>
        <w:t>Образовательное учреждение высшего образования</w:t>
      </w:r>
      <w:r w:rsidR="00101370">
        <w:rPr>
          <w:rFonts w:ascii="Times New Roman" w:hAnsi="Times New Roman" w:cs="Times New Roman"/>
          <w:b/>
          <w:sz w:val="28"/>
          <w:szCs w:val="28"/>
        </w:rPr>
        <w:t xml:space="preserve"> </w:t>
      </w:r>
      <w:r w:rsidRPr="00180326">
        <w:rPr>
          <w:rFonts w:ascii="Times New Roman" w:hAnsi="Times New Roman" w:cs="Times New Roman"/>
          <w:b/>
          <w:sz w:val="28"/>
          <w:szCs w:val="28"/>
        </w:rPr>
        <w:t>«Южный федеральный университет»</w:t>
      </w:r>
    </w:p>
    <w:p w:rsidR="00180326" w:rsidRPr="00180326" w:rsidRDefault="00180326" w:rsidP="00101370">
      <w:pPr>
        <w:spacing w:after="0" w:line="240" w:lineRule="auto"/>
        <w:jc w:val="center"/>
        <w:rPr>
          <w:rFonts w:ascii="Times New Roman" w:hAnsi="Times New Roman" w:cs="Times New Roman"/>
          <w:b/>
          <w:sz w:val="28"/>
          <w:szCs w:val="28"/>
        </w:rPr>
      </w:pPr>
      <w:r w:rsidRPr="00180326">
        <w:rPr>
          <w:rFonts w:ascii="Times New Roman" w:hAnsi="Times New Roman" w:cs="Times New Roman"/>
          <w:b/>
          <w:sz w:val="28"/>
          <w:szCs w:val="28"/>
        </w:rPr>
        <w:t>Институт истории и международных отношений</w:t>
      </w:r>
    </w:p>
    <w:p w:rsidR="00180326" w:rsidRDefault="00180326" w:rsidP="00101370">
      <w:pPr>
        <w:spacing w:after="0" w:line="240" w:lineRule="auto"/>
        <w:jc w:val="center"/>
        <w:rPr>
          <w:rFonts w:ascii="Times New Roman" w:hAnsi="Times New Roman" w:cs="Times New Roman"/>
          <w:b/>
          <w:sz w:val="28"/>
          <w:szCs w:val="28"/>
        </w:rPr>
      </w:pPr>
      <w:r w:rsidRPr="00180326">
        <w:rPr>
          <w:rFonts w:ascii="Times New Roman" w:hAnsi="Times New Roman" w:cs="Times New Roman"/>
          <w:b/>
          <w:sz w:val="28"/>
          <w:szCs w:val="28"/>
        </w:rPr>
        <w:t>Кафедра археологии и древнего мира</w:t>
      </w:r>
    </w:p>
    <w:p w:rsidR="00180326" w:rsidRPr="00180326" w:rsidRDefault="00180326" w:rsidP="00180326">
      <w:pPr>
        <w:spacing w:line="360" w:lineRule="auto"/>
        <w:rPr>
          <w:rFonts w:ascii="Times New Roman" w:hAnsi="Times New Roman" w:cs="Times New Roman"/>
          <w:b/>
          <w:sz w:val="28"/>
          <w:szCs w:val="28"/>
        </w:rPr>
      </w:pPr>
    </w:p>
    <w:p w:rsidR="00180326" w:rsidRPr="00180326" w:rsidRDefault="00180326" w:rsidP="00180326">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Кушнеров Александр Геннадьевич</w:t>
      </w:r>
      <w:r w:rsidR="00101370">
        <w:rPr>
          <w:rFonts w:ascii="Times New Roman" w:hAnsi="Times New Roman" w:cs="Times New Roman"/>
          <w:b/>
          <w:sz w:val="28"/>
          <w:szCs w:val="28"/>
        </w:rPr>
        <w:t>, учитель истории</w:t>
      </w:r>
    </w:p>
    <w:p w:rsidR="00180326" w:rsidRPr="00180326" w:rsidRDefault="00180326" w:rsidP="00180326">
      <w:pPr>
        <w:spacing w:line="360" w:lineRule="auto"/>
        <w:jc w:val="center"/>
        <w:rPr>
          <w:rFonts w:ascii="Times New Roman" w:hAnsi="Times New Roman" w:cs="Times New Roman"/>
          <w:b/>
          <w:sz w:val="28"/>
          <w:szCs w:val="28"/>
        </w:rPr>
      </w:pPr>
    </w:p>
    <w:p w:rsidR="00180326" w:rsidRPr="00180326" w:rsidRDefault="00180326" w:rsidP="00180326">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АНТИГОН ОДНОГЛАЗЫЙ В БОРЬБЕ ЗА МАКЕДОНСКОЕ ЦАРСТВО</w:t>
      </w:r>
    </w:p>
    <w:p w:rsidR="00180326" w:rsidRDefault="00180326" w:rsidP="00180326">
      <w:pPr>
        <w:spacing w:line="360" w:lineRule="auto"/>
        <w:jc w:val="center"/>
        <w:rPr>
          <w:rFonts w:ascii="Times New Roman" w:hAnsi="Times New Roman" w:cs="Times New Roman"/>
          <w:b/>
          <w:sz w:val="28"/>
          <w:szCs w:val="28"/>
        </w:rPr>
      </w:pPr>
    </w:p>
    <w:p w:rsidR="00180326" w:rsidRPr="00180326" w:rsidRDefault="00180326" w:rsidP="00180326">
      <w:pPr>
        <w:spacing w:line="360" w:lineRule="auto"/>
        <w:jc w:val="center"/>
        <w:rPr>
          <w:rFonts w:ascii="Times New Roman" w:hAnsi="Times New Roman" w:cs="Times New Roman"/>
          <w:b/>
          <w:sz w:val="28"/>
          <w:szCs w:val="28"/>
        </w:rPr>
      </w:pPr>
    </w:p>
    <w:p w:rsidR="00180326" w:rsidRPr="00180326" w:rsidRDefault="00180326" w:rsidP="00180326">
      <w:pPr>
        <w:spacing w:line="360" w:lineRule="auto"/>
        <w:jc w:val="center"/>
        <w:rPr>
          <w:rFonts w:ascii="Times New Roman" w:hAnsi="Times New Roman" w:cs="Times New Roman"/>
          <w:b/>
          <w:sz w:val="28"/>
          <w:szCs w:val="28"/>
        </w:rPr>
      </w:pPr>
      <w:r w:rsidRPr="00180326">
        <w:rPr>
          <w:rFonts w:ascii="Times New Roman" w:hAnsi="Times New Roman" w:cs="Times New Roman"/>
          <w:b/>
          <w:sz w:val="28"/>
          <w:szCs w:val="28"/>
        </w:rPr>
        <w:t>Научный руководитель –</w:t>
      </w:r>
    </w:p>
    <w:p w:rsidR="00180326" w:rsidRPr="00180326" w:rsidRDefault="00180326" w:rsidP="00180326">
      <w:pPr>
        <w:spacing w:line="360" w:lineRule="auto"/>
        <w:jc w:val="center"/>
        <w:rPr>
          <w:rFonts w:ascii="Times New Roman" w:hAnsi="Times New Roman" w:cs="Times New Roman"/>
          <w:b/>
          <w:sz w:val="28"/>
          <w:szCs w:val="28"/>
        </w:rPr>
      </w:pPr>
      <w:r w:rsidRPr="00180326">
        <w:rPr>
          <w:rFonts w:ascii="Times New Roman" w:hAnsi="Times New Roman" w:cs="Times New Roman"/>
          <w:b/>
          <w:sz w:val="28"/>
          <w:szCs w:val="28"/>
        </w:rPr>
        <w:t>д. и. н. профессор Казаров Саркис Суренович</w:t>
      </w:r>
    </w:p>
    <w:p w:rsidR="00180326" w:rsidRDefault="00180326" w:rsidP="00180326">
      <w:pPr>
        <w:spacing w:line="360" w:lineRule="auto"/>
        <w:jc w:val="center"/>
        <w:rPr>
          <w:rFonts w:ascii="Times New Roman" w:hAnsi="Times New Roman" w:cs="Times New Roman"/>
          <w:b/>
          <w:sz w:val="28"/>
          <w:szCs w:val="28"/>
        </w:rPr>
      </w:pPr>
    </w:p>
    <w:p w:rsidR="00180326" w:rsidRDefault="00180326" w:rsidP="00180326">
      <w:pPr>
        <w:spacing w:line="360" w:lineRule="auto"/>
        <w:jc w:val="center"/>
        <w:rPr>
          <w:rFonts w:ascii="Times New Roman" w:hAnsi="Times New Roman" w:cs="Times New Roman"/>
          <w:b/>
          <w:sz w:val="28"/>
          <w:szCs w:val="28"/>
        </w:rPr>
      </w:pPr>
    </w:p>
    <w:p w:rsidR="00180326" w:rsidRDefault="00180326" w:rsidP="00180326">
      <w:pPr>
        <w:spacing w:line="360" w:lineRule="auto"/>
        <w:jc w:val="center"/>
        <w:rPr>
          <w:rFonts w:ascii="Times New Roman" w:hAnsi="Times New Roman" w:cs="Times New Roman"/>
          <w:b/>
          <w:sz w:val="28"/>
          <w:szCs w:val="28"/>
        </w:rPr>
      </w:pPr>
    </w:p>
    <w:p w:rsidR="00180326" w:rsidRDefault="00180326" w:rsidP="00180326">
      <w:pPr>
        <w:spacing w:line="360" w:lineRule="auto"/>
        <w:jc w:val="center"/>
        <w:rPr>
          <w:rFonts w:ascii="Times New Roman" w:hAnsi="Times New Roman" w:cs="Times New Roman"/>
          <w:b/>
          <w:sz w:val="28"/>
          <w:szCs w:val="28"/>
        </w:rPr>
      </w:pPr>
    </w:p>
    <w:p w:rsidR="00101370" w:rsidRDefault="00101370" w:rsidP="00180326">
      <w:pPr>
        <w:spacing w:line="360" w:lineRule="auto"/>
        <w:jc w:val="center"/>
        <w:rPr>
          <w:rFonts w:ascii="Times New Roman" w:hAnsi="Times New Roman" w:cs="Times New Roman"/>
          <w:b/>
          <w:sz w:val="28"/>
          <w:szCs w:val="28"/>
        </w:rPr>
      </w:pPr>
    </w:p>
    <w:p w:rsidR="00101370" w:rsidRDefault="00101370" w:rsidP="00180326">
      <w:pPr>
        <w:spacing w:line="360" w:lineRule="auto"/>
        <w:jc w:val="center"/>
        <w:rPr>
          <w:rFonts w:ascii="Times New Roman" w:hAnsi="Times New Roman" w:cs="Times New Roman"/>
          <w:b/>
          <w:sz w:val="28"/>
          <w:szCs w:val="28"/>
        </w:rPr>
      </w:pPr>
    </w:p>
    <w:p w:rsidR="00101370" w:rsidRDefault="00101370" w:rsidP="00180326">
      <w:pPr>
        <w:spacing w:line="360" w:lineRule="auto"/>
        <w:jc w:val="center"/>
        <w:rPr>
          <w:rFonts w:ascii="Times New Roman" w:hAnsi="Times New Roman" w:cs="Times New Roman"/>
          <w:b/>
          <w:sz w:val="28"/>
          <w:szCs w:val="28"/>
        </w:rPr>
      </w:pPr>
    </w:p>
    <w:p w:rsidR="00101370" w:rsidRDefault="00101370" w:rsidP="00180326">
      <w:pPr>
        <w:spacing w:line="360" w:lineRule="auto"/>
        <w:jc w:val="center"/>
        <w:rPr>
          <w:rFonts w:ascii="Times New Roman" w:hAnsi="Times New Roman" w:cs="Times New Roman"/>
          <w:b/>
          <w:sz w:val="28"/>
          <w:szCs w:val="28"/>
        </w:rPr>
      </w:pPr>
    </w:p>
    <w:p w:rsidR="00101370" w:rsidRPr="00180326" w:rsidRDefault="00101370" w:rsidP="00180326">
      <w:pPr>
        <w:spacing w:line="360" w:lineRule="auto"/>
        <w:jc w:val="center"/>
        <w:rPr>
          <w:rFonts w:ascii="Times New Roman" w:hAnsi="Times New Roman" w:cs="Times New Roman"/>
          <w:b/>
          <w:sz w:val="28"/>
          <w:szCs w:val="28"/>
        </w:rPr>
      </w:pPr>
      <w:bookmarkStart w:id="0" w:name="_GoBack"/>
      <w:bookmarkEnd w:id="0"/>
    </w:p>
    <w:p w:rsidR="00180326" w:rsidRDefault="00180326" w:rsidP="00180326">
      <w:pPr>
        <w:spacing w:line="360" w:lineRule="auto"/>
        <w:jc w:val="center"/>
        <w:rPr>
          <w:rFonts w:ascii="Times New Roman" w:hAnsi="Times New Roman" w:cs="Times New Roman"/>
          <w:b/>
          <w:sz w:val="28"/>
          <w:szCs w:val="28"/>
        </w:rPr>
      </w:pPr>
      <w:r w:rsidRPr="00180326">
        <w:rPr>
          <w:rFonts w:ascii="Times New Roman" w:hAnsi="Times New Roman" w:cs="Times New Roman"/>
          <w:b/>
          <w:sz w:val="28"/>
          <w:szCs w:val="28"/>
        </w:rPr>
        <w:t>Ростов – на – Дону – 2019 г.</w:t>
      </w:r>
    </w:p>
    <w:p w:rsidR="00A52189" w:rsidRDefault="00A52189" w:rsidP="003C0E9C">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180326" w:rsidRDefault="00180326" w:rsidP="00180326">
      <w:pPr>
        <w:spacing w:line="360" w:lineRule="auto"/>
        <w:rPr>
          <w:rFonts w:ascii="Times New Roman" w:hAnsi="Times New Roman" w:cs="Times New Roman"/>
          <w:sz w:val="28"/>
          <w:szCs w:val="28"/>
        </w:rPr>
      </w:pPr>
      <w:r>
        <w:rPr>
          <w:rFonts w:ascii="Times New Roman" w:hAnsi="Times New Roman" w:cs="Times New Roman"/>
          <w:sz w:val="28"/>
          <w:szCs w:val="28"/>
        </w:rPr>
        <w:t>Введение…………………………………………………………………….с..3</w:t>
      </w:r>
    </w:p>
    <w:p w:rsidR="00180326" w:rsidRPr="00180326" w:rsidRDefault="00180326" w:rsidP="00180326">
      <w:pPr>
        <w:spacing w:line="360" w:lineRule="auto"/>
        <w:rPr>
          <w:rFonts w:ascii="Times New Roman" w:hAnsi="Times New Roman" w:cs="Times New Roman"/>
          <w:sz w:val="28"/>
          <w:szCs w:val="28"/>
        </w:rPr>
      </w:pPr>
      <w:r w:rsidRPr="00180326">
        <w:rPr>
          <w:rFonts w:ascii="Times New Roman" w:hAnsi="Times New Roman" w:cs="Times New Roman"/>
          <w:sz w:val="28"/>
          <w:szCs w:val="28"/>
        </w:rPr>
        <w:t xml:space="preserve">Глава </w:t>
      </w:r>
      <w:r w:rsidRPr="00180326">
        <w:rPr>
          <w:rFonts w:ascii="Times New Roman" w:hAnsi="Times New Roman" w:cs="Times New Roman"/>
          <w:sz w:val="28"/>
          <w:szCs w:val="28"/>
          <w:lang w:val="en-US"/>
        </w:rPr>
        <w:t>I</w:t>
      </w:r>
      <w:r w:rsidRPr="00180326">
        <w:rPr>
          <w:rFonts w:ascii="Times New Roman" w:hAnsi="Times New Roman" w:cs="Times New Roman"/>
          <w:sz w:val="28"/>
          <w:szCs w:val="28"/>
        </w:rPr>
        <w:t>. Антигон Одноглазый на службе у царей</w:t>
      </w:r>
      <w:r>
        <w:rPr>
          <w:rFonts w:ascii="Times New Roman" w:hAnsi="Times New Roman" w:cs="Times New Roman"/>
          <w:sz w:val="28"/>
          <w:szCs w:val="28"/>
        </w:rPr>
        <w:t>……………………..….с. 8</w:t>
      </w:r>
    </w:p>
    <w:p w:rsidR="00180326" w:rsidRPr="00180326" w:rsidRDefault="00180326" w:rsidP="00180326">
      <w:pPr>
        <w:spacing w:line="360" w:lineRule="auto"/>
        <w:rPr>
          <w:rFonts w:ascii="Times New Roman" w:hAnsi="Times New Roman" w:cs="Times New Roman"/>
          <w:sz w:val="28"/>
          <w:szCs w:val="28"/>
        </w:rPr>
      </w:pPr>
      <w:r w:rsidRPr="00180326">
        <w:rPr>
          <w:rFonts w:ascii="Times New Roman" w:hAnsi="Times New Roman" w:cs="Times New Roman"/>
          <w:sz w:val="28"/>
          <w:szCs w:val="28"/>
        </w:rPr>
        <w:t>1.1. От великого реформатора до романтичного завоевателя</w:t>
      </w:r>
      <w:r>
        <w:rPr>
          <w:rFonts w:ascii="Times New Roman" w:hAnsi="Times New Roman" w:cs="Times New Roman"/>
          <w:sz w:val="28"/>
          <w:szCs w:val="28"/>
        </w:rPr>
        <w:t>……………с.8</w:t>
      </w:r>
    </w:p>
    <w:p w:rsidR="00180326" w:rsidRPr="00180326" w:rsidRDefault="00180326" w:rsidP="00180326">
      <w:pPr>
        <w:spacing w:line="360" w:lineRule="auto"/>
        <w:rPr>
          <w:rFonts w:ascii="Times New Roman" w:hAnsi="Times New Roman" w:cs="Times New Roman"/>
          <w:sz w:val="28"/>
          <w:szCs w:val="28"/>
        </w:rPr>
      </w:pPr>
      <w:r w:rsidRPr="00180326">
        <w:rPr>
          <w:rFonts w:ascii="Times New Roman" w:hAnsi="Times New Roman" w:cs="Times New Roman"/>
          <w:sz w:val="28"/>
          <w:szCs w:val="28"/>
        </w:rPr>
        <w:t>1.2. Личность и оценка Антигона</w:t>
      </w:r>
      <w:r>
        <w:rPr>
          <w:rFonts w:ascii="Times New Roman" w:hAnsi="Times New Roman" w:cs="Times New Roman"/>
          <w:sz w:val="28"/>
          <w:szCs w:val="28"/>
        </w:rPr>
        <w:t>…………………………………………..с.10</w:t>
      </w:r>
    </w:p>
    <w:p w:rsidR="00180326" w:rsidRDefault="00180326" w:rsidP="00180326">
      <w:pPr>
        <w:spacing w:line="360" w:lineRule="auto"/>
        <w:rPr>
          <w:rFonts w:ascii="Times New Roman" w:hAnsi="Times New Roman" w:cs="Times New Roman"/>
          <w:sz w:val="28"/>
          <w:szCs w:val="28"/>
        </w:rPr>
      </w:pPr>
      <w:r w:rsidRPr="00180326">
        <w:rPr>
          <w:rFonts w:ascii="Times New Roman" w:hAnsi="Times New Roman" w:cs="Times New Roman"/>
          <w:sz w:val="28"/>
          <w:szCs w:val="28"/>
        </w:rPr>
        <w:t>1.3. Участие Антигона в походе Александра</w:t>
      </w:r>
      <w:r w:rsidR="00FE63FC">
        <w:rPr>
          <w:rFonts w:ascii="Times New Roman" w:hAnsi="Times New Roman" w:cs="Times New Roman"/>
          <w:sz w:val="28"/>
          <w:szCs w:val="28"/>
        </w:rPr>
        <w:t>……………………………...с.13</w:t>
      </w:r>
    </w:p>
    <w:p w:rsidR="00FE63FC" w:rsidRPr="00FE63FC" w:rsidRDefault="00FE63FC" w:rsidP="00FE63FC">
      <w:pPr>
        <w:spacing w:line="360" w:lineRule="auto"/>
        <w:rPr>
          <w:rFonts w:ascii="Times New Roman" w:hAnsi="Times New Roman" w:cs="Times New Roman"/>
          <w:sz w:val="28"/>
          <w:szCs w:val="28"/>
        </w:rPr>
      </w:pPr>
      <w:r w:rsidRPr="00FE63FC">
        <w:rPr>
          <w:rFonts w:ascii="Times New Roman" w:hAnsi="Times New Roman" w:cs="Times New Roman"/>
          <w:sz w:val="28"/>
          <w:szCs w:val="28"/>
        </w:rPr>
        <w:t xml:space="preserve">Глава </w:t>
      </w:r>
      <w:r w:rsidRPr="00FE63FC">
        <w:rPr>
          <w:rFonts w:ascii="Times New Roman" w:hAnsi="Times New Roman" w:cs="Times New Roman"/>
          <w:sz w:val="28"/>
          <w:szCs w:val="28"/>
          <w:lang w:val="en-US"/>
        </w:rPr>
        <w:t>II</w:t>
      </w:r>
      <w:r w:rsidRPr="00FE63FC">
        <w:rPr>
          <w:rFonts w:ascii="Times New Roman" w:hAnsi="Times New Roman" w:cs="Times New Roman"/>
          <w:sz w:val="28"/>
          <w:szCs w:val="28"/>
        </w:rPr>
        <w:t xml:space="preserve">. Обстановка в империи после смерти Александра. </w:t>
      </w:r>
      <w:r w:rsidR="00A847B9">
        <w:rPr>
          <w:rFonts w:ascii="Times New Roman" w:hAnsi="Times New Roman" w:cs="Times New Roman"/>
          <w:sz w:val="28"/>
          <w:szCs w:val="28"/>
        </w:rPr>
        <w:t>…………….с.20</w:t>
      </w:r>
    </w:p>
    <w:p w:rsidR="00FE63FC" w:rsidRPr="00FE63FC" w:rsidRDefault="00FE63FC" w:rsidP="00FE63FC">
      <w:pPr>
        <w:spacing w:line="360" w:lineRule="auto"/>
        <w:rPr>
          <w:rFonts w:ascii="Times New Roman" w:hAnsi="Times New Roman" w:cs="Times New Roman"/>
          <w:sz w:val="28"/>
          <w:szCs w:val="28"/>
        </w:rPr>
      </w:pPr>
      <w:r w:rsidRPr="00FE63FC">
        <w:rPr>
          <w:rFonts w:ascii="Times New Roman" w:hAnsi="Times New Roman" w:cs="Times New Roman"/>
          <w:sz w:val="28"/>
          <w:szCs w:val="28"/>
        </w:rPr>
        <w:t>2.1. Новый регент и изменение баланса сил</w:t>
      </w:r>
      <w:r w:rsidR="00A847B9">
        <w:rPr>
          <w:rFonts w:ascii="Times New Roman" w:hAnsi="Times New Roman" w:cs="Times New Roman"/>
          <w:sz w:val="28"/>
          <w:szCs w:val="28"/>
        </w:rPr>
        <w:t>………………………………с.25</w:t>
      </w:r>
    </w:p>
    <w:p w:rsidR="00FE63FC" w:rsidRPr="00FE63FC" w:rsidRDefault="00FE63FC" w:rsidP="00FE63FC">
      <w:pPr>
        <w:spacing w:line="360" w:lineRule="auto"/>
        <w:rPr>
          <w:rFonts w:ascii="Times New Roman" w:hAnsi="Times New Roman" w:cs="Times New Roman"/>
          <w:sz w:val="28"/>
          <w:szCs w:val="28"/>
        </w:rPr>
      </w:pPr>
      <w:r w:rsidRPr="00FE63FC">
        <w:rPr>
          <w:rFonts w:ascii="Times New Roman" w:hAnsi="Times New Roman" w:cs="Times New Roman"/>
          <w:sz w:val="28"/>
          <w:szCs w:val="28"/>
        </w:rPr>
        <w:t xml:space="preserve">2.2 Установление власти Антигона над Азией </w:t>
      </w:r>
      <w:r w:rsidR="00A847B9">
        <w:rPr>
          <w:rFonts w:ascii="Times New Roman" w:hAnsi="Times New Roman" w:cs="Times New Roman"/>
          <w:sz w:val="28"/>
          <w:szCs w:val="28"/>
        </w:rPr>
        <w:t>…………………………...с.32</w:t>
      </w:r>
    </w:p>
    <w:p w:rsidR="00FE63FC" w:rsidRPr="00FE63FC" w:rsidRDefault="00FE63FC" w:rsidP="00FE63FC">
      <w:pPr>
        <w:spacing w:line="360" w:lineRule="auto"/>
        <w:rPr>
          <w:rFonts w:ascii="Times New Roman" w:hAnsi="Times New Roman" w:cs="Times New Roman"/>
          <w:sz w:val="28"/>
          <w:szCs w:val="28"/>
        </w:rPr>
      </w:pPr>
      <w:r w:rsidRPr="00FE63FC">
        <w:rPr>
          <w:rFonts w:ascii="Times New Roman" w:hAnsi="Times New Roman" w:cs="Times New Roman"/>
          <w:sz w:val="28"/>
          <w:szCs w:val="28"/>
        </w:rPr>
        <w:t xml:space="preserve">Глава </w:t>
      </w:r>
      <w:r w:rsidRPr="00FE63FC">
        <w:rPr>
          <w:rFonts w:ascii="Times New Roman" w:hAnsi="Times New Roman" w:cs="Times New Roman"/>
          <w:sz w:val="28"/>
          <w:szCs w:val="28"/>
          <w:lang w:val="en-US"/>
        </w:rPr>
        <w:t>III</w:t>
      </w:r>
      <w:r w:rsidRPr="00FE63FC">
        <w:rPr>
          <w:rFonts w:ascii="Times New Roman" w:hAnsi="Times New Roman" w:cs="Times New Roman"/>
          <w:sz w:val="28"/>
          <w:szCs w:val="28"/>
        </w:rPr>
        <w:t>. Первый из царей-диадохов</w:t>
      </w:r>
      <w:r w:rsidR="00A847B9">
        <w:rPr>
          <w:rFonts w:ascii="Times New Roman" w:hAnsi="Times New Roman" w:cs="Times New Roman"/>
          <w:sz w:val="28"/>
          <w:szCs w:val="28"/>
        </w:rPr>
        <w:t>……………………………………...с.43</w:t>
      </w:r>
    </w:p>
    <w:p w:rsidR="00FE63FC" w:rsidRPr="00FE63FC" w:rsidRDefault="00FE63FC" w:rsidP="00FE63FC">
      <w:pPr>
        <w:spacing w:line="360" w:lineRule="auto"/>
        <w:rPr>
          <w:rFonts w:ascii="Times New Roman" w:hAnsi="Times New Roman" w:cs="Times New Roman"/>
          <w:sz w:val="28"/>
          <w:szCs w:val="28"/>
        </w:rPr>
      </w:pPr>
      <w:r w:rsidRPr="00FE63FC">
        <w:rPr>
          <w:rFonts w:ascii="Times New Roman" w:hAnsi="Times New Roman" w:cs="Times New Roman"/>
          <w:sz w:val="28"/>
          <w:szCs w:val="28"/>
        </w:rPr>
        <w:t>3.1. Битва при Газе и окончание Третьей войны диадохов</w:t>
      </w:r>
      <w:r w:rsidR="00A847B9">
        <w:rPr>
          <w:rFonts w:ascii="Times New Roman" w:hAnsi="Times New Roman" w:cs="Times New Roman"/>
          <w:sz w:val="28"/>
          <w:szCs w:val="28"/>
        </w:rPr>
        <w:t>………………с.45</w:t>
      </w:r>
    </w:p>
    <w:p w:rsidR="00FE63FC" w:rsidRPr="00FE63FC" w:rsidRDefault="00FE63FC" w:rsidP="00FE63FC">
      <w:pPr>
        <w:spacing w:line="360" w:lineRule="auto"/>
        <w:rPr>
          <w:rFonts w:ascii="Times New Roman" w:hAnsi="Times New Roman" w:cs="Times New Roman"/>
          <w:sz w:val="28"/>
          <w:szCs w:val="28"/>
        </w:rPr>
      </w:pPr>
      <w:r w:rsidRPr="00FE63FC">
        <w:rPr>
          <w:rFonts w:ascii="Times New Roman" w:hAnsi="Times New Roman" w:cs="Times New Roman"/>
          <w:sz w:val="28"/>
          <w:szCs w:val="28"/>
        </w:rPr>
        <w:t>3.2. Наращивание могущества и царствование</w:t>
      </w:r>
      <w:r w:rsidR="00A847B9">
        <w:rPr>
          <w:rFonts w:ascii="Times New Roman" w:hAnsi="Times New Roman" w:cs="Times New Roman"/>
          <w:sz w:val="28"/>
          <w:szCs w:val="28"/>
        </w:rPr>
        <w:t>…………………………...с.50</w:t>
      </w:r>
    </w:p>
    <w:p w:rsidR="00FE63FC" w:rsidRPr="00FE63FC" w:rsidRDefault="00FE63FC" w:rsidP="00FE63FC">
      <w:pPr>
        <w:spacing w:line="360" w:lineRule="auto"/>
        <w:rPr>
          <w:rFonts w:ascii="Times New Roman" w:hAnsi="Times New Roman" w:cs="Times New Roman"/>
          <w:sz w:val="28"/>
          <w:szCs w:val="28"/>
        </w:rPr>
      </w:pPr>
      <w:r w:rsidRPr="00FE63FC">
        <w:rPr>
          <w:rFonts w:ascii="Times New Roman" w:hAnsi="Times New Roman" w:cs="Times New Roman"/>
          <w:sz w:val="28"/>
          <w:szCs w:val="28"/>
        </w:rPr>
        <w:t>3.3. Образование коалиции и битва при Ипсе</w:t>
      </w:r>
      <w:r>
        <w:rPr>
          <w:rFonts w:ascii="Times New Roman" w:hAnsi="Times New Roman" w:cs="Times New Roman"/>
          <w:sz w:val="28"/>
          <w:szCs w:val="28"/>
        </w:rPr>
        <w:t>…………………………….с.</w:t>
      </w:r>
      <w:r w:rsidR="00A847B9">
        <w:rPr>
          <w:rFonts w:ascii="Times New Roman" w:hAnsi="Times New Roman" w:cs="Times New Roman"/>
          <w:sz w:val="28"/>
          <w:szCs w:val="28"/>
        </w:rPr>
        <w:t>54</w:t>
      </w:r>
    </w:p>
    <w:p w:rsidR="00FE63FC" w:rsidRPr="00180326" w:rsidRDefault="00FE63FC" w:rsidP="00180326">
      <w:pPr>
        <w:spacing w:line="360" w:lineRule="auto"/>
        <w:rPr>
          <w:rFonts w:ascii="Times New Roman" w:hAnsi="Times New Roman" w:cs="Times New Roman"/>
          <w:sz w:val="28"/>
          <w:szCs w:val="28"/>
        </w:rPr>
      </w:pPr>
      <w:r>
        <w:rPr>
          <w:rFonts w:ascii="Times New Roman" w:hAnsi="Times New Roman" w:cs="Times New Roman"/>
          <w:sz w:val="28"/>
          <w:szCs w:val="28"/>
        </w:rPr>
        <w:t>Заключени</w:t>
      </w:r>
      <w:r w:rsidR="00A847B9">
        <w:rPr>
          <w:rFonts w:ascii="Times New Roman" w:hAnsi="Times New Roman" w:cs="Times New Roman"/>
          <w:sz w:val="28"/>
          <w:szCs w:val="28"/>
        </w:rPr>
        <w:t>е ………………………………………………………………….с.59</w:t>
      </w:r>
    </w:p>
    <w:p w:rsidR="00180326" w:rsidRPr="00180326" w:rsidRDefault="00FE63FC" w:rsidP="00180326">
      <w:pPr>
        <w:spacing w:line="360" w:lineRule="auto"/>
        <w:rPr>
          <w:rFonts w:ascii="Times New Roman" w:hAnsi="Times New Roman" w:cs="Times New Roman"/>
          <w:sz w:val="28"/>
          <w:szCs w:val="28"/>
        </w:rPr>
      </w:pPr>
      <w:r>
        <w:rPr>
          <w:rFonts w:ascii="Times New Roman" w:hAnsi="Times New Roman" w:cs="Times New Roman"/>
          <w:sz w:val="28"/>
          <w:szCs w:val="28"/>
        </w:rPr>
        <w:t>Список использованных исто</w:t>
      </w:r>
      <w:r w:rsidR="00A847B9">
        <w:rPr>
          <w:rFonts w:ascii="Times New Roman" w:hAnsi="Times New Roman" w:cs="Times New Roman"/>
          <w:sz w:val="28"/>
          <w:szCs w:val="28"/>
        </w:rPr>
        <w:t>чников и литературы………………………с.61</w:t>
      </w:r>
    </w:p>
    <w:p w:rsidR="00A52189" w:rsidRDefault="00A52189">
      <w:pPr>
        <w:spacing w:after="200" w:line="276" w:lineRule="auto"/>
        <w:rPr>
          <w:rFonts w:ascii="Times New Roman" w:hAnsi="Times New Roman" w:cs="Times New Roman"/>
          <w:b/>
          <w:sz w:val="28"/>
          <w:szCs w:val="28"/>
        </w:rPr>
      </w:pPr>
      <w:r>
        <w:rPr>
          <w:rFonts w:ascii="Times New Roman" w:hAnsi="Times New Roman" w:cs="Times New Roman"/>
          <w:b/>
          <w:sz w:val="28"/>
          <w:szCs w:val="28"/>
        </w:rPr>
        <w:br w:type="page"/>
      </w:r>
    </w:p>
    <w:p w:rsidR="003C0E9C" w:rsidRPr="003C0E9C" w:rsidRDefault="003C0E9C" w:rsidP="003C0E9C">
      <w:pPr>
        <w:spacing w:line="360" w:lineRule="auto"/>
        <w:jc w:val="center"/>
        <w:rPr>
          <w:rFonts w:ascii="Times New Roman" w:hAnsi="Times New Roman" w:cs="Times New Roman"/>
          <w:b/>
          <w:sz w:val="28"/>
          <w:szCs w:val="28"/>
        </w:rPr>
      </w:pPr>
      <w:r w:rsidRPr="003C0E9C">
        <w:rPr>
          <w:rFonts w:ascii="Times New Roman" w:hAnsi="Times New Roman" w:cs="Times New Roman"/>
          <w:b/>
          <w:sz w:val="28"/>
          <w:szCs w:val="28"/>
        </w:rPr>
        <w:lastRenderedPageBreak/>
        <w:t>Введение</w:t>
      </w:r>
    </w:p>
    <w:p w:rsidR="000C6624" w:rsidRDefault="003C0E9C" w:rsidP="000C662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w:t>
      </w:r>
      <w:r w:rsidR="000C6624">
        <w:rPr>
          <w:rFonts w:ascii="Times New Roman" w:hAnsi="Times New Roman" w:cs="Times New Roman"/>
          <w:sz w:val="28"/>
          <w:szCs w:val="28"/>
        </w:rPr>
        <w:t xml:space="preserve">есмотря на большое внимание к событиям, происходящим в недалёком прошлом и настоящем, неподдельный интерес у историков </w:t>
      </w:r>
      <w:r>
        <w:rPr>
          <w:rFonts w:ascii="Times New Roman" w:hAnsi="Times New Roman" w:cs="Times New Roman"/>
          <w:sz w:val="28"/>
          <w:szCs w:val="28"/>
        </w:rPr>
        <w:t xml:space="preserve">всё так же </w:t>
      </w:r>
      <w:r w:rsidR="000C6624">
        <w:rPr>
          <w:rFonts w:ascii="Times New Roman" w:hAnsi="Times New Roman" w:cs="Times New Roman"/>
          <w:sz w:val="28"/>
          <w:szCs w:val="28"/>
        </w:rPr>
        <w:t xml:space="preserve">вызывает античный мир. Получив какие-либо общие сведения об основных событиях, историки </w:t>
      </w:r>
      <w:r>
        <w:rPr>
          <w:rFonts w:ascii="Times New Roman" w:hAnsi="Times New Roman" w:cs="Times New Roman"/>
          <w:sz w:val="28"/>
          <w:szCs w:val="28"/>
        </w:rPr>
        <w:t xml:space="preserve">жаждут </w:t>
      </w:r>
      <w:r w:rsidR="000C6624">
        <w:rPr>
          <w:rFonts w:ascii="Times New Roman" w:hAnsi="Times New Roman" w:cs="Times New Roman"/>
          <w:sz w:val="28"/>
          <w:szCs w:val="28"/>
        </w:rPr>
        <w:t>у</w:t>
      </w:r>
      <w:r>
        <w:rPr>
          <w:rFonts w:ascii="Times New Roman" w:hAnsi="Times New Roman" w:cs="Times New Roman"/>
          <w:sz w:val="28"/>
          <w:szCs w:val="28"/>
        </w:rPr>
        <w:t>глуби</w:t>
      </w:r>
      <w:r w:rsidR="000C6624">
        <w:rPr>
          <w:rFonts w:ascii="Times New Roman" w:hAnsi="Times New Roman" w:cs="Times New Roman"/>
          <w:sz w:val="28"/>
          <w:szCs w:val="28"/>
        </w:rPr>
        <w:t>т</w:t>
      </w:r>
      <w:r>
        <w:rPr>
          <w:rFonts w:ascii="Times New Roman" w:hAnsi="Times New Roman" w:cs="Times New Roman"/>
          <w:sz w:val="28"/>
          <w:szCs w:val="28"/>
        </w:rPr>
        <w:t>ь</w:t>
      </w:r>
      <w:r w:rsidR="000C6624">
        <w:rPr>
          <w:rFonts w:ascii="Times New Roman" w:hAnsi="Times New Roman" w:cs="Times New Roman"/>
          <w:sz w:val="28"/>
          <w:szCs w:val="28"/>
        </w:rPr>
        <w:t>ся в детали, стремясь максимально точно, как это возможно, реконструировать события тех далёких лет и пролить свет на подробности и причины тех или иных деятелей прошлого.</w:t>
      </w:r>
    </w:p>
    <w:p w:rsidR="000C6624" w:rsidRDefault="000C6624" w:rsidP="000C6624">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Особое место среди большого пласта античной истории всегда будет занимать эллинистический период. В подтверждение этому могут служить многочисленные труды как отечественных, так и зарубежных историков на  различные тематики данного периода, начиная от скурпулёзного описания военного обмундирования, до внутренней политики на завоёванных землях империи Александра. </w:t>
      </w:r>
    </w:p>
    <w:p w:rsidR="000C6624" w:rsidRDefault="000C6624" w:rsidP="000C6624">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Но несмотря на обилие работ по данному периоду, есть моменты которые были недостаточно освещены, либо разняться у отдельных авторов, а иногда и серьёзно противоречат. </w:t>
      </w:r>
    </w:p>
    <w:p w:rsidR="000C6624" w:rsidRDefault="000C6624" w:rsidP="000C6624">
      <w:pPr>
        <w:spacing w:line="360" w:lineRule="auto"/>
        <w:jc w:val="both"/>
        <w:rPr>
          <w:rFonts w:ascii="Times New Roman" w:hAnsi="Times New Roman" w:cs="Times New Roman"/>
          <w:sz w:val="28"/>
          <w:szCs w:val="28"/>
        </w:rPr>
      </w:pPr>
      <w:r>
        <w:rPr>
          <w:rFonts w:ascii="Times New Roman" w:hAnsi="Times New Roman" w:cs="Times New Roman"/>
          <w:sz w:val="28"/>
          <w:szCs w:val="28"/>
        </w:rPr>
        <w:tab/>
        <w:t>Антигон Одноглазый был одним из главных участников войн диадохов, наряду с Кассандром, Эвменом из Кардии, Антипатром и Птолемеем. Для меня было чрезвычайно интересно изучать его жизненный путь, пытаясь понять его мотивы, причины тех или иных поступков, которые имели весьма серьёзную роль для судьбы всей Македонской империи, а точнее её наследия.</w:t>
      </w:r>
    </w:p>
    <w:p w:rsidR="000C6624" w:rsidRDefault="000C6624" w:rsidP="000C6624">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Стоит отметить, что в отечественной историографии, к сожалению, нет монументальных работ посвящённых деятельности Антигона Одноглазого, что по мне является большим упущением, так как этот персонаж сохранял волю и стремление в объединении империи и </w:t>
      </w:r>
      <w:r>
        <w:rPr>
          <w:rFonts w:ascii="Times New Roman" w:hAnsi="Times New Roman" w:cs="Times New Roman"/>
          <w:sz w:val="28"/>
          <w:szCs w:val="28"/>
        </w:rPr>
        <w:lastRenderedPageBreak/>
        <w:t>находился на острие почти всех действий войн диадохов, вплоть до своей боевой смерти. В целом данная проблема весьма актуальна для изучения.</w:t>
      </w:r>
    </w:p>
    <w:p w:rsidR="000C6624" w:rsidRDefault="000C6624" w:rsidP="000C6624">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 xml:space="preserve">Целью </w:t>
      </w:r>
      <w:r>
        <w:rPr>
          <w:rFonts w:ascii="Times New Roman" w:hAnsi="Times New Roman" w:cs="Times New Roman"/>
          <w:sz w:val="28"/>
          <w:szCs w:val="28"/>
        </w:rPr>
        <w:t>работы является изучение биографии и деятельности Антигона Одноглазого, его мотивах и успехах на разных этапах войн диадохов.</w:t>
      </w:r>
    </w:p>
    <w:p w:rsidR="000C6624" w:rsidRDefault="000C6624" w:rsidP="000C6624">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 xml:space="preserve">Задачами </w:t>
      </w:r>
      <w:r>
        <w:rPr>
          <w:rFonts w:ascii="Times New Roman" w:hAnsi="Times New Roman" w:cs="Times New Roman"/>
          <w:sz w:val="28"/>
          <w:szCs w:val="28"/>
        </w:rPr>
        <w:t>исследования являются:</w:t>
      </w:r>
    </w:p>
    <w:p w:rsidR="000C6624" w:rsidRDefault="000C6624" w:rsidP="000C6624">
      <w:pPr>
        <w:spacing w:line="360" w:lineRule="auto"/>
        <w:jc w:val="both"/>
        <w:rPr>
          <w:rFonts w:ascii="Times New Roman" w:hAnsi="Times New Roman" w:cs="Times New Roman"/>
          <w:sz w:val="28"/>
          <w:szCs w:val="28"/>
        </w:rPr>
      </w:pPr>
      <w:r>
        <w:rPr>
          <w:rFonts w:ascii="Times New Roman" w:hAnsi="Times New Roman" w:cs="Times New Roman"/>
          <w:sz w:val="28"/>
          <w:szCs w:val="28"/>
        </w:rPr>
        <w:t>1. Указать на характерные черты Антигона, способствовавшие  его успехам на военно-политическом поприще.</w:t>
      </w:r>
    </w:p>
    <w:p w:rsidR="000C6624" w:rsidRDefault="000C6624" w:rsidP="000C6624">
      <w:pPr>
        <w:spacing w:line="360" w:lineRule="auto"/>
        <w:jc w:val="both"/>
        <w:rPr>
          <w:rFonts w:ascii="Times New Roman" w:hAnsi="Times New Roman" w:cs="Times New Roman"/>
          <w:sz w:val="28"/>
          <w:szCs w:val="28"/>
        </w:rPr>
      </w:pPr>
      <w:r>
        <w:rPr>
          <w:rFonts w:ascii="Times New Roman" w:hAnsi="Times New Roman" w:cs="Times New Roman"/>
          <w:sz w:val="28"/>
          <w:szCs w:val="28"/>
        </w:rPr>
        <w:t>2. Реконструкция главных событий и сражений, имеющих непосредственное отношение к наследию Александра Македонского.</w:t>
      </w:r>
    </w:p>
    <w:p w:rsidR="000C6624" w:rsidRDefault="000C6624" w:rsidP="000C6624">
      <w:pPr>
        <w:spacing w:line="360" w:lineRule="auto"/>
        <w:jc w:val="both"/>
        <w:rPr>
          <w:rFonts w:ascii="Times New Roman" w:hAnsi="Times New Roman" w:cs="Times New Roman"/>
          <w:sz w:val="28"/>
          <w:szCs w:val="28"/>
        </w:rPr>
      </w:pPr>
      <w:r>
        <w:rPr>
          <w:rFonts w:ascii="Times New Roman" w:hAnsi="Times New Roman" w:cs="Times New Roman"/>
          <w:sz w:val="28"/>
          <w:szCs w:val="28"/>
        </w:rPr>
        <w:t>3. Указать на причинно-следственные связи и мотивы Антигона Одноглазого в тех или иных событиях.</w:t>
      </w:r>
    </w:p>
    <w:p w:rsidR="000C6624" w:rsidRDefault="000C6624" w:rsidP="000C6624">
      <w:pPr>
        <w:spacing w:line="360" w:lineRule="auto"/>
        <w:jc w:val="both"/>
        <w:rPr>
          <w:rFonts w:ascii="Times New Roman" w:hAnsi="Times New Roman" w:cs="Times New Roman"/>
          <w:sz w:val="28"/>
          <w:szCs w:val="28"/>
        </w:rPr>
      </w:pPr>
      <w:r>
        <w:rPr>
          <w:rFonts w:ascii="Times New Roman" w:hAnsi="Times New Roman" w:cs="Times New Roman"/>
          <w:sz w:val="28"/>
          <w:szCs w:val="28"/>
        </w:rPr>
        <w:t>4. Выяснить цели и задачи, которые он ставил перед собой и указать на их перспективу после смерти Антигона.</w:t>
      </w:r>
    </w:p>
    <w:p w:rsidR="000C6624" w:rsidRDefault="000C6624" w:rsidP="000C6624">
      <w:pPr>
        <w:spacing w:line="360" w:lineRule="auto"/>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Источники</w:t>
      </w:r>
    </w:p>
    <w:p w:rsidR="000C6624" w:rsidRPr="00F47961" w:rsidRDefault="000C6624" w:rsidP="000C6624">
      <w:pPr>
        <w:spacing w:line="360" w:lineRule="auto"/>
        <w:jc w:val="both"/>
        <w:rPr>
          <w:rFonts w:ascii="Times New Roman" w:hAnsi="Times New Roman" w:cs="Times New Roman"/>
          <w:sz w:val="28"/>
          <w:szCs w:val="28"/>
        </w:rPr>
      </w:pPr>
      <w:r w:rsidRPr="009B530B">
        <w:rPr>
          <w:rFonts w:ascii="Times New Roman" w:hAnsi="Times New Roman" w:cs="Times New Roman"/>
          <w:sz w:val="28"/>
          <w:szCs w:val="28"/>
        </w:rPr>
        <w:t>При исследовании данной темы</w:t>
      </w:r>
      <w:r>
        <w:rPr>
          <w:rFonts w:ascii="Times New Roman" w:hAnsi="Times New Roman" w:cs="Times New Roman"/>
          <w:sz w:val="28"/>
          <w:szCs w:val="28"/>
        </w:rPr>
        <w:t xml:space="preserve"> основными являются нарративные </w:t>
      </w:r>
      <w:r w:rsidRPr="009B530B">
        <w:rPr>
          <w:rFonts w:ascii="Times New Roman" w:hAnsi="Times New Roman" w:cs="Times New Roman"/>
          <w:sz w:val="28"/>
          <w:szCs w:val="28"/>
        </w:rPr>
        <w:t>источники. В основном речь идет об исторических трудах древнегреческих и</w:t>
      </w:r>
      <w:r>
        <w:rPr>
          <w:rFonts w:ascii="Times New Roman" w:hAnsi="Times New Roman" w:cs="Times New Roman"/>
          <w:sz w:val="28"/>
          <w:szCs w:val="28"/>
        </w:rPr>
        <w:t xml:space="preserve"> </w:t>
      </w:r>
      <w:r w:rsidRPr="00F47961">
        <w:rPr>
          <w:rFonts w:ascii="Times New Roman" w:hAnsi="Times New Roman" w:cs="Times New Roman"/>
          <w:sz w:val="28"/>
          <w:szCs w:val="28"/>
        </w:rPr>
        <w:t>древнеримских авторов. Среди них наибольший интерес предст</w:t>
      </w:r>
      <w:r>
        <w:rPr>
          <w:rFonts w:ascii="Times New Roman" w:hAnsi="Times New Roman" w:cs="Times New Roman"/>
          <w:sz w:val="28"/>
          <w:szCs w:val="28"/>
        </w:rPr>
        <w:t xml:space="preserve">авляют </w:t>
      </w:r>
      <w:r w:rsidRPr="00F47961">
        <w:rPr>
          <w:rFonts w:ascii="Times New Roman" w:hAnsi="Times New Roman" w:cs="Times New Roman"/>
          <w:sz w:val="28"/>
          <w:szCs w:val="28"/>
        </w:rPr>
        <w:t>биографии и исторические описания.</w:t>
      </w:r>
    </w:p>
    <w:p w:rsidR="000C6624" w:rsidRDefault="000C6624" w:rsidP="003C0E9C">
      <w:pPr>
        <w:spacing w:line="360" w:lineRule="auto"/>
        <w:ind w:firstLine="708"/>
        <w:jc w:val="both"/>
        <w:rPr>
          <w:rFonts w:ascii="Times New Roman" w:hAnsi="Times New Roman" w:cs="Times New Roman"/>
          <w:sz w:val="28"/>
          <w:szCs w:val="28"/>
        </w:rPr>
      </w:pPr>
      <w:r w:rsidRPr="00F47961">
        <w:rPr>
          <w:rFonts w:ascii="Times New Roman" w:hAnsi="Times New Roman" w:cs="Times New Roman"/>
          <w:sz w:val="28"/>
          <w:szCs w:val="28"/>
        </w:rPr>
        <w:t>Наиболее объемным историческим трудом, описывающим период</w:t>
      </w:r>
      <w:r w:rsidR="003C0E9C">
        <w:rPr>
          <w:rFonts w:ascii="Times New Roman" w:hAnsi="Times New Roman" w:cs="Times New Roman"/>
          <w:sz w:val="28"/>
          <w:szCs w:val="28"/>
        </w:rPr>
        <w:t xml:space="preserve"> </w:t>
      </w:r>
      <w:r w:rsidRPr="00F47961">
        <w:rPr>
          <w:rFonts w:ascii="Times New Roman" w:hAnsi="Times New Roman" w:cs="Times New Roman"/>
          <w:sz w:val="28"/>
          <w:szCs w:val="28"/>
        </w:rPr>
        <w:t>противоборства диадохов между соб</w:t>
      </w:r>
      <w:r>
        <w:rPr>
          <w:rFonts w:ascii="Times New Roman" w:hAnsi="Times New Roman" w:cs="Times New Roman"/>
          <w:sz w:val="28"/>
          <w:szCs w:val="28"/>
        </w:rPr>
        <w:t xml:space="preserve">ой, является труд грека Диодора </w:t>
      </w:r>
      <w:r w:rsidRPr="00F47961">
        <w:rPr>
          <w:rFonts w:ascii="Times New Roman" w:hAnsi="Times New Roman" w:cs="Times New Roman"/>
          <w:sz w:val="28"/>
          <w:szCs w:val="28"/>
        </w:rPr>
        <w:t xml:space="preserve">Сицилийского (ок. 90 – 30 гг. до н.э.) </w:t>
      </w:r>
      <w:r>
        <w:rPr>
          <w:rFonts w:ascii="Times New Roman" w:hAnsi="Times New Roman" w:cs="Times New Roman"/>
          <w:sz w:val="28"/>
          <w:szCs w:val="28"/>
        </w:rPr>
        <w:t xml:space="preserve">«Историческая библиотека». Труд </w:t>
      </w:r>
      <w:r w:rsidRPr="00F47961">
        <w:rPr>
          <w:rFonts w:ascii="Times New Roman" w:hAnsi="Times New Roman" w:cs="Times New Roman"/>
          <w:sz w:val="28"/>
          <w:szCs w:val="28"/>
        </w:rPr>
        <w:t>охватывает период более чем в одну тыся</w:t>
      </w:r>
      <w:r>
        <w:rPr>
          <w:rFonts w:ascii="Times New Roman" w:hAnsi="Times New Roman" w:cs="Times New Roman"/>
          <w:sz w:val="28"/>
          <w:szCs w:val="28"/>
        </w:rPr>
        <w:t xml:space="preserve">чу лет, начиная с эпохи мифов и </w:t>
      </w:r>
      <w:r w:rsidRPr="00F47961">
        <w:rPr>
          <w:rFonts w:ascii="Times New Roman" w:hAnsi="Times New Roman" w:cs="Times New Roman"/>
          <w:sz w:val="28"/>
          <w:szCs w:val="28"/>
        </w:rPr>
        <w:t>заканчивая походами в Галлию Юлия Цезаря.</w:t>
      </w:r>
      <w:r>
        <w:rPr>
          <w:rFonts w:ascii="Times New Roman" w:hAnsi="Times New Roman" w:cs="Times New Roman"/>
          <w:sz w:val="28"/>
          <w:szCs w:val="28"/>
        </w:rPr>
        <w:t xml:space="preserve"> В своих трудах </w:t>
      </w:r>
      <w:r w:rsidRPr="00F47961">
        <w:rPr>
          <w:rFonts w:ascii="Times New Roman" w:hAnsi="Times New Roman" w:cs="Times New Roman"/>
          <w:sz w:val="28"/>
          <w:szCs w:val="28"/>
        </w:rPr>
        <w:t>автор дает подробное описание событий того</w:t>
      </w:r>
      <w:r>
        <w:rPr>
          <w:rFonts w:ascii="Times New Roman" w:hAnsi="Times New Roman" w:cs="Times New Roman"/>
          <w:sz w:val="28"/>
          <w:szCs w:val="28"/>
        </w:rPr>
        <w:t xml:space="preserve"> периода, однако стоит отметить </w:t>
      </w:r>
      <w:r w:rsidRPr="00F47961">
        <w:rPr>
          <w:rFonts w:ascii="Times New Roman" w:hAnsi="Times New Roman" w:cs="Times New Roman"/>
          <w:sz w:val="28"/>
          <w:szCs w:val="28"/>
        </w:rPr>
        <w:t>что в содержании имеются некото</w:t>
      </w:r>
      <w:r>
        <w:rPr>
          <w:rFonts w:ascii="Times New Roman" w:hAnsi="Times New Roman" w:cs="Times New Roman"/>
          <w:sz w:val="28"/>
          <w:szCs w:val="28"/>
        </w:rPr>
        <w:t xml:space="preserve">рые неточности и преувеличения, </w:t>
      </w:r>
      <w:r w:rsidRPr="00F47961">
        <w:rPr>
          <w:rFonts w:ascii="Times New Roman" w:hAnsi="Times New Roman" w:cs="Times New Roman"/>
          <w:sz w:val="28"/>
          <w:szCs w:val="28"/>
        </w:rPr>
        <w:t>характерные для древней истории.</w:t>
      </w:r>
    </w:p>
    <w:p w:rsidR="00A52189" w:rsidRDefault="000C6624" w:rsidP="000C6624">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События в которых участвовал Антигон достаточно подробно описывал Плутарх. Он родился в середине первого столетия. Плутарх </w:t>
      </w:r>
      <w:r w:rsidRPr="00F47961">
        <w:rPr>
          <w:rFonts w:ascii="Times New Roman" w:hAnsi="Times New Roman" w:cs="Times New Roman"/>
          <w:sz w:val="28"/>
          <w:szCs w:val="28"/>
        </w:rPr>
        <w:t>происходил из состоятельной семьи</w:t>
      </w:r>
      <w:r>
        <w:rPr>
          <w:rFonts w:ascii="Times New Roman" w:hAnsi="Times New Roman" w:cs="Times New Roman"/>
          <w:sz w:val="28"/>
          <w:szCs w:val="28"/>
        </w:rPr>
        <w:t xml:space="preserve">, жившей в городе под названием </w:t>
      </w:r>
      <w:r w:rsidRPr="00F47961">
        <w:rPr>
          <w:rFonts w:ascii="Times New Roman" w:hAnsi="Times New Roman" w:cs="Times New Roman"/>
          <w:sz w:val="28"/>
          <w:szCs w:val="28"/>
        </w:rPr>
        <w:t>Херонея. Именно там, в 338 году до н</w:t>
      </w:r>
      <w:r>
        <w:rPr>
          <w:rFonts w:ascii="Times New Roman" w:hAnsi="Times New Roman" w:cs="Times New Roman"/>
          <w:sz w:val="28"/>
          <w:szCs w:val="28"/>
        </w:rPr>
        <w:t>.</w:t>
      </w:r>
      <w:r w:rsidRPr="00F47961">
        <w:rPr>
          <w:rFonts w:ascii="Times New Roman" w:hAnsi="Times New Roman" w:cs="Times New Roman"/>
          <w:sz w:val="28"/>
          <w:szCs w:val="28"/>
        </w:rPr>
        <w:t xml:space="preserve"> э</w:t>
      </w:r>
      <w:r>
        <w:rPr>
          <w:rFonts w:ascii="Times New Roman" w:hAnsi="Times New Roman" w:cs="Times New Roman"/>
          <w:sz w:val="28"/>
          <w:szCs w:val="28"/>
        </w:rPr>
        <w:t>.</w:t>
      </w:r>
      <w:r w:rsidRPr="00F47961">
        <w:rPr>
          <w:rFonts w:ascii="Times New Roman" w:hAnsi="Times New Roman" w:cs="Times New Roman"/>
          <w:sz w:val="28"/>
          <w:szCs w:val="28"/>
        </w:rPr>
        <w:t xml:space="preserve">, </w:t>
      </w:r>
      <w:r>
        <w:rPr>
          <w:rFonts w:ascii="Times New Roman" w:hAnsi="Times New Roman" w:cs="Times New Roman"/>
          <w:sz w:val="28"/>
          <w:szCs w:val="28"/>
        </w:rPr>
        <w:t xml:space="preserve">Филипп II Македонский и его сын </w:t>
      </w:r>
      <w:r w:rsidRPr="00F47961">
        <w:rPr>
          <w:rFonts w:ascii="Times New Roman" w:hAnsi="Times New Roman" w:cs="Times New Roman"/>
          <w:sz w:val="28"/>
          <w:szCs w:val="28"/>
        </w:rPr>
        <w:t>Александр одолели объединенное войско греческих полисов.</w:t>
      </w:r>
      <w:r>
        <w:rPr>
          <w:rFonts w:ascii="Times New Roman" w:hAnsi="Times New Roman" w:cs="Times New Roman"/>
          <w:sz w:val="28"/>
          <w:szCs w:val="28"/>
        </w:rPr>
        <w:t xml:space="preserve"> </w:t>
      </w:r>
      <w:r w:rsidRPr="00F47961">
        <w:rPr>
          <w:rFonts w:ascii="Times New Roman" w:hAnsi="Times New Roman" w:cs="Times New Roman"/>
          <w:sz w:val="28"/>
          <w:szCs w:val="28"/>
        </w:rPr>
        <w:t>Согласно каталогу Ламприя, Плутарх оставил после себя около 210 сочинений. Значительная их часть дошла до нашего времени.</w:t>
      </w:r>
      <w:r w:rsidR="00A52189">
        <w:rPr>
          <w:rFonts w:ascii="Times New Roman" w:hAnsi="Times New Roman" w:cs="Times New Roman"/>
          <w:sz w:val="28"/>
          <w:szCs w:val="28"/>
        </w:rPr>
        <w:t xml:space="preserve"> Сведения об Антигоне мы можем почерпнуть из описания его сына Деметрия и самого упорного из врагов – Эвмена из Кардии.</w:t>
      </w:r>
      <w:r w:rsidR="00A52189">
        <w:rPr>
          <w:rStyle w:val="a5"/>
          <w:rFonts w:ascii="Times New Roman" w:hAnsi="Times New Roman" w:cs="Times New Roman"/>
          <w:sz w:val="28"/>
          <w:szCs w:val="28"/>
        </w:rPr>
        <w:footnoteReference w:id="1"/>
      </w:r>
    </w:p>
    <w:p w:rsidR="000C6624" w:rsidRDefault="00A52189" w:rsidP="00A5218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 же стоит отметить работу </w:t>
      </w:r>
      <w:r w:rsidRPr="00A52189">
        <w:rPr>
          <w:rFonts w:ascii="Times New Roman" w:hAnsi="Times New Roman" w:cs="Times New Roman"/>
          <w:sz w:val="28"/>
          <w:szCs w:val="28"/>
        </w:rPr>
        <w:t>римского историка, Квинта Курция Руфа, «История Александра Великого</w:t>
      </w:r>
      <w:r>
        <w:rPr>
          <w:rFonts w:ascii="Times New Roman" w:hAnsi="Times New Roman" w:cs="Times New Roman"/>
          <w:sz w:val="28"/>
          <w:szCs w:val="28"/>
        </w:rPr>
        <w:t xml:space="preserve"> </w:t>
      </w:r>
      <w:r w:rsidRPr="00A52189">
        <w:rPr>
          <w:rFonts w:ascii="Times New Roman" w:hAnsi="Times New Roman" w:cs="Times New Roman"/>
          <w:sz w:val="28"/>
          <w:szCs w:val="28"/>
        </w:rPr>
        <w:t>Македонского»</w:t>
      </w:r>
      <w:r>
        <w:rPr>
          <w:rStyle w:val="a5"/>
          <w:rFonts w:ascii="Times New Roman" w:hAnsi="Times New Roman" w:cs="Times New Roman"/>
          <w:sz w:val="28"/>
          <w:szCs w:val="28"/>
        </w:rPr>
        <w:footnoteReference w:id="2"/>
      </w:r>
      <w:r>
        <w:rPr>
          <w:rFonts w:ascii="Times New Roman" w:hAnsi="Times New Roman" w:cs="Times New Roman"/>
          <w:sz w:val="28"/>
          <w:szCs w:val="28"/>
        </w:rPr>
        <w:t>, хоть в ней мы можем встретить гораздо меньшую по объёму информацию о нужном нам человеке, обделять данного автора не стоит.</w:t>
      </w:r>
    </w:p>
    <w:p w:rsidR="000C6624" w:rsidRDefault="000C6624" w:rsidP="000C6624">
      <w:pPr>
        <w:spacing w:line="360" w:lineRule="auto"/>
        <w:ind w:firstLine="708"/>
        <w:jc w:val="both"/>
        <w:rPr>
          <w:rFonts w:ascii="Times New Roman" w:hAnsi="Times New Roman" w:cs="Times New Roman"/>
          <w:sz w:val="28"/>
          <w:szCs w:val="28"/>
        </w:rPr>
      </w:pPr>
      <w:r w:rsidRPr="001D6DC2">
        <w:rPr>
          <w:rFonts w:ascii="Times New Roman" w:hAnsi="Times New Roman" w:cs="Times New Roman"/>
          <w:sz w:val="28"/>
          <w:szCs w:val="28"/>
        </w:rPr>
        <w:t>Заслуживает внимание труд Арриана Квинта Эппия Флавия (ок. 86 –</w:t>
      </w:r>
      <w:r>
        <w:rPr>
          <w:rFonts w:ascii="Times New Roman" w:hAnsi="Times New Roman" w:cs="Times New Roman"/>
          <w:sz w:val="28"/>
          <w:szCs w:val="28"/>
        </w:rPr>
        <w:t xml:space="preserve"> </w:t>
      </w:r>
      <w:r w:rsidRPr="001D6DC2">
        <w:rPr>
          <w:rFonts w:ascii="Times New Roman" w:hAnsi="Times New Roman" w:cs="Times New Roman"/>
          <w:sz w:val="28"/>
          <w:szCs w:val="28"/>
        </w:rPr>
        <w:t>ок. 160 гг. н.э.) «Анабасис Александра»</w:t>
      </w:r>
      <w:r w:rsidR="00A52189">
        <w:rPr>
          <w:rStyle w:val="a5"/>
          <w:rFonts w:ascii="Times New Roman" w:hAnsi="Times New Roman" w:cs="Times New Roman"/>
          <w:sz w:val="28"/>
          <w:szCs w:val="28"/>
        </w:rPr>
        <w:footnoteReference w:id="3"/>
      </w:r>
      <w:r w:rsidRPr="001D6DC2">
        <w:rPr>
          <w:rFonts w:ascii="Times New Roman" w:hAnsi="Times New Roman" w:cs="Times New Roman"/>
          <w:sz w:val="28"/>
          <w:szCs w:val="28"/>
        </w:rPr>
        <w:t xml:space="preserve">. </w:t>
      </w:r>
      <w:r w:rsidR="00504C7E">
        <w:rPr>
          <w:rFonts w:ascii="Times New Roman" w:hAnsi="Times New Roman" w:cs="Times New Roman"/>
          <w:sz w:val="28"/>
          <w:szCs w:val="28"/>
        </w:rPr>
        <w:t xml:space="preserve">Данная работа </w:t>
      </w:r>
      <w:r w:rsidRPr="001D6DC2">
        <w:rPr>
          <w:rFonts w:ascii="Times New Roman" w:hAnsi="Times New Roman" w:cs="Times New Roman"/>
          <w:sz w:val="28"/>
          <w:szCs w:val="28"/>
        </w:rPr>
        <w:t xml:space="preserve"> повествует </w:t>
      </w:r>
      <w:r w:rsidR="00504C7E">
        <w:rPr>
          <w:rFonts w:ascii="Times New Roman" w:hAnsi="Times New Roman" w:cs="Times New Roman"/>
          <w:sz w:val="28"/>
          <w:szCs w:val="28"/>
        </w:rPr>
        <w:t xml:space="preserve"> нам </w:t>
      </w:r>
      <w:r w:rsidRPr="001D6DC2">
        <w:rPr>
          <w:rFonts w:ascii="Times New Roman" w:hAnsi="Times New Roman" w:cs="Times New Roman"/>
          <w:sz w:val="28"/>
          <w:szCs w:val="28"/>
        </w:rPr>
        <w:t>о походе</w:t>
      </w:r>
      <w:r>
        <w:rPr>
          <w:rFonts w:ascii="Times New Roman" w:hAnsi="Times New Roman" w:cs="Times New Roman"/>
          <w:sz w:val="28"/>
          <w:szCs w:val="28"/>
        </w:rPr>
        <w:t xml:space="preserve"> </w:t>
      </w:r>
      <w:r w:rsidRPr="001D6DC2">
        <w:rPr>
          <w:rFonts w:ascii="Times New Roman" w:hAnsi="Times New Roman" w:cs="Times New Roman"/>
          <w:sz w:val="28"/>
          <w:szCs w:val="28"/>
        </w:rPr>
        <w:t xml:space="preserve">Александра </w:t>
      </w:r>
      <w:r w:rsidR="00504C7E">
        <w:rPr>
          <w:rFonts w:ascii="Times New Roman" w:hAnsi="Times New Roman" w:cs="Times New Roman"/>
          <w:sz w:val="28"/>
          <w:szCs w:val="28"/>
        </w:rPr>
        <w:t>Македонского против Персидской империи. В</w:t>
      </w:r>
      <w:r w:rsidRPr="001D6DC2">
        <w:rPr>
          <w:rFonts w:ascii="Times New Roman" w:hAnsi="Times New Roman" w:cs="Times New Roman"/>
          <w:sz w:val="28"/>
          <w:szCs w:val="28"/>
        </w:rPr>
        <w:t xml:space="preserve"> тексте </w:t>
      </w:r>
      <w:r w:rsidR="00504C7E">
        <w:rPr>
          <w:rFonts w:ascii="Times New Roman" w:hAnsi="Times New Roman" w:cs="Times New Roman"/>
          <w:sz w:val="28"/>
          <w:szCs w:val="28"/>
        </w:rPr>
        <w:t xml:space="preserve">присутствуют, хоть и единичные, но всё же </w:t>
      </w:r>
      <w:r w:rsidRPr="001D6DC2">
        <w:rPr>
          <w:rFonts w:ascii="Times New Roman" w:hAnsi="Times New Roman" w:cs="Times New Roman"/>
          <w:sz w:val="28"/>
          <w:szCs w:val="28"/>
        </w:rPr>
        <w:t>упоминания и об</w:t>
      </w:r>
      <w:r>
        <w:rPr>
          <w:rFonts w:ascii="Times New Roman" w:hAnsi="Times New Roman" w:cs="Times New Roman"/>
          <w:sz w:val="28"/>
          <w:szCs w:val="28"/>
        </w:rPr>
        <w:t xml:space="preserve"> Антигоне Одноглазом.</w:t>
      </w:r>
    </w:p>
    <w:p w:rsidR="000C6624" w:rsidRDefault="003C0E9C" w:rsidP="000C662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Историография так же не обойдётся единичными экземплярами.</w:t>
      </w:r>
      <w:r w:rsidR="000C6624">
        <w:rPr>
          <w:rFonts w:ascii="Times New Roman" w:hAnsi="Times New Roman" w:cs="Times New Roman"/>
          <w:sz w:val="28"/>
          <w:szCs w:val="28"/>
        </w:rPr>
        <w:t xml:space="preserve"> </w:t>
      </w:r>
      <w:r w:rsidR="000C6624" w:rsidRPr="001D6DC2">
        <w:rPr>
          <w:rFonts w:ascii="Times New Roman" w:hAnsi="Times New Roman" w:cs="Times New Roman"/>
          <w:sz w:val="28"/>
          <w:szCs w:val="28"/>
        </w:rPr>
        <w:t xml:space="preserve">Однако широкий спектр работ по </w:t>
      </w:r>
      <w:r w:rsidR="000C6624">
        <w:rPr>
          <w:rFonts w:ascii="Times New Roman" w:hAnsi="Times New Roman" w:cs="Times New Roman"/>
          <w:sz w:val="28"/>
          <w:szCs w:val="28"/>
        </w:rPr>
        <w:t xml:space="preserve">Антигону Одноглазому </w:t>
      </w:r>
      <w:r w:rsidR="000C6624" w:rsidRPr="001D6DC2">
        <w:rPr>
          <w:rFonts w:ascii="Times New Roman" w:hAnsi="Times New Roman" w:cs="Times New Roman"/>
          <w:sz w:val="28"/>
          <w:szCs w:val="28"/>
        </w:rPr>
        <w:t xml:space="preserve"> в подавляющем</w:t>
      </w:r>
      <w:r w:rsidR="000C6624">
        <w:rPr>
          <w:rFonts w:ascii="Times New Roman" w:hAnsi="Times New Roman" w:cs="Times New Roman"/>
          <w:sz w:val="28"/>
          <w:szCs w:val="28"/>
        </w:rPr>
        <w:t xml:space="preserve"> </w:t>
      </w:r>
      <w:r w:rsidR="000C6624" w:rsidRPr="001D6DC2">
        <w:rPr>
          <w:rFonts w:ascii="Times New Roman" w:hAnsi="Times New Roman" w:cs="Times New Roman"/>
          <w:sz w:val="28"/>
          <w:szCs w:val="28"/>
        </w:rPr>
        <w:t>большинстве, представляют зарубежные авторы. В отечественной</w:t>
      </w:r>
      <w:r w:rsidR="000C6624">
        <w:rPr>
          <w:rFonts w:ascii="Times New Roman" w:hAnsi="Times New Roman" w:cs="Times New Roman"/>
          <w:sz w:val="28"/>
          <w:szCs w:val="28"/>
        </w:rPr>
        <w:t xml:space="preserve"> </w:t>
      </w:r>
      <w:r w:rsidR="000C6624" w:rsidRPr="001D6DC2">
        <w:rPr>
          <w:rFonts w:ascii="Times New Roman" w:hAnsi="Times New Roman" w:cs="Times New Roman"/>
          <w:sz w:val="28"/>
          <w:szCs w:val="28"/>
        </w:rPr>
        <w:t>историографии заявленная тем</w:t>
      </w:r>
      <w:r w:rsidR="000C6624">
        <w:rPr>
          <w:rFonts w:ascii="Times New Roman" w:hAnsi="Times New Roman" w:cs="Times New Roman"/>
          <w:sz w:val="28"/>
          <w:szCs w:val="28"/>
        </w:rPr>
        <w:t xml:space="preserve">атика практически не фигурирует. </w:t>
      </w:r>
    </w:p>
    <w:p w:rsidR="000C6624" w:rsidRDefault="000C6624" w:rsidP="003C0E9C">
      <w:pPr>
        <w:spacing w:line="360" w:lineRule="auto"/>
        <w:ind w:firstLine="708"/>
        <w:jc w:val="both"/>
        <w:rPr>
          <w:rFonts w:ascii="Times New Roman" w:hAnsi="Times New Roman" w:cs="Times New Roman"/>
          <w:sz w:val="28"/>
          <w:szCs w:val="28"/>
        </w:rPr>
      </w:pPr>
      <w:r w:rsidRPr="00555C1E">
        <w:rPr>
          <w:rFonts w:ascii="Times New Roman" w:hAnsi="Times New Roman" w:cs="Times New Roman"/>
          <w:sz w:val="28"/>
          <w:szCs w:val="28"/>
        </w:rPr>
        <w:t xml:space="preserve">Среди отечественных исследований можно выделить </w:t>
      </w:r>
      <w:r w:rsidR="00A52189">
        <w:rPr>
          <w:rFonts w:ascii="Times New Roman" w:hAnsi="Times New Roman" w:cs="Times New Roman"/>
          <w:sz w:val="28"/>
          <w:szCs w:val="28"/>
        </w:rPr>
        <w:t>работу</w:t>
      </w:r>
      <w:r w:rsidRPr="00555C1E">
        <w:rPr>
          <w:rFonts w:ascii="Times New Roman" w:hAnsi="Times New Roman" w:cs="Times New Roman"/>
          <w:sz w:val="28"/>
          <w:szCs w:val="28"/>
        </w:rPr>
        <w:t xml:space="preserve"> Аркадия Семеновича Шофмана «Распад</w:t>
      </w:r>
      <w:r>
        <w:rPr>
          <w:rFonts w:ascii="Times New Roman" w:hAnsi="Times New Roman" w:cs="Times New Roman"/>
          <w:sz w:val="28"/>
          <w:szCs w:val="28"/>
        </w:rPr>
        <w:t xml:space="preserve"> </w:t>
      </w:r>
      <w:r w:rsidRPr="00555C1E">
        <w:rPr>
          <w:rFonts w:ascii="Times New Roman" w:hAnsi="Times New Roman" w:cs="Times New Roman"/>
          <w:sz w:val="28"/>
          <w:szCs w:val="28"/>
        </w:rPr>
        <w:t>империи Александра Македонского» увидев</w:t>
      </w:r>
      <w:r>
        <w:rPr>
          <w:rFonts w:ascii="Times New Roman" w:hAnsi="Times New Roman" w:cs="Times New Roman"/>
          <w:sz w:val="28"/>
          <w:szCs w:val="28"/>
        </w:rPr>
        <w:t xml:space="preserve">шая свет в 1984 году. В своем </w:t>
      </w:r>
      <w:r w:rsidRPr="00555C1E">
        <w:rPr>
          <w:rFonts w:ascii="Times New Roman" w:hAnsi="Times New Roman" w:cs="Times New Roman"/>
          <w:sz w:val="28"/>
          <w:szCs w:val="28"/>
        </w:rPr>
        <w:t xml:space="preserve">произведении А.С. Шофман </w:t>
      </w:r>
      <w:r w:rsidRPr="00555C1E">
        <w:rPr>
          <w:rFonts w:ascii="Times New Roman" w:hAnsi="Times New Roman" w:cs="Times New Roman"/>
          <w:sz w:val="28"/>
          <w:szCs w:val="28"/>
        </w:rPr>
        <w:lastRenderedPageBreak/>
        <w:t>рассматривае</w:t>
      </w:r>
      <w:r>
        <w:rPr>
          <w:rFonts w:ascii="Times New Roman" w:hAnsi="Times New Roman" w:cs="Times New Roman"/>
          <w:sz w:val="28"/>
          <w:szCs w:val="28"/>
        </w:rPr>
        <w:t xml:space="preserve">т проблему распада македонского </w:t>
      </w:r>
      <w:r w:rsidRPr="00555C1E">
        <w:rPr>
          <w:rFonts w:ascii="Times New Roman" w:hAnsi="Times New Roman" w:cs="Times New Roman"/>
          <w:sz w:val="28"/>
          <w:szCs w:val="28"/>
        </w:rPr>
        <w:t>государства, параллельно анализируя развитие социального, военно</w:t>
      </w:r>
      <w:r>
        <w:rPr>
          <w:rFonts w:ascii="Times New Roman" w:hAnsi="Times New Roman" w:cs="Times New Roman"/>
          <w:sz w:val="28"/>
          <w:szCs w:val="28"/>
        </w:rPr>
        <w:t>-</w:t>
      </w:r>
      <w:r w:rsidRPr="00555C1E">
        <w:rPr>
          <w:rFonts w:ascii="Times New Roman" w:hAnsi="Times New Roman" w:cs="Times New Roman"/>
          <w:sz w:val="28"/>
          <w:szCs w:val="28"/>
        </w:rPr>
        <w:t>политического, экономического противоречий переходной эпохи.</w:t>
      </w:r>
      <w:r>
        <w:rPr>
          <w:rFonts w:ascii="Times New Roman" w:hAnsi="Times New Roman" w:cs="Times New Roman"/>
          <w:sz w:val="28"/>
          <w:szCs w:val="28"/>
        </w:rPr>
        <w:t xml:space="preserve"> Однако стоит отметить, что иногда Аркадий Семёнович даёт некорректную трактовку тем или иным событиям, некоторые опущены вовсе.</w:t>
      </w:r>
    </w:p>
    <w:p w:rsidR="000C6624" w:rsidRDefault="000C6624" w:rsidP="000C6624">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555C1E">
        <w:rPr>
          <w:rFonts w:ascii="Times New Roman" w:hAnsi="Times New Roman" w:cs="Times New Roman"/>
          <w:sz w:val="28"/>
          <w:szCs w:val="28"/>
        </w:rPr>
        <w:t>При исследовании эпохи завоеваний Александра Македонского,</w:t>
      </w:r>
      <w:r>
        <w:rPr>
          <w:rFonts w:ascii="Times New Roman" w:hAnsi="Times New Roman" w:cs="Times New Roman"/>
          <w:sz w:val="28"/>
          <w:szCs w:val="28"/>
        </w:rPr>
        <w:t xml:space="preserve"> </w:t>
      </w:r>
      <w:r w:rsidRPr="00555C1E">
        <w:rPr>
          <w:rFonts w:ascii="Times New Roman" w:hAnsi="Times New Roman" w:cs="Times New Roman"/>
          <w:sz w:val="28"/>
          <w:szCs w:val="28"/>
        </w:rPr>
        <w:t>последующих событий, связанных с его полководцами, в первую очередь</w:t>
      </w:r>
      <w:r>
        <w:rPr>
          <w:rFonts w:ascii="Times New Roman" w:hAnsi="Times New Roman" w:cs="Times New Roman"/>
          <w:sz w:val="28"/>
          <w:szCs w:val="28"/>
        </w:rPr>
        <w:t xml:space="preserve"> </w:t>
      </w:r>
      <w:r w:rsidRPr="00555C1E">
        <w:rPr>
          <w:rFonts w:ascii="Times New Roman" w:hAnsi="Times New Roman" w:cs="Times New Roman"/>
          <w:sz w:val="28"/>
          <w:szCs w:val="28"/>
        </w:rPr>
        <w:t>необходимо отметить работу выдающегося немецкого историка, профессора</w:t>
      </w:r>
      <w:r>
        <w:rPr>
          <w:rFonts w:ascii="Times New Roman" w:hAnsi="Times New Roman" w:cs="Times New Roman"/>
          <w:sz w:val="28"/>
          <w:szCs w:val="28"/>
        </w:rPr>
        <w:t xml:space="preserve"> </w:t>
      </w:r>
      <w:r w:rsidRPr="00555C1E">
        <w:rPr>
          <w:rFonts w:ascii="Times New Roman" w:hAnsi="Times New Roman" w:cs="Times New Roman"/>
          <w:sz w:val="28"/>
          <w:szCs w:val="28"/>
        </w:rPr>
        <w:t>Берлинского, Кильского, Йенского университетов, Иоганна Густава</w:t>
      </w:r>
      <w:r>
        <w:rPr>
          <w:rFonts w:ascii="Times New Roman" w:hAnsi="Times New Roman" w:cs="Times New Roman"/>
          <w:sz w:val="28"/>
          <w:szCs w:val="28"/>
        </w:rPr>
        <w:t xml:space="preserve"> </w:t>
      </w:r>
      <w:r w:rsidRPr="00555C1E">
        <w:rPr>
          <w:rFonts w:ascii="Times New Roman" w:hAnsi="Times New Roman" w:cs="Times New Roman"/>
          <w:sz w:val="28"/>
          <w:szCs w:val="28"/>
        </w:rPr>
        <w:t>Бернхарда Дройзена (1808 – 1884). Именно Иоганн Густав Дройзен ввел в</w:t>
      </w:r>
      <w:r>
        <w:rPr>
          <w:rFonts w:ascii="Times New Roman" w:hAnsi="Times New Roman" w:cs="Times New Roman"/>
          <w:sz w:val="28"/>
          <w:szCs w:val="28"/>
        </w:rPr>
        <w:t xml:space="preserve"> </w:t>
      </w:r>
      <w:r w:rsidRPr="00555C1E">
        <w:rPr>
          <w:rFonts w:ascii="Times New Roman" w:hAnsi="Times New Roman" w:cs="Times New Roman"/>
          <w:sz w:val="28"/>
          <w:szCs w:val="28"/>
        </w:rPr>
        <w:t>историческую науку термин «эллинизм», таким образом, положив начало</w:t>
      </w:r>
      <w:r>
        <w:rPr>
          <w:rFonts w:ascii="Times New Roman" w:hAnsi="Times New Roman" w:cs="Times New Roman"/>
          <w:sz w:val="28"/>
          <w:szCs w:val="28"/>
        </w:rPr>
        <w:t xml:space="preserve"> </w:t>
      </w:r>
      <w:r w:rsidRPr="00555C1E">
        <w:rPr>
          <w:rFonts w:ascii="Times New Roman" w:hAnsi="Times New Roman" w:cs="Times New Roman"/>
          <w:sz w:val="28"/>
          <w:szCs w:val="28"/>
        </w:rPr>
        <w:t>исследованию данного периода в истории. Основополагающей работой И.Г.</w:t>
      </w:r>
      <w:r>
        <w:rPr>
          <w:rFonts w:ascii="Times New Roman" w:hAnsi="Times New Roman" w:cs="Times New Roman"/>
          <w:sz w:val="28"/>
          <w:szCs w:val="28"/>
        </w:rPr>
        <w:t xml:space="preserve"> </w:t>
      </w:r>
      <w:r w:rsidRPr="00555C1E">
        <w:rPr>
          <w:rFonts w:ascii="Times New Roman" w:hAnsi="Times New Roman" w:cs="Times New Roman"/>
          <w:sz w:val="28"/>
          <w:szCs w:val="28"/>
        </w:rPr>
        <w:t>Дройзена по заявленной теме является «История эллинизма» написанная в</w:t>
      </w:r>
      <w:r>
        <w:rPr>
          <w:rFonts w:ascii="Times New Roman" w:hAnsi="Times New Roman" w:cs="Times New Roman"/>
          <w:sz w:val="28"/>
          <w:szCs w:val="28"/>
        </w:rPr>
        <w:t xml:space="preserve"> период 1836 – 1843 годов.</w:t>
      </w:r>
      <w:r w:rsidR="00A52189">
        <w:rPr>
          <w:rStyle w:val="a5"/>
          <w:rFonts w:ascii="Times New Roman" w:hAnsi="Times New Roman" w:cs="Times New Roman"/>
          <w:sz w:val="28"/>
          <w:szCs w:val="28"/>
        </w:rPr>
        <w:footnoteReference w:id="4"/>
      </w:r>
      <w:r>
        <w:rPr>
          <w:rFonts w:ascii="Times New Roman" w:hAnsi="Times New Roman" w:cs="Times New Roman"/>
          <w:sz w:val="28"/>
          <w:szCs w:val="28"/>
        </w:rPr>
        <w:t xml:space="preserve"> </w:t>
      </w:r>
      <w:r w:rsidRPr="00555C1E">
        <w:rPr>
          <w:rFonts w:ascii="Times New Roman" w:hAnsi="Times New Roman" w:cs="Times New Roman"/>
          <w:sz w:val="28"/>
          <w:szCs w:val="28"/>
        </w:rPr>
        <w:t>Здесь автор наиболее обширно повествует о</w:t>
      </w:r>
      <w:r>
        <w:rPr>
          <w:rFonts w:ascii="Times New Roman" w:hAnsi="Times New Roman" w:cs="Times New Roman"/>
          <w:sz w:val="28"/>
          <w:szCs w:val="28"/>
        </w:rPr>
        <w:t xml:space="preserve"> </w:t>
      </w:r>
      <w:r w:rsidRPr="00555C1E">
        <w:rPr>
          <w:rFonts w:ascii="Times New Roman" w:hAnsi="Times New Roman" w:cs="Times New Roman"/>
          <w:sz w:val="28"/>
          <w:szCs w:val="28"/>
        </w:rPr>
        <w:t xml:space="preserve">событиях войн диадохов, четко следуя хронологической линии. </w:t>
      </w:r>
      <w:r>
        <w:rPr>
          <w:rFonts w:ascii="Times New Roman" w:hAnsi="Times New Roman" w:cs="Times New Roman"/>
          <w:sz w:val="28"/>
          <w:szCs w:val="28"/>
        </w:rPr>
        <w:t>Очень большое влияние на данную работу оказало время</w:t>
      </w:r>
      <w:r w:rsidR="003C0E9C">
        <w:rPr>
          <w:rFonts w:ascii="Times New Roman" w:hAnsi="Times New Roman" w:cs="Times New Roman"/>
          <w:sz w:val="28"/>
          <w:szCs w:val="28"/>
        </w:rPr>
        <w:t>,</w:t>
      </w:r>
      <w:r>
        <w:rPr>
          <w:rFonts w:ascii="Times New Roman" w:hAnsi="Times New Roman" w:cs="Times New Roman"/>
          <w:sz w:val="28"/>
          <w:szCs w:val="28"/>
        </w:rPr>
        <w:t xml:space="preserve"> в которое она была написана. Так </w:t>
      </w:r>
      <w:r w:rsidRPr="00555C1E">
        <w:rPr>
          <w:rFonts w:ascii="Times New Roman" w:hAnsi="Times New Roman" w:cs="Times New Roman"/>
          <w:sz w:val="28"/>
          <w:szCs w:val="28"/>
        </w:rPr>
        <w:t>И.Г. Дройзен сравнивал походы Алекс</w:t>
      </w:r>
      <w:r>
        <w:rPr>
          <w:rFonts w:ascii="Times New Roman" w:hAnsi="Times New Roman" w:cs="Times New Roman"/>
          <w:sz w:val="28"/>
          <w:szCs w:val="28"/>
        </w:rPr>
        <w:t xml:space="preserve">андра и становление Македонской </w:t>
      </w:r>
      <w:r w:rsidRPr="00555C1E">
        <w:rPr>
          <w:rFonts w:ascii="Times New Roman" w:hAnsi="Times New Roman" w:cs="Times New Roman"/>
          <w:sz w:val="28"/>
          <w:szCs w:val="28"/>
        </w:rPr>
        <w:t>империи с объединением Германии его времени.</w:t>
      </w:r>
    </w:p>
    <w:p w:rsidR="000C6624" w:rsidRDefault="000C6624" w:rsidP="000C6624">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Одной из наиболее важных последних работ по данной теме стоит отметить труд Ричарда Биллоуза «Антигон Одноглазый и создание Эллинистического государства» (1997г.), который являлся </w:t>
      </w:r>
      <w:r w:rsidR="003C0E9C">
        <w:rPr>
          <w:rFonts w:ascii="Times New Roman" w:hAnsi="Times New Roman" w:cs="Times New Roman"/>
          <w:sz w:val="28"/>
          <w:szCs w:val="28"/>
        </w:rPr>
        <w:t xml:space="preserve">его научной </w:t>
      </w:r>
      <w:r>
        <w:rPr>
          <w:rFonts w:ascii="Times New Roman" w:hAnsi="Times New Roman" w:cs="Times New Roman"/>
          <w:sz w:val="28"/>
          <w:szCs w:val="28"/>
        </w:rPr>
        <w:t xml:space="preserve">диссертацией.  Стоит отметить большое внимание автора к деталям и старание объяснить причины и мотивацию тех или иных поступков не только самого Антигона, но и всех участников событий. </w:t>
      </w:r>
      <w:r w:rsidR="003C0E9C">
        <w:rPr>
          <w:rStyle w:val="a5"/>
          <w:rFonts w:ascii="Times New Roman" w:hAnsi="Times New Roman" w:cs="Times New Roman"/>
          <w:sz w:val="28"/>
          <w:szCs w:val="28"/>
        </w:rPr>
        <w:footnoteReference w:id="5"/>
      </w:r>
    </w:p>
    <w:p w:rsidR="000C6624" w:rsidRDefault="000C6624" w:rsidP="000C6624">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Также следует отметить работу Джеффа Чемпиона «Антигон Одноглазый. Величайший из приемников» (2014</w:t>
      </w:r>
      <w:r w:rsidR="009201CB">
        <w:rPr>
          <w:rFonts w:ascii="Times New Roman" w:hAnsi="Times New Roman" w:cs="Times New Roman"/>
          <w:sz w:val="28"/>
          <w:szCs w:val="28"/>
        </w:rPr>
        <w:t xml:space="preserve"> </w:t>
      </w:r>
      <w:r>
        <w:rPr>
          <w:rFonts w:ascii="Times New Roman" w:hAnsi="Times New Roman" w:cs="Times New Roman"/>
          <w:sz w:val="28"/>
          <w:szCs w:val="28"/>
        </w:rPr>
        <w:t>г.). Автор предоставляет понятные схемы битв, карты Греции и Малой Азии. Правда стоит отметить, что труд несёт больше научно-популистический характер и автор берёт во внимание источники с явными преувеличениями и искажениями фактов.</w:t>
      </w:r>
      <w:r w:rsidR="003C0E9C">
        <w:rPr>
          <w:rStyle w:val="a5"/>
          <w:rFonts w:ascii="Times New Roman" w:hAnsi="Times New Roman" w:cs="Times New Roman"/>
          <w:sz w:val="28"/>
          <w:szCs w:val="28"/>
        </w:rPr>
        <w:footnoteReference w:id="6"/>
      </w:r>
    </w:p>
    <w:p w:rsidR="000C6624" w:rsidRDefault="000C6624" w:rsidP="000C6624">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F40592">
        <w:rPr>
          <w:rFonts w:ascii="Times New Roman" w:hAnsi="Times New Roman" w:cs="Times New Roman"/>
          <w:sz w:val="28"/>
          <w:szCs w:val="28"/>
        </w:rPr>
        <w:t>Западные ученые значительно про</w:t>
      </w:r>
      <w:r>
        <w:rPr>
          <w:rFonts w:ascii="Times New Roman" w:hAnsi="Times New Roman" w:cs="Times New Roman"/>
          <w:sz w:val="28"/>
          <w:szCs w:val="28"/>
        </w:rPr>
        <w:t xml:space="preserve">двинулись в исследовании данной </w:t>
      </w:r>
      <w:r w:rsidRPr="00F40592">
        <w:rPr>
          <w:rFonts w:ascii="Times New Roman" w:hAnsi="Times New Roman" w:cs="Times New Roman"/>
          <w:sz w:val="28"/>
          <w:szCs w:val="28"/>
        </w:rPr>
        <w:t>темы. В целом историография проб</w:t>
      </w:r>
      <w:r>
        <w:rPr>
          <w:rFonts w:ascii="Times New Roman" w:hAnsi="Times New Roman" w:cs="Times New Roman"/>
          <w:sz w:val="28"/>
          <w:szCs w:val="28"/>
        </w:rPr>
        <w:t xml:space="preserve">лемы охватывает самые разные ее </w:t>
      </w:r>
      <w:r w:rsidRPr="00F40592">
        <w:rPr>
          <w:rFonts w:ascii="Times New Roman" w:hAnsi="Times New Roman" w:cs="Times New Roman"/>
          <w:sz w:val="28"/>
          <w:szCs w:val="28"/>
        </w:rPr>
        <w:t xml:space="preserve">аспекты. </w:t>
      </w:r>
      <w:r w:rsidR="003C0E9C">
        <w:rPr>
          <w:rFonts w:ascii="Times New Roman" w:hAnsi="Times New Roman" w:cs="Times New Roman"/>
          <w:sz w:val="28"/>
          <w:szCs w:val="28"/>
        </w:rPr>
        <w:t>Одни труды дают лишь поверхностное описание событий, другие же дополняют их своим более узконаправленным материалам.</w:t>
      </w:r>
      <w:r>
        <w:rPr>
          <w:rFonts w:ascii="Times New Roman" w:hAnsi="Times New Roman" w:cs="Times New Roman"/>
          <w:sz w:val="28"/>
          <w:szCs w:val="28"/>
        </w:rPr>
        <w:tab/>
      </w:r>
    </w:p>
    <w:p w:rsidR="000C6624" w:rsidRDefault="000C6624">
      <w:pPr>
        <w:spacing w:after="200" w:line="276" w:lineRule="auto"/>
        <w:rPr>
          <w:rFonts w:ascii="Times New Roman" w:hAnsi="Times New Roman" w:cs="Times New Roman"/>
          <w:sz w:val="28"/>
          <w:szCs w:val="28"/>
        </w:rPr>
      </w:pPr>
      <w:r>
        <w:rPr>
          <w:rFonts w:ascii="Times New Roman" w:hAnsi="Times New Roman" w:cs="Times New Roman"/>
          <w:sz w:val="28"/>
          <w:szCs w:val="28"/>
        </w:rPr>
        <w:br w:type="page"/>
      </w:r>
    </w:p>
    <w:p w:rsidR="002B7F26" w:rsidRDefault="00CD77FD" w:rsidP="006356AE">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Глава </w:t>
      </w:r>
      <w:r>
        <w:rPr>
          <w:rFonts w:ascii="Times New Roman" w:hAnsi="Times New Roman" w:cs="Times New Roman"/>
          <w:b/>
          <w:sz w:val="28"/>
          <w:szCs w:val="28"/>
          <w:lang w:val="en-US"/>
        </w:rPr>
        <w:t>I</w:t>
      </w:r>
      <w:r w:rsidR="002B7F26">
        <w:rPr>
          <w:rFonts w:ascii="Times New Roman" w:hAnsi="Times New Roman" w:cs="Times New Roman"/>
          <w:b/>
          <w:sz w:val="28"/>
          <w:szCs w:val="28"/>
        </w:rPr>
        <w:t>. Антиг</w:t>
      </w:r>
      <w:r w:rsidR="00306516">
        <w:rPr>
          <w:rFonts w:ascii="Times New Roman" w:hAnsi="Times New Roman" w:cs="Times New Roman"/>
          <w:b/>
          <w:sz w:val="28"/>
          <w:szCs w:val="28"/>
        </w:rPr>
        <w:t>он Одноглазый на службе у царей</w:t>
      </w:r>
    </w:p>
    <w:p w:rsidR="00C3777F" w:rsidRDefault="006356AE" w:rsidP="006356A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1.1. </w:t>
      </w:r>
      <w:r w:rsidR="002B7F26">
        <w:rPr>
          <w:rFonts w:ascii="Times New Roman" w:hAnsi="Times New Roman" w:cs="Times New Roman"/>
          <w:b/>
          <w:sz w:val="28"/>
          <w:szCs w:val="28"/>
        </w:rPr>
        <w:t>От великого</w:t>
      </w:r>
      <w:r w:rsidR="009E34DB">
        <w:rPr>
          <w:rFonts w:ascii="Times New Roman" w:hAnsi="Times New Roman" w:cs="Times New Roman"/>
          <w:b/>
          <w:sz w:val="28"/>
          <w:szCs w:val="28"/>
        </w:rPr>
        <w:t xml:space="preserve"> реформат</w:t>
      </w:r>
      <w:r w:rsidR="00306516">
        <w:rPr>
          <w:rFonts w:ascii="Times New Roman" w:hAnsi="Times New Roman" w:cs="Times New Roman"/>
          <w:b/>
          <w:sz w:val="28"/>
          <w:szCs w:val="28"/>
        </w:rPr>
        <w:t>ора до романтичного завоевателя</w:t>
      </w:r>
    </w:p>
    <w:p w:rsidR="00342BFF" w:rsidRPr="00342BFF" w:rsidRDefault="009E34DB" w:rsidP="002457DD">
      <w:pPr>
        <w:spacing w:line="360" w:lineRule="auto"/>
        <w:jc w:val="both"/>
        <w:rPr>
          <w:rFonts w:ascii="Times New Roman" w:hAnsi="Times New Roman" w:cs="Times New Roman"/>
          <w:sz w:val="28"/>
          <w:szCs w:val="28"/>
        </w:rPr>
      </w:pPr>
      <w:r>
        <w:rPr>
          <w:rFonts w:ascii="Times New Roman" w:hAnsi="Times New Roman" w:cs="Times New Roman"/>
          <w:sz w:val="28"/>
          <w:szCs w:val="28"/>
        </w:rPr>
        <w:tab/>
        <w:t>Антигон Одноглазый, он же Монофтальм, родился ок. 382 г. до н. э., что делает его почти точным ровесником</w:t>
      </w:r>
      <w:r w:rsidR="002457DD">
        <w:rPr>
          <w:rFonts w:ascii="Times New Roman" w:hAnsi="Times New Roman" w:cs="Times New Roman"/>
          <w:sz w:val="28"/>
          <w:szCs w:val="28"/>
        </w:rPr>
        <w:t xml:space="preserve">, зачастую обделяемого славой короля Филиппа </w:t>
      </w:r>
      <w:r w:rsidR="002457DD">
        <w:rPr>
          <w:rFonts w:ascii="Times New Roman" w:hAnsi="Times New Roman" w:cs="Times New Roman"/>
          <w:sz w:val="28"/>
          <w:szCs w:val="28"/>
          <w:lang w:val="en-US"/>
        </w:rPr>
        <w:t>II</w:t>
      </w:r>
      <w:r w:rsidR="002457DD">
        <w:rPr>
          <w:rFonts w:ascii="Times New Roman" w:hAnsi="Times New Roman" w:cs="Times New Roman"/>
          <w:sz w:val="28"/>
          <w:szCs w:val="28"/>
        </w:rPr>
        <w:t xml:space="preserve">, который </w:t>
      </w:r>
      <w:r w:rsidR="00341DF7">
        <w:rPr>
          <w:rFonts w:ascii="Times New Roman" w:hAnsi="Times New Roman" w:cs="Times New Roman"/>
          <w:sz w:val="28"/>
          <w:szCs w:val="28"/>
        </w:rPr>
        <w:t xml:space="preserve">так же </w:t>
      </w:r>
      <w:r w:rsidR="002457DD">
        <w:rPr>
          <w:rFonts w:ascii="Times New Roman" w:hAnsi="Times New Roman" w:cs="Times New Roman"/>
          <w:sz w:val="28"/>
          <w:szCs w:val="28"/>
        </w:rPr>
        <w:t xml:space="preserve">родился в 382 г. в столице Древней Македонии – Пелле. Хотя Антигону удалось пережить его почти на 35 лет, при этом пройдя долгий путь к осуществлению своей цели. </w:t>
      </w:r>
    </w:p>
    <w:p w:rsidR="009A3EAE" w:rsidRDefault="009A3EAE" w:rsidP="002457DD">
      <w:pPr>
        <w:spacing w:line="360" w:lineRule="auto"/>
        <w:jc w:val="both"/>
        <w:rPr>
          <w:rFonts w:ascii="Times New Roman" w:hAnsi="Times New Roman" w:cs="Times New Roman"/>
          <w:sz w:val="28"/>
          <w:szCs w:val="28"/>
        </w:rPr>
      </w:pPr>
      <w:r>
        <w:rPr>
          <w:rFonts w:ascii="Times New Roman" w:hAnsi="Times New Roman" w:cs="Times New Roman"/>
          <w:sz w:val="28"/>
          <w:szCs w:val="28"/>
        </w:rPr>
        <w:tab/>
        <w:t>Несмотря на влияние</w:t>
      </w:r>
      <w:r w:rsidR="0076596B">
        <w:rPr>
          <w:rFonts w:ascii="Times New Roman" w:hAnsi="Times New Roman" w:cs="Times New Roman"/>
          <w:sz w:val="28"/>
          <w:szCs w:val="28"/>
        </w:rPr>
        <w:t>,</w:t>
      </w:r>
      <w:r>
        <w:rPr>
          <w:rFonts w:ascii="Times New Roman" w:hAnsi="Times New Roman" w:cs="Times New Roman"/>
          <w:sz w:val="28"/>
          <w:szCs w:val="28"/>
        </w:rPr>
        <w:t xml:space="preserve"> оказанное им на период войн диадохов, о происхождении Антигона Одноглазого мы знаем </w:t>
      </w:r>
      <w:r w:rsidR="0076596B">
        <w:rPr>
          <w:rFonts w:ascii="Times New Roman" w:hAnsi="Times New Roman" w:cs="Times New Roman"/>
          <w:sz w:val="28"/>
          <w:szCs w:val="28"/>
        </w:rPr>
        <w:t>не так уж и много</w:t>
      </w:r>
      <w:r>
        <w:rPr>
          <w:rFonts w:ascii="Times New Roman" w:hAnsi="Times New Roman" w:cs="Times New Roman"/>
          <w:sz w:val="28"/>
          <w:szCs w:val="28"/>
        </w:rPr>
        <w:t>. Некоторые источники утверждают, что он принадлежал к крестьянским корням, другие, что его семья принадлежала к королевскому македонскому двору. Оба варианта не представляется возможным доказать в виду нехватки источников, но благодаря косвенным аргументам мы можем попытаться определить социальный статус его семьи. Су</w:t>
      </w:r>
      <w:r w:rsidR="0076596B">
        <w:rPr>
          <w:rFonts w:ascii="Times New Roman" w:hAnsi="Times New Roman" w:cs="Times New Roman"/>
          <w:sz w:val="28"/>
          <w:szCs w:val="28"/>
        </w:rPr>
        <w:t>дя по всему его семейство было известно и принадлежало к числу македонской служилой знати, которая составляла ядро конной армии царя.</w:t>
      </w:r>
      <w:r w:rsidR="0076596B">
        <w:rPr>
          <w:rStyle w:val="a5"/>
          <w:rFonts w:ascii="Times New Roman" w:hAnsi="Times New Roman" w:cs="Times New Roman"/>
          <w:sz w:val="28"/>
          <w:szCs w:val="28"/>
        </w:rPr>
        <w:footnoteReference w:id="7"/>
      </w:r>
      <w:r w:rsidR="0076596B">
        <w:rPr>
          <w:rFonts w:ascii="Times New Roman" w:hAnsi="Times New Roman" w:cs="Times New Roman"/>
          <w:sz w:val="28"/>
          <w:szCs w:val="28"/>
        </w:rPr>
        <w:t xml:space="preserve"> Этот слой не мог похвастаться проведением сколько-нибудь самостоятельной политики, из-за нехватки знатности и богатства. Однако деятельности Филиппа, способствующая установлению централизованного государства весьма импонировала Антигону, так как это могло сулить продвижение по государственной службе,</w:t>
      </w:r>
      <w:r w:rsidR="00367C66">
        <w:rPr>
          <w:rFonts w:ascii="Times New Roman" w:hAnsi="Times New Roman" w:cs="Times New Roman"/>
          <w:sz w:val="28"/>
          <w:szCs w:val="28"/>
        </w:rPr>
        <w:t xml:space="preserve"> если ты являлся верным и последовательным сторонником царя, что собственно и доказывал Антигон, когда участвовал в сражениях и показывал высочайшую доблесть, когда ещё Александр Македонский не был рождён.</w:t>
      </w:r>
      <w:r w:rsidR="00367C66">
        <w:rPr>
          <w:rStyle w:val="a5"/>
          <w:rFonts w:ascii="Times New Roman" w:hAnsi="Times New Roman" w:cs="Times New Roman"/>
          <w:sz w:val="28"/>
          <w:szCs w:val="28"/>
        </w:rPr>
        <w:footnoteReference w:id="8"/>
      </w:r>
    </w:p>
    <w:p w:rsidR="00367C66" w:rsidRDefault="00367C66" w:rsidP="002457DD">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342BFF">
        <w:rPr>
          <w:rFonts w:ascii="Times New Roman" w:hAnsi="Times New Roman" w:cs="Times New Roman"/>
          <w:sz w:val="28"/>
          <w:szCs w:val="28"/>
        </w:rPr>
        <w:t xml:space="preserve">Антигон Одноглазый – не побоюсь этой фразы, величайший из приемников Александра Македонского. К сожалению, он не достаточно </w:t>
      </w:r>
      <w:r w:rsidR="00342BFF">
        <w:rPr>
          <w:rFonts w:ascii="Times New Roman" w:hAnsi="Times New Roman" w:cs="Times New Roman"/>
          <w:sz w:val="28"/>
          <w:szCs w:val="28"/>
        </w:rPr>
        <w:lastRenderedPageBreak/>
        <w:t xml:space="preserve">популярен, как ему стоило быть. Его славу затмил отец сильной Македонии - Филипп </w:t>
      </w:r>
      <w:r w:rsidR="00342BFF">
        <w:rPr>
          <w:rFonts w:ascii="Times New Roman" w:hAnsi="Times New Roman" w:cs="Times New Roman"/>
          <w:sz w:val="28"/>
          <w:szCs w:val="28"/>
          <w:lang w:val="en-US"/>
        </w:rPr>
        <w:t>II</w:t>
      </w:r>
      <w:r w:rsidR="00342BFF">
        <w:rPr>
          <w:rFonts w:ascii="Times New Roman" w:hAnsi="Times New Roman" w:cs="Times New Roman"/>
          <w:sz w:val="28"/>
          <w:szCs w:val="28"/>
        </w:rPr>
        <w:t>, а самого царя затмил его наследник Александр. Причину того, что Антигон не купается в лучах славы</w:t>
      </w:r>
      <w:r w:rsidR="00AC2745">
        <w:rPr>
          <w:rFonts w:ascii="Times New Roman" w:hAnsi="Times New Roman" w:cs="Times New Roman"/>
          <w:sz w:val="28"/>
          <w:szCs w:val="28"/>
        </w:rPr>
        <w:t>,</w:t>
      </w:r>
      <w:r w:rsidR="00342BFF">
        <w:rPr>
          <w:rFonts w:ascii="Times New Roman" w:hAnsi="Times New Roman" w:cs="Times New Roman"/>
          <w:sz w:val="28"/>
          <w:szCs w:val="28"/>
        </w:rPr>
        <w:t xml:space="preserve"> долго не придётся искать –</w:t>
      </w:r>
      <w:r w:rsidR="00AC2745">
        <w:rPr>
          <w:rFonts w:ascii="Times New Roman" w:hAnsi="Times New Roman" w:cs="Times New Roman"/>
          <w:sz w:val="28"/>
          <w:szCs w:val="28"/>
        </w:rPr>
        <w:t xml:space="preserve"> в своём довольно преклонном возрасте в 301г. д.н., в битве при Ипсе Антигон потерял и государство, и свою жизнь, и потому он больше рассматривается как интересный провал.</w:t>
      </w:r>
    </w:p>
    <w:p w:rsidR="00B45914" w:rsidRDefault="00B45914" w:rsidP="002457DD">
      <w:pPr>
        <w:spacing w:line="360" w:lineRule="auto"/>
        <w:jc w:val="both"/>
        <w:rPr>
          <w:rFonts w:ascii="Times New Roman" w:hAnsi="Times New Roman" w:cs="Times New Roman"/>
          <w:sz w:val="28"/>
          <w:szCs w:val="28"/>
        </w:rPr>
      </w:pPr>
      <w:r>
        <w:rPr>
          <w:rFonts w:ascii="Times New Roman" w:hAnsi="Times New Roman" w:cs="Times New Roman"/>
          <w:sz w:val="28"/>
          <w:szCs w:val="28"/>
        </w:rPr>
        <w:tab/>
        <w:t>В большинстве своём древние источники изображают Антигона Одноглазого как высокомерного, честолюбивого полководца с необъятными амбициями, которым двигало желание править абсолютно всей империей Александра, мечта которой не суждено было сбыться, к тому же ему приписывают и нетерпимость к любым соперникам или инакомыслию</w:t>
      </w:r>
      <w:r w:rsidR="003E2CD6">
        <w:rPr>
          <w:rFonts w:ascii="Times New Roman" w:hAnsi="Times New Roman" w:cs="Times New Roman"/>
          <w:sz w:val="28"/>
          <w:szCs w:val="28"/>
        </w:rPr>
        <w:t>. Некоторые даже указывают на то что Антигон является подражателем самого Александра, хотя это к</w:t>
      </w:r>
      <w:r w:rsidR="0025106A">
        <w:rPr>
          <w:rFonts w:ascii="Times New Roman" w:hAnsi="Times New Roman" w:cs="Times New Roman"/>
          <w:sz w:val="28"/>
          <w:szCs w:val="28"/>
        </w:rPr>
        <w:t xml:space="preserve">ажется довольно абсурдным. Если Антигон брал пример, то скорее всего с Филиппа </w:t>
      </w:r>
      <w:r w:rsidR="0025106A">
        <w:rPr>
          <w:rFonts w:ascii="Times New Roman" w:hAnsi="Times New Roman" w:cs="Times New Roman"/>
          <w:sz w:val="28"/>
          <w:szCs w:val="28"/>
          <w:lang w:val="en-US"/>
        </w:rPr>
        <w:t>II</w:t>
      </w:r>
      <w:r w:rsidR="0025106A">
        <w:rPr>
          <w:rFonts w:ascii="Times New Roman" w:hAnsi="Times New Roman" w:cs="Times New Roman"/>
          <w:sz w:val="28"/>
          <w:szCs w:val="28"/>
        </w:rPr>
        <w:t xml:space="preserve"> – великого лидера и реформатора, которому он служил в течении двадцати лет во время своей ранней зрелости, в конечном итоге получивший уважение и своё положение в государстве.</w:t>
      </w:r>
    </w:p>
    <w:p w:rsidR="0025106A" w:rsidRDefault="0025106A" w:rsidP="002457DD">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И при Филиппе </w:t>
      </w:r>
      <w:r>
        <w:rPr>
          <w:rFonts w:ascii="Times New Roman" w:hAnsi="Times New Roman" w:cs="Times New Roman"/>
          <w:sz w:val="28"/>
          <w:szCs w:val="28"/>
          <w:lang w:val="en-US"/>
        </w:rPr>
        <w:t>II</w:t>
      </w:r>
      <w:r>
        <w:rPr>
          <w:rFonts w:ascii="Times New Roman" w:hAnsi="Times New Roman" w:cs="Times New Roman"/>
          <w:sz w:val="28"/>
          <w:szCs w:val="28"/>
        </w:rPr>
        <w:t xml:space="preserve">, и при Александре Антигон был хорошим военным и государственным администратором, но источники отмечали в нём исключительное честолюбие, как основную черту характера, которую заметил сам царь, что возможно послужило причиной фактического отстранения от военных действий во время восточного похода Александра. </w:t>
      </w:r>
      <w:r w:rsidRPr="0025106A">
        <w:rPr>
          <w:rFonts w:ascii="Times New Roman" w:hAnsi="Times New Roman" w:cs="Times New Roman"/>
          <w:sz w:val="28"/>
          <w:szCs w:val="28"/>
        </w:rPr>
        <w:t>В течение нескольких лет (336-333) он был старшим советником Александра</w:t>
      </w:r>
      <w:r w:rsidR="002D157D">
        <w:rPr>
          <w:rStyle w:val="a5"/>
          <w:rFonts w:ascii="Times New Roman" w:hAnsi="Times New Roman" w:cs="Times New Roman"/>
          <w:sz w:val="28"/>
          <w:szCs w:val="28"/>
        </w:rPr>
        <w:footnoteReference w:id="9"/>
      </w:r>
      <w:r w:rsidRPr="0025106A">
        <w:rPr>
          <w:rFonts w:ascii="Times New Roman" w:hAnsi="Times New Roman" w:cs="Times New Roman"/>
          <w:sz w:val="28"/>
          <w:szCs w:val="28"/>
        </w:rPr>
        <w:t xml:space="preserve">, </w:t>
      </w:r>
      <w:r w:rsidR="008C511D">
        <w:rPr>
          <w:rFonts w:ascii="Times New Roman" w:hAnsi="Times New Roman" w:cs="Times New Roman"/>
          <w:sz w:val="28"/>
          <w:szCs w:val="28"/>
        </w:rPr>
        <w:t>к тому же являлся командующим союзных Александру контингентов</w:t>
      </w:r>
      <w:r w:rsidR="008C511D">
        <w:rPr>
          <w:rStyle w:val="a5"/>
          <w:rFonts w:ascii="Times New Roman" w:hAnsi="Times New Roman" w:cs="Times New Roman"/>
          <w:sz w:val="28"/>
          <w:szCs w:val="28"/>
        </w:rPr>
        <w:footnoteReference w:id="10"/>
      </w:r>
      <w:r w:rsidR="008C511D">
        <w:rPr>
          <w:rFonts w:ascii="Times New Roman" w:hAnsi="Times New Roman" w:cs="Times New Roman"/>
          <w:sz w:val="28"/>
          <w:szCs w:val="28"/>
        </w:rPr>
        <w:t xml:space="preserve">, </w:t>
      </w:r>
      <w:r w:rsidRPr="0025106A">
        <w:rPr>
          <w:rFonts w:ascii="Times New Roman" w:hAnsi="Times New Roman" w:cs="Times New Roman"/>
          <w:sz w:val="28"/>
          <w:szCs w:val="28"/>
        </w:rPr>
        <w:t xml:space="preserve">но </w:t>
      </w:r>
      <w:r w:rsidR="008C511D">
        <w:rPr>
          <w:rFonts w:ascii="Times New Roman" w:hAnsi="Times New Roman" w:cs="Times New Roman"/>
          <w:sz w:val="28"/>
          <w:szCs w:val="28"/>
        </w:rPr>
        <w:t>царь</w:t>
      </w:r>
      <w:r w:rsidR="002D157D">
        <w:rPr>
          <w:rFonts w:ascii="Times New Roman" w:hAnsi="Times New Roman" w:cs="Times New Roman"/>
          <w:sz w:val="28"/>
          <w:szCs w:val="28"/>
        </w:rPr>
        <w:t xml:space="preserve">, как мы можем прочитать у Ариана: «…назначил сатрапом Фригии Антигона, сына Филиппа…», оставил его управлять </w:t>
      </w:r>
      <w:r w:rsidRPr="0025106A">
        <w:rPr>
          <w:rFonts w:ascii="Times New Roman" w:hAnsi="Times New Roman" w:cs="Times New Roman"/>
          <w:sz w:val="28"/>
          <w:szCs w:val="28"/>
        </w:rPr>
        <w:lastRenderedPageBreak/>
        <w:t xml:space="preserve">малой Азией и поэтому </w:t>
      </w:r>
      <w:r w:rsidR="002D157D">
        <w:rPr>
          <w:rFonts w:ascii="Times New Roman" w:hAnsi="Times New Roman" w:cs="Times New Roman"/>
          <w:sz w:val="28"/>
          <w:szCs w:val="28"/>
        </w:rPr>
        <w:t xml:space="preserve">он </w:t>
      </w:r>
      <w:r w:rsidRPr="0025106A">
        <w:rPr>
          <w:rFonts w:ascii="Times New Roman" w:hAnsi="Times New Roman" w:cs="Times New Roman"/>
          <w:sz w:val="28"/>
          <w:szCs w:val="28"/>
        </w:rPr>
        <w:t>не играл никакой роли в романтических подвигах Александра на Дальнем Востоке.</w:t>
      </w:r>
      <w:r w:rsidR="002D157D">
        <w:rPr>
          <w:rStyle w:val="a5"/>
          <w:rFonts w:ascii="Times New Roman" w:hAnsi="Times New Roman" w:cs="Times New Roman"/>
          <w:sz w:val="28"/>
          <w:szCs w:val="28"/>
        </w:rPr>
        <w:footnoteReference w:id="11"/>
      </w:r>
      <w:r w:rsidRPr="0025106A">
        <w:rPr>
          <w:rFonts w:ascii="Times New Roman" w:hAnsi="Times New Roman" w:cs="Times New Roman"/>
          <w:sz w:val="28"/>
          <w:szCs w:val="28"/>
        </w:rPr>
        <w:t xml:space="preserve"> Далеко не подражая Александру, Антигон никогда не проявлял никакого интереса к восточным регионам Персидской империи, которые так очаровывали Александра, но вместо этого концентрировал свои амбиции на восточных средиземномор</w:t>
      </w:r>
      <w:r>
        <w:rPr>
          <w:rFonts w:ascii="Times New Roman" w:hAnsi="Times New Roman" w:cs="Times New Roman"/>
          <w:sz w:val="28"/>
          <w:szCs w:val="28"/>
        </w:rPr>
        <w:t>ских землях.</w:t>
      </w:r>
    </w:p>
    <w:p w:rsidR="008C511D" w:rsidRDefault="008C511D" w:rsidP="002457DD">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расстановке приоритетов именно таким образом видится здравый стратегический смысл, поскольку в условиях древнего мира и уровня коммуникации между частями державы, было очевидно, что государство истоки которого находились на Балканах, при этом пытающееся добиться </w:t>
      </w:r>
      <w:r w:rsidRPr="008C511D">
        <w:rPr>
          <w:rFonts w:ascii="Times New Roman" w:hAnsi="Times New Roman" w:cs="Times New Roman"/>
          <w:sz w:val="28"/>
          <w:szCs w:val="28"/>
        </w:rPr>
        <w:t>господства в таких отдаленных регионах, как Бактрия и Индия</w:t>
      </w:r>
      <w:r>
        <w:rPr>
          <w:rFonts w:ascii="Times New Roman" w:hAnsi="Times New Roman" w:cs="Times New Roman"/>
          <w:sz w:val="28"/>
          <w:szCs w:val="28"/>
        </w:rPr>
        <w:t>, скорее приведёт к потере ресурсов, нежели к их увеличению.</w:t>
      </w:r>
      <w:r w:rsidR="00AA485B">
        <w:rPr>
          <w:rFonts w:ascii="Times New Roman" w:hAnsi="Times New Roman" w:cs="Times New Roman"/>
          <w:sz w:val="28"/>
          <w:szCs w:val="28"/>
        </w:rPr>
        <w:t xml:space="preserve"> Собственно на стратегическую дальновидность и политическую проницательность Антигона Одноглазого будут указывать и его дальнейшие поступки во время войны диадохов, как например</w:t>
      </w:r>
      <w:r w:rsidR="00F15D1F">
        <w:rPr>
          <w:rFonts w:ascii="Times New Roman" w:hAnsi="Times New Roman" w:cs="Times New Roman"/>
          <w:sz w:val="28"/>
          <w:szCs w:val="28"/>
        </w:rPr>
        <w:t>,</w:t>
      </w:r>
      <w:r w:rsidR="00AA485B">
        <w:rPr>
          <w:rFonts w:ascii="Times New Roman" w:hAnsi="Times New Roman" w:cs="Times New Roman"/>
          <w:sz w:val="28"/>
          <w:szCs w:val="28"/>
        </w:rPr>
        <w:t xml:space="preserve"> в борьбе с Эвменом из Кардии.</w:t>
      </w:r>
      <w:r w:rsidR="00F15D1F">
        <w:rPr>
          <w:rStyle w:val="a5"/>
          <w:rFonts w:ascii="Times New Roman" w:hAnsi="Times New Roman" w:cs="Times New Roman"/>
          <w:sz w:val="28"/>
          <w:szCs w:val="28"/>
        </w:rPr>
        <w:footnoteReference w:id="12"/>
      </w:r>
    </w:p>
    <w:p w:rsidR="00D600F6" w:rsidRDefault="00D600F6" w:rsidP="002B7F26">
      <w:pPr>
        <w:spacing w:line="360" w:lineRule="auto"/>
        <w:jc w:val="both"/>
        <w:rPr>
          <w:rFonts w:ascii="Times New Roman" w:hAnsi="Times New Roman" w:cs="Times New Roman"/>
          <w:sz w:val="28"/>
          <w:szCs w:val="28"/>
        </w:rPr>
      </w:pPr>
    </w:p>
    <w:p w:rsidR="00D600F6" w:rsidRDefault="00D600F6" w:rsidP="00D600F6">
      <w:pPr>
        <w:spacing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1.2. Личность и оценка Антигона</w:t>
      </w:r>
    </w:p>
    <w:p w:rsidR="002B7F26" w:rsidRPr="00D600F6" w:rsidRDefault="002B7F26" w:rsidP="00D600F6">
      <w:pPr>
        <w:spacing w:line="360" w:lineRule="auto"/>
        <w:ind w:firstLine="708"/>
        <w:jc w:val="center"/>
        <w:rPr>
          <w:rFonts w:ascii="Times New Roman" w:hAnsi="Times New Roman" w:cs="Times New Roman"/>
          <w:b/>
          <w:sz w:val="28"/>
          <w:szCs w:val="28"/>
        </w:rPr>
      </w:pPr>
    </w:p>
    <w:p w:rsidR="0024232C" w:rsidRDefault="00D96A1B" w:rsidP="00D600F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Нужно признать, что источники того времени были поистине пропитаны идеей, что целью в схватках у таких диадохов как Кассандр, Птолемей и исследуемый нами Антигон Одноглазый, была верховная власть над всей империей Александра, но которая по всей видимости является продуктом ретроспективного обзора данных конфликтов. При этом оценивая личность Антигона Одноглазого, без всяких сомнений впечатляющую и интересную, следует всё же воздержаться от крайних </w:t>
      </w:r>
      <w:r>
        <w:rPr>
          <w:rFonts w:ascii="Times New Roman" w:hAnsi="Times New Roman" w:cs="Times New Roman"/>
          <w:sz w:val="28"/>
          <w:szCs w:val="28"/>
        </w:rPr>
        <w:lastRenderedPageBreak/>
        <w:t>оценок. Это был человек действия, не склонным к сентиментам. Как нам описывает его Плутарх</w:t>
      </w:r>
      <w:r w:rsidR="00D600F6">
        <w:rPr>
          <w:rFonts w:ascii="Times New Roman" w:hAnsi="Times New Roman" w:cs="Times New Roman"/>
          <w:sz w:val="28"/>
          <w:szCs w:val="28"/>
        </w:rPr>
        <w:t xml:space="preserve"> в жизнеописании его сына Деметрия – Антигон был суровым и спесивым от природы, столь же резкий в </w:t>
      </w:r>
      <w:r w:rsidR="00D600F6" w:rsidRPr="00D600F6">
        <w:rPr>
          <w:rFonts w:ascii="Times New Roman" w:hAnsi="Times New Roman" w:cs="Times New Roman"/>
          <w:sz w:val="28"/>
          <w:szCs w:val="28"/>
        </w:rPr>
        <w:t>речах, как и в поступках, он раздражал и восс</w:t>
      </w:r>
      <w:r w:rsidR="00D600F6">
        <w:rPr>
          <w:rFonts w:ascii="Times New Roman" w:hAnsi="Times New Roman" w:cs="Times New Roman"/>
          <w:sz w:val="28"/>
          <w:szCs w:val="28"/>
        </w:rPr>
        <w:t xml:space="preserve">танавливал против себя многих </w:t>
      </w:r>
      <w:r w:rsidR="00D600F6" w:rsidRPr="00D600F6">
        <w:rPr>
          <w:rFonts w:ascii="Times New Roman" w:hAnsi="Times New Roman" w:cs="Times New Roman"/>
          <w:sz w:val="28"/>
          <w:szCs w:val="28"/>
        </w:rPr>
        <w:t>молодых и могущественных соперников</w:t>
      </w:r>
      <w:r w:rsidR="001E640A">
        <w:rPr>
          <w:rFonts w:ascii="Times New Roman" w:hAnsi="Times New Roman" w:cs="Times New Roman"/>
          <w:sz w:val="28"/>
          <w:szCs w:val="28"/>
        </w:rPr>
        <w:t xml:space="preserve">. </w:t>
      </w:r>
      <w:r w:rsidR="00D600F6">
        <w:rPr>
          <w:rFonts w:ascii="Times New Roman" w:hAnsi="Times New Roman" w:cs="Times New Roman"/>
          <w:sz w:val="28"/>
          <w:szCs w:val="28"/>
        </w:rPr>
        <w:t>Он без страха и с явным наслаждением и усмешкой говорил о своих врагах, что без труда разгонит их сборище, как о</w:t>
      </w:r>
      <w:r w:rsidR="00D600F6" w:rsidRPr="00D600F6">
        <w:rPr>
          <w:rFonts w:ascii="Times New Roman" w:hAnsi="Times New Roman" w:cs="Times New Roman"/>
          <w:sz w:val="28"/>
          <w:szCs w:val="28"/>
        </w:rPr>
        <w:t>дним-единственным</w:t>
      </w:r>
      <w:r w:rsidR="00D600F6">
        <w:rPr>
          <w:rFonts w:ascii="Times New Roman" w:hAnsi="Times New Roman" w:cs="Times New Roman"/>
          <w:sz w:val="28"/>
          <w:szCs w:val="28"/>
        </w:rPr>
        <w:t xml:space="preserve"> </w:t>
      </w:r>
      <w:r w:rsidR="00D600F6" w:rsidRPr="00D600F6">
        <w:rPr>
          <w:rFonts w:ascii="Times New Roman" w:hAnsi="Times New Roman" w:cs="Times New Roman"/>
          <w:sz w:val="28"/>
          <w:szCs w:val="28"/>
        </w:rPr>
        <w:t xml:space="preserve">камнем или криком </w:t>
      </w:r>
      <w:r w:rsidR="00D600F6">
        <w:rPr>
          <w:rFonts w:ascii="Times New Roman" w:hAnsi="Times New Roman" w:cs="Times New Roman"/>
          <w:sz w:val="28"/>
          <w:szCs w:val="28"/>
        </w:rPr>
        <w:t xml:space="preserve">вспугивают  птиц, слетевшихся клевать зерна, </w:t>
      </w:r>
      <w:r w:rsidR="00D600F6" w:rsidRPr="00D600F6">
        <w:rPr>
          <w:rFonts w:ascii="Times New Roman" w:hAnsi="Times New Roman" w:cs="Times New Roman"/>
          <w:sz w:val="28"/>
          <w:szCs w:val="28"/>
        </w:rPr>
        <w:t>брошенные</w:t>
      </w:r>
      <w:r w:rsidR="00D600F6">
        <w:rPr>
          <w:rFonts w:ascii="Times New Roman" w:hAnsi="Times New Roman" w:cs="Times New Roman"/>
          <w:sz w:val="28"/>
          <w:szCs w:val="28"/>
        </w:rPr>
        <w:t xml:space="preserve"> </w:t>
      </w:r>
      <w:r w:rsidR="00D600F6" w:rsidRPr="00D600F6">
        <w:rPr>
          <w:rFonts w:ascii="Times New Roman" w:hAnsi="Times New Roman" w:cs="Times New Roman"/>
          <w:sz w:val="28"/>
          <w:szCs w:val="28"/>
        </w:rPr>
        <w:t>рукою сеятеля</w:t>
      </w:r>
      <w:r w:rsidR="00D600F6">
        <w:rPr>
          <w:rStyle w:val="a5"/>
          <w:rFonts w:ascii="Times New Roman" w:hAnsi="Times New Roman" w:cs="Times New Roman"/>
          <w:sz w:val="28"/>
          <w:szCs w:val="28"/>
        </w:rPr>
        <w:footnoteReference w:id="13"/>
      </w:r>
    </w:p>
    <w:p w:rsidR="00C408D3" w:rsidRDefault="00C408D3" w:rsidP="00C408D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Он также </w:t>
      </w:r>
      <w:r w:rsidRPr="00C408D3">
        <w:rPr>
          <w:rFonts w:ascii="Times New Roman" w:hAnsi="Times New Roman" w:cs="Times New Roman"/>
          <w:sz w:val="28"/>
          <w:szCs w:val="28"/>
        </w:rPr>
        <w:t>был также безразличен к заурядным и низким</w:t>
      </w:r>
      <w:r>
        <w:rPr>
          <w:rFonts w:ascii="Times New Roman" w:hAnsi="Times New Roman" w:cs="Times New Roman"/>
          <w:sz w:val="28"/>
          <w:szCs w:val="28"/>
        </w:rPr>
        <w:t xml:space="preserve"> </w:t>
      </w:r>
      <w:r w:rsidRPr="00C408D3">
        <w:rPr>
          <w:rFonts w:ascii="Times New Roman" w:hAnsi="Times New Roman" w:cs="Times New Roman"/>
          <w:sz w:val="28"/>
          <w:szCs w:val="28"/>
        </w:rPr>
        <w:t xml:space="preserve">удовольствиям, которые так нравились его сыну Деметрию. </w:t>
      </w:r>
      <w:r w:rsidR="00855261">
        <w:rPr>
          <w:rFonts w:ascii="Times New Roman" w:hAnsi="Times New Roman" w:cs="Times New Roman"/>
          <w:sz w:val="28"/>
          <w:szCs w:val="28"/>
        </w:rPr>
        <w:t>В противоположность некоторым другим диадохам у него была счастливая семейная жизнь</w:t>
      </w:r>
      <w:r w:rsidRPr="00C408D3">
        <w:rPr>
          <w:rFonts w:ascii="Times New Roman" w:hAnsi="Times New Roman" w:cs="Times New Roman"/>
          <w:sz w:val="28"/>
          <w:szCs w:val="28"/>
        </w:rPr>
        <w:t xml:space="preserve">. </w:t>
      </w:r>
      <w:r w:rsidR="00855261">
        <w:rPr>
          <w:rFonts w:ascii="Times New Roman" w:hAnsi="Times New Roman" w:cs="Times New Roman"/>
          <w:sz w:val="28"/>
          <w:szCs w:val="28"/>
        </w:rPr>
        <w:t>У него была верная ему жена</w:t>
      </w:r>
      <w:r w:rsidRPr="00C408D3">
        <w:rPr>
          <w:rFonts w:ascii="Times New Roman" w:hAnsi="Times New Roman" w:cs="Times New Roman"/>
          <w:sz w:val="28"/>
          <w:szCs w:val="28"/>
        </w:rPr>
        <w:t>,</w:t>
      </w:r>
      <w:r>
        <w:rPr>
          <w:rFonts w:ascii="Times New Roman" w:hAnsi="Times New Roman" w:cs="Times New Roman"/>
          <w:sz w:val="28"/>
          <w:szCs w:val="28"/>
        </w:rPr>
        <w:t xml:space="preserve"> </w:t>
      </w:r>
      <w:r w:rsidR="00855261">
        <w:rPr>
          <w:rFonts w:ascii="Times New Roman" w:hAnsi="Times New Roman" w:cs="Times New Roman"/>
          <w:sz w:val="28"/>
          <w:szCs w:val="28"/>
        </w:rPr>
        <w:t>два любящих сына, отличающиеся македонскими доблестями</w:t>
      </w:r>
      <w:r w:rsidRPr="00C408D3">
        <w:rPr>
          <w:rFonts w:ascii="Times New Roman" w:hAnsi="Times New Roman" w:cs="Times New Roman"/>
          <w:sz w:val="28"/>
          <w:szCs w:val="28"/>
        </w:rPr>
        <w:t>. Отец полностью доверял им и гордился ими.</w:t>
      </w:r>
      <w:r>
        <w:rPr>
          <w:rFonts w:ascii="Times New Roman" w:hAnsi="Times New Roman" w:cs="Times New Roman"/>
          <w:sz w:val="28"/>
          <w:szCs w:val="28"/>
        </w:rPr>
        <w:t xml:space="preserve"> </w:t>
      </w:r>
      <w:r w:rsidR="00855261">
        <w:rPr>
          <w:rFonts w:ascii="Times New Roman" w:hAnsi="Times New Roman" w:cs="Times New Roman"/>
          <w:sz w:val="28"/>
          <w:szCs w:val="28"/>
        </w:rPr>
        <w:t xml:space="preserve">Как нам сообщает Плутарх, Деметрий горячо любил отца и уважал, не просто преклоняясь пред его могуществом, а испытывал самые искренние чувства. Стоит отметить случай, когда Антигон принимал посольство, Деметрий закончил охоту </w:t>
      </w:r>
      <w:r w:rsidR="00333B0E">
        <w:rPr>
          <w:rFonts w:ascii="Times New Roman" w:hAnsi="Times New Roman" w:cs="Times New Roman"/>
          <w:sz w:val="28"/>
          <w:szCs w:val="28"/>
        </w:rPr>
        <w:t>и с оружием в руках, поцеловав отца, сел рядом с ним. При этом отпуская послов, Антигон наказал послам рассказать о доверительных и близких отношениях отца и сына</w:t>
      </w:r>
      <w:r w:rsidR="00333B0E">
        <w:rPr>
          <w:rStyle w:val="a5"/>
          <w:rFonts w:ascii="Times New Roman" w:hAnsi="Times New Roman" w:cs="Times New Roman"/>
          <w:sz w:val="28"/>
          <w:szCs w:val="28"/>
        </w:rPr>
        <w:footnoteReference w:id="14"/>
      </w:r>
      <w:r w:rsidR="00855261">
        <w:rPr>
          <w:rFonts w:ascii="Times New Roman" w:hAnsi="Times New Roman" w:cs="Times New Roman"/>
          <w:sz w:val="28"/>
          <w:szCs w:val="28"/>
        </w:rPr>
        <w:t xml:space="preserve"> </w:t>
      </w:r>
      <w:r w:rsidRPr="00C408D3">
        <w:rPr>
          <w:rFonts w:ascii="Times New Roman" w:hAnsi="Times New Roman" w:cs="Times New Roman"/>
          <w:sz w:val="28"/>
          <w:szCs w:val="28"/>
        </w:rPr>
        <w:t>До конца жизни он сохранял крепкое здоровье и веру в свое</w:t>
      </w:r>
      <w:r>
        <w:rPr>
          <w:rFonts w:ascii="Times New Roman" w:hAnsi="Times New Roman" w:cs="Times New Roman"/>
          <w:sz w:val="28"/>
          <w:szCs w:val="28"/>
        </w:rPr>
        <w:t xml:space="preserve"> </w:t>
      </w:r>
      <w:r w:rsidRPr="00C408D3">
        <w:rPr>
          <w:rFonts w:ascii="Times New Roman" w:hAnsi="Times New Roman" w:cs="Times New Roman"/>
          <w:sz w:val="28"/>
          <w:szCs w:val="28"/>
        </w:rPr>
        <w:t>счастье, и даже в момент гибели надеялся на победу.</w:t>
      </w:r>
    </w:p>
    <w:p w:rsidR="006356AE" w:rsidRDefault="00C408D3" w:rsidP="00333B0E">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Приписывание </w:t>
      </w:r>
      <w:r w:rsidR="00333B0E">
        <w:rPr>
          <w:rFonts w:ascii="Times New Roman" w:hAnsi="Times New Roman" w:cs="Times New Roman"/>
          <w:sz w:val="28"/>
          <w:szCs w:val="28"/>
        </w:rPr>
        <w:t xml:space="preserve">же </w:t>
      </w:r>
      <w:r>
        <w:rPr>
          <w:rFonts w:ascii="Times New Roman" w:hAnsi="Times New Roman" w:cs="Times New Roman"/>
          <w:sz w:val="28"/>
          <w:szCs w:val="28"/>
        </w:rPr>
        <w:t xml:space="preserve">Антигону чрезмерных амбиций </w:t>
      </w:r>
      <w:r w:rsidRPr="00C408D3">
        <w:rPr>
          <w:rFonts w:ascii="Times New Roman" w:hAnsi="Times New Roman" w:cs="Times New Roman"/>
          <w:sz w:val="28"/>
          <w:szCs w:val="28"/>
        </w:rPr>
        <w:t>вероятно, по крайней мере частично, связано с враждебными родосскими оценками, на которые повлияла успешная война Род</w:t>
      </w:r>
      <w:r>
        <w:rPr>
          <w:rFonts w:ascii="Times New Roman" w:hAnsi="Times New Roman" w:cs="Times New Roman"/>
          <w:sz w:val="28"/>
          <w:szCs w:val="28"/>
        </w:rPr>
        <w:t>оса против Антигона в 305-</w:t>
      </w:r>
      <w:r w:rsidRPr="00C408D3">
        <w:rPr>
          <w:rFonts w:ascii="Times New Roman" w:hAnsi="Times New Roman" w:cs="Times New Roman"/>
          <w:sz w:val="28"/>
          <w:szCs w:val="28"/>
        </w:rPr>
        <w:t>4</w:t>
      </w:r>
      <w:r>
        <w:rPr>
          <w:rFonts w:ascii="Times New Roman" w:hAnsi="Times New Roman" w:cs="Times New Roman"/>
          <w:sz w:val="28"/>
          <w:szCs w:val="28"/>
        </w:rPr>
        <w:t xml:space="preserve"> г</w:t>
      </w:r>
      <w:r w:rsidRPr="00C408D3">
        <w:rPr>
          <w:rFonts w:ascii="Times New Roman" w:hAnsi="Times New Roman" w:cs="Times New Roman"/>
          <w:sz w:val="28"/>
          <w:szCs w:val="28"/>
        </w:rPr>
        <w:t>.</w:t>
      </w:r>
      <w:r>
        <w:rPr>
          <w:rFonts w:ascii="Times New Roman" w:hAnsi="Times New Roman" w:cs="Times New Roman"/>
          <w:sz w:val="28"/>
          <w:szCs w:val="28"/>
        </w:rPr>
        <w:t xml:space="preserve"> до н.э.</w:t>
      </w:r>
      <w:r>
        <w:rPr>
          <w:rStyle w:val="a5"/>
          <w:rFonts w:ascii="Times New Roman" w:hAnsi="Times New Roman" w:cs="Times New Roman"/>
          <w:sz w:val="28"/>
          <w:szCs w:val="28"/>
        </w:rPr>
        <w:footnoteReference w:id="15"/>
      </w:r>
      <w:r w:rsidR="00333B0E">
        <w:rPr>
          <w:rFonts w:ascii="Times New Roman" w:hAnsi="Times New Roman" w:cs="Times New Roman"/>
          <w:sz w:val="28"/>
          <w:szCs w:val="28"/>
        </w:rPr>
        <w:t xml:space="preserve"> Подводя снова к проблеме оценки Антигона как личности, стоит отметить, что этого человека не стоит представлять как идеал </w:t>
      </w:r>
      <w:r w:rsidR="00B84B98">
        <w:rPr>
          <w:rFonts w:ascii="Times New Roman" w:hAnsi="Times New Roman" w:cs="Times New Roman"/>
          <w:sz w:val="28"/>
          <w:szCs w:val="28"/>
        </w:rPr>
        <w:t xml:space="preserve">семьянина, </w:t>
      </w:r>
      <w:r w:rsidR="00B84B98">
        <w:rPr>
          <w:rFonts w:ascii="Times New Roman" w:hAnsi="Times New Roman" w:cs="Times New Roman"/>
          <w:sz w:val="28"/>
          <w:szCs w:val="28"/>
        </w:rPr>
        <w:lastRenderedPageBreak/>
        <w:t>военачальника или же царя. Характерным явлением для Антигона было принятием всех решений самостоятельно, и по обыкновению своему редко их менял, показательной будет ситуация, когда по утверждению Плутарха Деметрий спросил у своего отца, когда войско будет сниматься с лагеря, на что Антигон ему ответил: «</w:t>
      </w:r>
      <w:r w:rsidR="00B84B98" w:rsidRPr="00B84B98">
        <w:rPr>
          <w:rFonts w:ascii="Times New Roman" w:hAnsi="Times New Roman" w:cs="Times New Roman"/>
          <w:sz w:val="28"/>
          <w:szCs w:val="28"/>
        </w:rPr>
        <w:t>Ты что же, боишься, что один из всего войска не услышишь трубы?</w:t>
      </w:r>
      <w:r w:rsidR="00B84B98">
        <w:rPr>
          <w:rFonts w:ascii="Times New Roman" w:hAnsi="Times New Roman" w:cs="Times New Roman"/>
          <w:sz w:val="28"/>
          <w:szCs w:val="28"/>
        </w:rPr>
        <w:t>» (Плутарх. Деметрий. 28). Но только уже в конце своей жизни, когда Антигон стал более мрачным и задумчивым - он держал совет со своим сыном.</w:t>
      </w:r>
      <w:r w:rsidR="00215165">
        <w:rPr>
          <w:rStyle w:val="a5"/>
          <w:rFonts w:ascii="Times New Roman" w:hAnsi="Times New Roman" w:cs="Times New Roman"/>
          <w:sz w:val="28"/>
          <w:szCs w:val="28"/>
        </w:rPr>
        <w:footnoteReference w:id="16"/>
      </w:r>
    </w:p>
    <w:p w:rsidR="00937FB9" w:rsidRPr="00DD1F53" w:rsidRDefault="00096E52" w:rsidP="00333B0E">
      <w:pPr>
        <w:spacing w:line="360" w:lineRule="auto"/>
        <w:jc w:val="both"/>
        <w:rPr>
          <w:rFonts w:ascii="Times New Roman" w:hAnsi="Times New Roman" w:cs="Times New Roman"/>
          <w:sz w:val="28"/>
          <w:szCs w:val="28"/>
        </w:rPr>
      </w:pPr>
      <w:r>
        <w:rPr>
          <w:rFonts w:ascii="Times New Roman" w:hAnsi="Times New Roman" w:cs="Times New Roman"/>
          <w:sz w:val="28"/>
          <w:szCs w:val="28"/>
        </w:rPr>
        <w:tab/>
        <w:t>Антигон Одноглазый, как первый из диадохов, принявший царский титул, оказал решающее влияние на форму и характер эллинистического царствования.</w:t>
      </w:r>
      <w:r w:rsidR="009C023C" w:rsidRPr="009C023C">
        <w:t xml:space="preserve"> </w:t>
      </w:r>
      <w:r w:rsidR="009C023C" w:rsidRPr="009C023C">
        <w:rPr>
          <w:rFonts w:ascii="Times New Roman" w:hAnsi="Times New Roman" w:cs="Times New Roman"/>
          <w:sz w:val="28"/>
          <w:szCs w:val="28"/>
        </w:rPr>
        <w:t>Он был также лидером, который установил уважение к местной автономии греческих полисов в качестве руководящего принципа и таким образом определил схему отношений между правящими державами средиземноморского мира и греческими городами-государствами на протяжении эллинистического периода.</w:t>
      </w:r>
      <w:r w:rsidR="009C023C">
        <w:rPr>
          <w:rFonts w:ascii="Times New Roman" w:hAnsi="Times New Roman" w:cs="Times New Roman"/>
          <w:sz w:val="28"/>
          <w:szCs w:val="28"/>
        </w:rPr>
        <w:t xml:space="preserve"> Незаслуженно двадцатилетнее правление Антигона Монофтальма зачастую забывается, а непосредственным наследником империи Александра Македонского считается </w:t>
      </w:r>
      <w:r w:rsidR="00937FB9">
        <w:rPr>
          <w:rFonts w:ascii="Times New Roman" w:hAnsi="Times New Roman" w:cs="Times New Roman"/>
          <w:sz w:val="28"/>
          <w:szCs w:val="28"/>
        </w:rPr>
        <w:t>государство</w:t>
      </w:r>
      <w:r w:rsidR="009C023C">
        <w:rPr>
          <w:rFonts w:ascii="Times New Roman" w:hAnsi="Times New Roman" w:cs="Times New Roman"/>
          <w:sz w:val="28"/>
          <w:szCs w:val="28"/>
        </w:rPr>
        <w:t xml:space="preserve"> Селевкидов</w:t>
      </w:r>
      <w:r w:rsidR="009C023C" w:rsidRPr="009C023C">
        <w:rPr>
          <w:rFonts w:ascii="Times New Roman" w:hAnsi="Times New Roman" w:cs="Times New Roman"/>
          <w:sz w:val="28"/>
          <w:szCs w:val="28"/>
        </w:rPr>
        <w:t>. Но Александр, несмотря на всю свою романтическую завоевательную карьеру, был по сути разрушителем, а не соз</w:t>
      </w:r>
      <w:r w:rsidR="00937FB9">
        <w:rPr>
          <w:rFonts w:ascii="Times New Roman" w:hAnsi="Times New Roman" w:cs="Times New Roman"/>
          <w:sz w:val="28"/>
          <w:szCs w:val="28"/>
        </w:rPr>
        <w:t>и</w:t>
      </w:r>
      <w:r w:rsidR="009C023C" w:rsidRPr="009C023C">
        <w:rPr>
          <w:rFonts w:ascii="Times New Roman" w:hAnsi="Times New Roman" w:cs="Times New Roman"/>
          <w:sz w:val="28"/>
          <w:szCs w:val="28"/>
        </w:rPr>
        <w:t>дателем. Работа его великого отца, Филиппа, дала Александру возможность, которой он воспользовался обеими руками, а именно разрушить старый политико-культурный баланс сил между эллинским миром и Персидской империей. Завоевав Персидскую империю, Александр разрушил баланс, существовавший почти два столетия, и создал возможность принести что-то новое на его место</w:t>
      </w:r>
      <w:r w:rsidR="00937FB9">
        <w:rPr>
          <w:rFonts w:ascii="Times New Roman" w:hAnsi="Times New Roman" w:cs="Times New Roman"/>
          <w:sz w:val="28"/>
          <w:szCs w:val="28"/>
        </w:rPr>
        <w:t>. Именно диадохам, особенно Антигону и Селевку, пришлось приложить свои усилия, чтобы мы получили то, что мы называем эллинистической монархией и эллинистической цивилизацией.</w:t>
      </w:r>
    </w:p>
    <w:p w:rsidR="00101C61" w:rsidRPr="00DD1F53" w:rsidRDefault="00101C61" w:rsidP="00333B0E">
      <w:pPr>
        <w:spacing w:line="360" w:lineRule="auto"/>
        <w:jc w:val="both"/>
        <w:rPr>
          <w:rFonts w:ascii="Times New Roman" w:hAnsi="Times New Roman" w:cs="Times New Roman"/>
          <w:sz w:val="28"/>
          <w:szCs w:val="28"/>
        </w:rPr>
      </w:pPr>
    </w:p>
    <w:p w:rsidR="00101C61" w:rsidRDefault="00101C61" w:rsidP="00101C61">
      <w:pPr>
        <w:spacing w:line="360" w:lineRule="auto"/>
        <w:jc w:val="center"/>
        <w:rPr>
          <w:rFonts w:ascii="Times New Roman" w:hAnsi="Times New Roman" w:cs="Times New Roman"/>
          <w:b/>
          <w:sz w:val="28"/>
          <w:szCs w:val="28"/>
        </w:rPr>
      </w:pPr>
      <w:r w:rsidRPr="00101C61">
        <w:rPr>
          <w:rFonts w:ascii="Times New Roman" w:hAnsi="Times New Roman" w:cs="Times New Roman"/>
          <w:b/>
          <w:sz w:val="28"/>
          <w:szCs w:val="28"/>
        </w:rPr>
        <w:t>1.3. Участ</w:t>
      </w:r>
      <w:r w:rsidR="00306516">
        <w:rPr>
          <w:rFonts w:ascii="Times New Roman" w:hAnsi="Times New Roman" w:cs="Times New Roman"/>
          <w:b/>
          <w:sz w:val="28"/>
          <w:szCs w:val="28"/>
        </w:rPr>
        <w:t>ие Антигона в походе Александра</w:t>
      </w:r>
    </w:p>
    <w:p w:rsidR="00306516" w:rsidRDefault="00306516" w:rsidP="00101C61">
      <w:pPr>
        <w:spacing w:line="360" w:lineRule="auto"/>
        <w:jc w:val="center"/>
        <w:rPr>
          <w:rFonts w:ascii="Times New Roman" w:hAnsi="Times New Roman" w:cs="Times New Roman"/>
          <w:b/>
          <w:sz w:val="28"/>
          <w:szCs w:val="28"/>
        </w:rPr>
      </w:pPr>
    </w:p>
    <w:p w:rsidR="00101C61" w:rsidRDefault="00101C61" w:rsidP="00101C61">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101C61">
        <w:rPr>
          <w:rFonts w:ascii="Times New Roman" w:hAnsi="Times New Roman" w:cs="Times New Roman"/>
          <w:sz w:val="28"/>
          <w:szCs w:val="28"/>
        </w:rPr>
        <w:t>Именно при Александре Антигон наконец полностью раскрывае</w:t>
      </w:r>
      <w:r>
        <w:rPr>
          <w:rFonts w:ascii="Times New Roman" w:hAnsi="Times New Roman" w:cs="Times New Roman"/>
          <w:sz w:val="28"/>
          <w:szCs w:val="28"/>
        </w:rPr>
        <w:t>тся в исторических источниках</w:t>
      </w:r>
      <w:r w:rsidRPr="00101C61">
        <w:rPr>
          <w:rFonts w:ascii="Times New Roman" w:hAnsi="Times New Roman" w:cs="Times New Roman"/>
          <w:sz w:val="28"/>
          <w:szCs w:val="28"/>
        </w:rPr>
        <w:t>, хотя он не был одним из самых выдающихся офицеров Александра</w:t>
      </w:r>
      <w:r>
        <w:rPr>
          <w:rFonts w:ascii="Times New Roman" w:hAnsi="Times New Roman" w:cs="Times New Roman"/>
          <w:sz w:val="28"/>
          <w:szCs w:val="28"/>
        </w:rPr>
        <w:t xml:space="preserve">. </w:t>
      </w:r>
      <w:r w:rsidRPr="00101C61">
        <w:rPr>
          <w:rFonts w:ascii="Times New Roman" w:hAnsi="Times New Roman" w:cs="Times New Roman"/>
          <w:sz w:val="28"/>
          <w:szCs w:val="28"/>
        </w:rPr>
        <w:t>Состав армии, с которой Александр перешел в Азию, дан Диодором (XVII, 17–4) в виде 12 000 македонской пехоты, 7 000 союзных гречески</w:t>
      </w:r>
      <w:r w:rsidR="00215165">
        <w:rPr>
          <w:rFonts w:ascii="Times New Roman" w:hAnsi="Times New Roman" w:cs="Times New Roman"/>
          <w:sz w:val="28"/>
          <w:szCs w:val="28"/>
        </w:rPr>
        <w:t>х пехотинцев и 5000 наемников; 5</w:t>
      </w:r>
      <w:r w:rsidRPr="00101C61">
        <w:rPr>
          <w:rFonts w:ascii="Times New Roman" w:hAnsi="Times New Roman" w:cs="Times New Roman"/>
          <w:sz w:val="28"/>
          <w:szCs w:val="28"/>
        </w:rPr>
        <w:t>000 балканских пехотинцев и 1000 лучников</w:t>
      </w:r>
      <w:r w:rsidR="00215165">
        <w:rPr>
          <w:rFonts w:ascii="Times New Roman" w:hAnsi="Times New Roman" w:cs="Times New Roman"/>
          <w:sz w:val="28"/>
          <w:szCs w:val="28"/>
        </w:rPr>
        <w:t>; 15</w:t>
      </w:r>
      <w:r w:rsidRPr="00101C61">
        <w:rPr>
          <w:rFonts w:ascii="Times New Roman" w:hAnsi="Times New Roman" w:cs="Times New Roman"/>
          <w:sz w:val="28"/>
          <w:szCs w:val="28"/>
        </w:rPr>
        <w:t>00 м</w:t>
      </w:r>
      <w:r w:rsidR="00215165">
        <w:rPr>
          <w:rFonts w:ascii="Times New Roman" w:hAnsi="Times New Roman" w:cs="Times New Roman"/>
          <w:sz w:val="28"/>
          <w:szCs w:val="28"/>
        </w:rPr>
        <w:t>акедонской конницы под Филота</w:t>
      </w:r>
      <w:r w:rsidRPr="00101C61">
        <w:rPr>
          <w:rFonts w:ascii="Times New Roman" w:hAnsi="Times New Roman" w:cs="Times New Roman"/>
          <w:sz w:val="28"/>
          <w:szCs w:val="28"/>
        </w:rPr>
        <w:t>,</w:t>
      </w:r>
      <w:r w:rsidR="00215165">
        <w:rPr>
          <w:rFonts w:ascii="Times New Roman" w:hAnsi="Times New Roman" w:cs="Times New Roman"/>
          <w:sz w:val="28"/>
          <w:szCs w:val="28"/>
        </w:rPr>
        <w:t xml:space="preserve"> 15</w:t>
      </w:r>
      <w:r w:rsidRPr="00101C61">
        <w:rPr>
          <w:rFonts w:ascii="Times New Roman" w:hAnsi="Times New Roman" w:cs="Times New Roman"/>
          <w:sz w:val="28"/>
          <w:szCs w:val="28"/>
        </w:rPr>
        <w:t>00 фессалийской кон</w:t>
      </w:r>
      <w:r w:rsidR="00215165">
        <w:rPr>
          <w:rFonts w:ascii="Times New Roman" w:hAnsi="Times New Roman" w:cs="Times New Roman"/>
          <w:sz w:val="28"/>
          <w:szCs w:val="28"/>
        </w:rPr>
        <w:t>ницы под предводительством Каллат</w:t>
      </w:r>
      <w:r w:rsidRPr="00101C61">
        <w:rPr>
          <w:rFonts w:ascii="Times New Roman" w:hAnsi="Times New Roman" w:cs="Times New Roman"/>
          <w:sz w:val="28"/>
          <w:szCs w:val="28"/>
        </w:rPr>
        <w:t xml:space="preserve">а, 600 греческих конниц под </w:t>
      </w:r>
      <w:r w:rsidR="00215165">
        <w:rPr>
          <w:rFonts w:ascii="Times New Roman" w:hAnsi="Times New Roman" w:cs="Times New Roman"/>
          <w:sz w:val="28"/>
          <w:szCs w:val="28"/>
        </w:rPr>
        <w:t>Эригием и 900 фракийцев и пэонов под  командованием Кассандра</w:t>
      </w:r>
      <w:r w:rsidRPr="00101C61">
        <w:rPr>
          <w:rFonts w:ascii="Times New Roman" w:hAnsi="Times New Roman" w:cs="Times New Roman"/>
          <w:sz w:val="28"/>
          <w:szCs w:val="28"/>
        </w:rPr>
        <w:t>.</w:t>
      </w:r>
      <w:r w:rsidR="00215165">
        <w:rPr>
          <w:rFonts w:ascii="Times New Roman" w:hAnsi="Times New Roman" w:cs="Times New Roman"/>
          <w:sz w:val="28"/>
          <w:szCs w:val="28"/>
        </w:rPr>
        <w:t xml:space="preserve"> </w:t>
      </w:r>
      <w:r w:rsidR="00215165" w:rsidRPr="00215165">
        <w:rPr>
          <w:rFonts w:ascii="Times New Roman" w:hAnsi="Times New Roman" w:cs="Times New Roman"/>
          <w:sz w:val="28"/>
          <w:szCs w:val="28"/>
        </w:rPr>
        <w:t>Командиром 7000 союзных гр</w:t>
      </w:r>
      <w:r w:rsidR="00215165">
        <w:rPr>
          <w:rFonts w:ascii="Times New Roman" w:hAnsi="Times New Roman" w:cs="Times New Roman"/>
          <w:sz w:val="28"/>
          <w:szCs w:val="28"/>
        </w:rPr>
        <w:t>еческих пехотинцев был Антигон</w:t>
      </w:r>
      <w:r w:rsidR="00215165" w:rsidRPr="00215165">
        <w:rPr>
          <w:rFonts w:ascii="Times New Roman" w:hAnsi="Times New Roman" w:cs="Times New Roman"/>
          <w:sz w:val="28"/>
          <w:szCs w:val="28"/>
        </w:rPr>
        <w:t xml:space="preserve"> Монофтальм, который, таким образом, является одной из главных фигур в экспедиционных силах</w:t>
      </w:r>
      <w:r w:rsidR="00215165">
        <w:rPr>
          <w:rFonts w:ascii="Times New Roman" w:hAnsi="Times New Roman" w:cs="Times New Roman"/>
          <w:sz w:val="28"/>
          <w:szCs w:val="28"/>
        </w:rPr>
        <w:t>.</w:t>
      </w:r>
      <w:r w:rsidR="00215165">
        <w:rPr>
          <w:rStyle w:val="a5"/>
          <w:rFonts w:ascii="Times New Roman" w:hAnsi="Times New Roman" w:cs="Times New Roman"/>
          <w:sz w:val="28"/>
          <w:szCs w:val="28"/>
        </w:rPr>
        <w:footnoteReference w:id="17"/>
      </w:r>
      <w:r w:rsidR="00215165">
        <w:rPr>
          <w:rFonts w:ascii="Times New Roman" w:hAnsi="Times New Roman" w:cs="Times New Roman"/>
          <w:sz w:val="28"/>
          <w:szCs w:val="28"/>
        </w:rPr>
        <w:t xml:space="preserve"> Ариан</w:t>
      </w:r>
      <w:r w:rsidR="00764A76">
        <w:rPr>
          <w:rFonts w:ascii="Times New Roman" w:hAnsi="Times New Roman" w:cs="Times New Roman"/>
          <w:sz w:val="28"/>
          <w:szCs w:val="28"/>
        </w:rPr>
        <w:t xml:space="preserve"> указывает, что Александр назначил Антигона сатрапом Фригии, а вместо него командующим союзными войсками становится Балакр.</w:t>
      </w:r>
      <w:r w:rsidR="00764A76" w:rsidRPr="00764A76">
        <w:t xml:space="preserve"> </w:t>
      </w:r>
      <w:r w:rsidR="00764A76" w:rsidRPr="00764A76">
        <w:rPr>
          <w:rFonts w:ascii="Times New Roman" w:hAnsi="Times New Roman" w:cs="Times New Roman"/>
          <w:sz w:val="28"/>
          <w:szCs w:val="28"/>
        </w:rPr>
        <w:t xml:space="preserve">К сожалению, это единственное упоминание у Арриана любых постов, которые занимал </w:t>
      </w:r>
      <w:r w:rsidR="00764A76">
        <w:rPr>
          <w:rFonts w:ascii="Times New Roman" w:hAnsi="Times New Roman" w:cs="Times New Roman"/>
          <w:sz w:val="28"/>
          <w:szCs w:val="28"/>
        </w:rPr>
        <w:t>Антигон Одноглазый</w:t>
      </w:r>
      <w:r w:rsidR="00764A76" w:rsidRPr="00764A76">
        <w:rPr>
          <w:rFonts w:ascii="Times New Roman" w:hAnsi="Times New Roman" w:cs="Times New Roman"/>
          <w:sz w:val="28"/>
          <w:szCs w:val="28"/>
        </w:rPr>
        <w:t xml:space="preserve"> при </w:t>
      </w:r>
      <w:r w:rsidR="00764A76">
        <w:rPr>
          <w:rFonts w:ascii="Times New Roman" w:hAnsi="Times New Roman" w:cs="Times New Roman"/>
          <w:sz w:val="28"/>
          <w:szCs w:val="28"/>
        </w:rPr>
        <w:t>Александре Македонском</w:t>
      </w:r>
      <w:r w:rsidR="00764A76" w:rsidRPr="00764A76">
        <w:rPr>
          <w:rFonts w:ascii="Times New Roman" w:hAnsi="Times New Roman" w:cs="Times New Roman"/>
          <w:sz w:val="28"/>
          <w:szCs w:val="28"/>
        </w:rPr>
        <w:t>, и Арриан не фиксирует никаких дел Антигона.</w:t>
      </w:r>
      <w:r w:rsidR="00764A76">
        <w:rPr>
          <w:rFonts w:ascii="Times New Roman" w:hAnsi="Times New Roman" w:cs="Times New Roman"/>
          <w:sz w:val="28"/>
          <w:szCs w:val="28"/>
        </w:rPr>
        <w:t xml:space="preserve"> Причина довольна проста: </w:t>
      </w:r>
      <w:r w:rsidR="00764A76" w:rsidRPr="00764A76">
        <w:rPr>
          <w:rFonts w:ascii="Times New Roman" w:hAnsi="Times New Roman" w:cs="Times New Roman"/>
          <w:sz w:val="28"/>
          <w:szCs w:val="28"/>
        </w:rPr>
        <w:t>главным источником Арриана по военным вопросам был Птолемей,</w:t>
      </w:r>
      <w:r w:rsidR="00764A76">
        <w:rPr>
          <w:rFonts w:ascii="Times New Roman" w:hAnsi="Times New Roman" w:cs="Times New Roman"/>
          <w:sz w:val="28"/>
          <w:szCs w:val="28"/>
        </w:rPr>
        <w:t xml:space="preserve"> который</w:t>
      </w:r>
      <w:r w:rsidR="00764A76" w:rsidRPr="00764A76">
        <w:rPr>
          <w:rFonts w:ascii="Times New Roman" w:hAnsi="Times New Roman" w:cs="Times New Roman"/>
          <w:sz w:val="28"/>
          <w:szCs w:val="28"/>
        </w:rPr>
        <w:t xml:space="preserve"> позднее </w:t>
      </w:r>
      <w:r w:rsidR="00764A76">
        <w:rPr>
          <w:rFonts w:ascii="Times New Roman" w:hAnsi="Times New Roman" w:cs="Times New Roman"/>
          <w:sz w:val="28"/>
          <w:szCs w:val="28"/>
        </w:rPr>
        <w:t xml:space="preserve">стал царём Египта, и </w:t>
      </w:r>
      <w:r w:rsidR="00764A76" w:rsidRPr="00764A76">
        <w:rPr>
          <w:rFonts w:ascii="Times New Roman" w:hAnsi="Times New Roman" w:cs="Times New Roman"/>
          <w:sz w:val="28"/>
          <w:szCs w:val="28"/>
        </w:rPr>
        <w:t xml:space="preserve">Птолемей не собирался </w:t>
      </w:r>
      <w:r w:rsidR="00764A76">
        <w:rPr>
          <w:rFonts w:ascii="Times New Roman" w:hAnsi="Times New Roman" w:cs="Times New Roman"/>
          <w:sz w:val="28"/>
          <w:szCs w:val="28"/>
        </w:rPr>
        <w:t>освещать</w:t>
      </w:r>
      <w:r w:rsidR="00764A76" w:rsidRPr="00764A76">
        <w:rPr>
          <w:rFonts w:ascii="Times New Roman" w:hAnsi="Times New Roman" w:cs="Times New Roman"/>
          <w:sz w:val="28"/>
          <w:szCs w:val="28"/>
        </w:rPr>
        <w:t xml:space="preserve"> </w:t>
      </w:r>
      <w:r w:rsidR="00764A76">
        <w:rPr>
          <w:rFonts w:ascii="Times New Roman" w:hAnsi="Times New Roman" w:cs="Times New Roman"/>
          <w:sz w:val="28"/>
          <w:szCs w:val="28"/>
        </w:rPr>
        <w:t>ф</w:t>
      </w:r>
      <w:r w:rsidR="00764A76" w:rsidRPr="00764A76">
        <w:rPr>
          <w:rFonts w:ascii="Times New Roman" w:hAnsi="Times New Roman" w:cs="Times New Roman"/>
          <w:sz w:val="28"/>
          <w:szCs w:val="28"/>
        </w:rPr>
        <w:t>акты того, кто был его самым злейшим врагом</w:t>
      </w:r>
      <w:r w:rsidR="00764A76">
        <w:rPr>
          <w:rFonts w:ascii="Times New Roman" w:hAnsi="Times New Roman" w:cs="Times New Roman"/>
          <w:sz w:val="28"/>
          <w:szCs w:val="28"/>
        </w:rPr>
        <w:t>, собственно речь идёт именно об Антигоне.</w:t>
      </w:r>
      <w:r w:rsidR="00764A76">
        <w:rPr>
          <w:rStyle w:val="a5"/>
          <w:rFonts w:ascii="Times New Roman" w:hAnsi="Times New Roman" w:cs="Times New Roman"/>
          <w:sz w:val="28"/>
          <w:szCs w:val="28"/>
        </w:rPr>
        <w:footnoteReference w:id="18"/>
      </w:r>
      <w:r w:rsidR="00764A76">
        <w:rPr>
          <w:rFonts w:ascii="Times New Roman" w:hAnsi="Times New Roman" w:cs="Times New Roman"/>
          <w:sz w:val="28"/>
          <w:szCs w:val="28"/>
        </w:rPr>
        <w:t xml:space="preserve"> </w:t>
      </w:r>
    </w:p>
    <w:p w:rsidR="00764A76" w:rsidRDefault="00764A76" w:rsidP="00101C61">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764A76">
        <w:rPr>
          <w:rFonts w:ascii="Times New Roman" w:hAnsi="Times New Roman" w:cs="Times New Roman"/>
          <w:sz w:val="28"/>
          <w:szCs w:val="28"/>
        </w:rPr>
        <w:t xml:space="preserve">Тем не менее, некоторые из деяний Антигона зарегистрированы в других источниках, и </w:t>
      </w:r>
      <w:r>
        <w:rPr>
          <w:rFonts w:ascii="Times New Roman" w:hAnsi="Times New Roman" w:cs="Times New Roman"/>
          <w:sz w:val="28"/>
          <w:szCs w:val="28"/>
        </w:rPr>
        <w:t>они</w:t>
      </w:r>
      <w:r w:rsidRPr="00764A76">
        <w:rPr>
          <w:rFonts w:ascii="Times New Roman" w:hAnsi="Times New Roman" w:cs="Times New Roman"/>
          <w:sz w:val="28"/>
          <w:szCs w:val="28"/>
        </w:rPr>
        <w:t xml:space="preserve"> могут быть восстановлены путем тщательного анали</w:t>
      </w:r>
      <w:r>
        <w:rPr>
          <w:rFonts w:ascii="Times New Roman" w:hAnsi="Times New Roman" w:cs="Times New Roman"/>
          <w:sz w:val="28"/>
          <w:szCs w:val="28"/>
        </w:rPr>
        <w:t>за Арриана. Во-первых, Антигон</w:t>
      </w:r>
      <w:r w:rsidRPr="00764A76">
        <w:rPr>
          <w:rFonts w:ascii="Times New Roman" w:hAnsi="Times New Roman" w:cs="Times New Roman"/>
          <w:sz w:val="28"/>
          <w:szCs w:val="28"/>
        </w:rPr>
        <w:t>, должно быть, принял учас</w:t>
      </w:r>
      <w:r>
        <w:rPr>
          <w:rFonts w:ascii="Times New Roman" w:hAnsi="Times New Roman" w:cs="Times New Roman"/>
          <w:sz w:val="28"/>
          <w:szCs w:val="28"/>
        </w:rPr>
        <w:t xml:space="preserve">тие в битве при Граникосе в 334 г. </w:t>
      </w:r>
      <w:r w:rsidRPr="00764A76">
        <w:rPr>
          <w:rFonts w:ascii="Times New Roman" w:hAnsi="Times New Roman" w:cs="Times New Roman"/>
          <w:sz w:val="28"/>
          <w:szCs w:val="28"/>
        </w:rPr>
        <w:t xml:space="preserve">Тесно следуя рассказу Арриана, можно </w:t>
      </w:r>
      <w:r w:rsidRPr="00764A76">
        <w:rPr>
          <w:rFonts w:ascii="Times New Roman" w:hAnsi="Times New Roman" w:cs="Times New Roman"/>
          <w:sz w:val="28"/>
          <w:szCs w:val="28"/>
        </w:rPr>
        <w:lastRenderedPageBreak/>
        <w:t>обнаружить, что Александр, посетив Илион, «он прибыл в Арисбу, где стояло лагерем все его войско, переправившееся через Геллеспонт»</w:t>
      </w:r>
      <w:r>
        <w:rPr>
          <w:rFonts w:ascii="Times New Roman" w:hAnsi="Times New Roman" w:cs="Times New Roman"/>
          <w:sz w:val="28"/>
          <w:szCs w:val="28"/>
        </w:rPr>
        <w:t xml:space="preserve"> </w:t>
      </w:r>
      <w:r w:rsidRPr="00764A76">
        <w:rPr>
          <w:rFonts w:ascii="Times New Roman" w:hAnsi="Times New Roman" w:cs="Times New Roman"/>
          <w:sz w:val="28"/>
          <w:szCs w:val="28"/>
        </w:rPr>
        <w:t>( Анаб. I 12, 6)</w:t>
      </w:r>
      <w:r w:rsidR="00BE5866">
        <w:rPr>
          <w:rFonts w:ascii="Times New Roman" w:hAnsi="Times New Roman" w:cs="Times New Roman"/>
          <w:sz w:val="28"/>
          <w:szCs w:val="28"/>
        </w:rPr>
        <w:t>.</w:t>
      </w:r>
      <w:r w:rsidR="00BE5866" w:rsidRPr="00BE5866">
        <w:t xml:space="preserve"> </w:t>
      </w:r>
      <w:r w:rsidR="00BE5866">
        <w:rPr>
          <w:rFonts w:ascii="Times New Roman" w:hAnsi="Times New Roman" w:cs="Times New Roman"/>
          <w:sz w:val="28"/>
          <w:szCs w:val="28"/>
        </w:rPr>
        <w:t>Александр</w:t>
      </w:r>
      <w:r w:rsidR="00BE5866" w:rsidRPr="00BE5866">
        <w:rPr>
          <w:rFonts w:ascii="Times New Roman" w:hAnsi="Times New Roman" w:cs="Times New Roman"/>
          <w:sz w:val="28"/>
          <w:szCs w:val="28"/>
        </w:rPr>
        <w:t xml:space="preserve"> направлялся на восток вдоль Геллеспонта и послал разведчиков вперед</w:t>
      </w:r>
      <w:r w:rsidR="00BE5866">
        <w:rPr>
          <w:rFonts w:ascii="Times New Roman" w:hAnsi="Times New Roman" w:cs="Times New Roman"/>
          <w:sz w:val="28"/>
          <w:szCs w:val="28"/>
        </w:rPr>
        <w:t>, которыми руководил Аминта</w:t>
      </w:r>
      <w:r w:rsidR="00BE5866" w:rsidRPr="00BE5866">
        <w:rPr>
          <w:rFonts w:ascii="Times New Roman" w:hAnsi="Times New Roman" w:cs="Times New Roman"/>
          <w:sz w:val="28"/>
          <w:szCs w:val="28"/>
        </w:rPr>
        <w:t>, сына Аррабея</w:t>
      </w:r>
      <w:r w:rsidR="00BE5866">
        <w:rPr>
          <w:rFonts w:ascii="Times New Roman" w:hAnsi="Times New Roman" w:cs="Times New Roman"/>
          <w:sz w:val="28"/>
          <w:szCs w:val="28"/>
        </w:rPr>
        <w:t>.</w:t>
      </w:r>
      <w:r w:rsidR="00BE5866">
        <w:rPr>
          <w:rStyle w:val="a5"/>
          <w:rFonts w:ascii="Times New Roman" w:hAnsi="Times New Roman" w:cs="Times New Roman"/>
          <w:sz w:val="28"/>
          <w:szCs w:val="28"/>
        </w:rPr>
        <w:footnoteReference w:id="19"/>
      </w:r>
      <w:r w:rsidR="00BE5866">
        <w:rPr>
          <w:rFonts w:ascii="Times New Roman" w:hAnsi="Times New Roman" w:cs="Times New Roman"/>
          <w:sz w:val="28"/>
          <w:szCs w:val="28"/>
        </w:rPr>
        <w:t xml:space="preserve"> </w:t>
      </w:r>
    </w:p>
    <w:p w:rsidR="00BE5866" w:rsidRDefault="00BE5866" w:rsidP="00101C61">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BE5866">
        <w:rPr>
          <w:rFonts w:ascii="Times New Roman" w:hAnsi="Times New Roman" w:cs="Times New Roman"/>
          <w:sz w:val="28"/>
          <w:szCs w:val="28"/>
        </w:rPr>
        <w:t>Арриан, однако, не упоминает в своем отчете о</w:t>
      </w:r>
      <w:r>
        <w:rPr>
          <w:rFonts w:ascii="Times New Roman" w:hAnsi="Times New Roman" w:cs="Times New Roman"/>
          <w:sz w:val="28"/>
          <w:szCs w:val="28"/>
        </w:rPr>
        <w:t xml:space="preserve"> фактической битве при Гранике</w:t>
      </w:r>
      <w:r w:rsidRPr="00BE5866">
        <w:rPr>
          <w:rFonts w:ascii="Times New Roman" w:hAnsi="Times New Roman" w:cs="Times New Roman"/>
          <w:sz w:val="28"/>
          <w:szCs w:val="28"/>
        </w:rPr>
        <w:t xml:space="preserve"> союзной греческой пехоты, греческой наемной пехоты или большей части балканской легкой пехоты </w:t>
      </w:r>
      <w:r>
        <w:rPr>
          <w:rFonts w:ascii="Times New Roman" w:hAnsi="Times New Roman" w:cs="Times New Roman"/>
          <w:sz w:val="28"/>
          <w:szCs w:val="28"/>
        </w:rPr>
        <w:t>–</w:t>
      </w:r>
      <w:r w:rsidRPr="00BE5866">
        <w:rPr>
          <w:rFonts w:ascii="Times New Roman" w:hAnsi="Times New Roman" w:cs="Times New Roman"/>
          <w:sz w:val="28"/>
          <w:szCs w:val="28"/>
        </w:rPr>
        <w:t xml:space="preserve"> </w:t>
      </w:r>
      <w:r>
        <w:rPr>
          <w:rFonts w:ascii="Times New Roman" w:hAnsi="Times New Roman" w:cs="Times New Roman"/>
          <w:sz w:val="28"/>
          <w:szCs w:val="28"/>
        </w:rPr>
        <w:t>и многие игнорируют этот факт</w:t>
      </w:r>
      <w:r w:rsidR="00A847B9">
        <w:rPr>
          <w:rFonts w:ascii="Times New Roman" w:hAnsi="Times New Roman" w:cs="Times New Roman"/>
          <w:sz w:val="28"/>
          <w:szCs w:val="28"/>
        </w:rPr>
        <w:t>, несмотря на то</w:t>
      </w:r>
      <w:r w:rsidRPr="00BE5866">
        <w:rPr>
          <w:rFonts w:ascii="Times New Roman" w:hAnsi="Times New Roman" w:cs="Times New Roman"/>
          <w:sz w:val="28"/>
          <w:szCs w:val="28"/>
        </w:rPr>
        <w:t>, что рассказ Арриана о битве крайне неудовлетворителен. К сожалению, Арриан - единственное, на что мы должн</w:t>
      </w:r>
      <w:r w:rsidR="002B1F8F">
        <w:rPr>
          <w:rFonts w:ascii="Times New Roman" w:hAnsi="Times New Roman" w:cs="Times New Roman"/>
          <w:sz w:val="28"/>
          <w:szCs w:val="28"/>
        </w:rPr>
        <w:t>ы ссылаться, потому что Диодор</w:t>
      </w:r>
      <w:r w:rsidRPr="00BE5866">
        <w:rPr>
          <w:rFonts w:ascii="Times New Roman" w:hAnsi="Times New Roman" w:cs="Times New Roman"/>
          <w:sz w:val="28"/>
          <w:szCs w:val="28"/>
        </w:rPr>
        <w:t xml:space="preserve"> кажется совершенно неверным, а Плутарх - по существу более короткая и более риторическая версия Арриана.</w:t>
      </w:r>
      <w:r>
        <w:rPr>
          <w:rStyle w:val="a5"/>
          <w:rFonts w:ascii="Times New Roman" w:hAnsi="Times New Roman" w:cs="Times New Roman"/>
          <w:sz w:val="28"/>
          <w:szCs w:val="28"/>
        </w:rPr>
        <w:footnoteReference w:id="20"/>
      </w:r>
    </w:p>
    <w:p w:rsidR="00BE5866" w:rsidRDefault="00BE5866" w:rsidP="00BE5866">
      <w:pPr>
        <w:spacing w:line="360" w:lineRule="auto"/>
        <w:ind w:firstLine="708"/>
        <w:jc w:val="both"/>
        <w:rPr>
          <w:rFonts w:ascii="Times New Roman" w:hAnsi="Times New Roman" w:cs="Times New Roman"/>
          <w:sz w:val="28"/>
          <w:szCs w:val="28"/>
        </w:rPr>
      </w:pPr>
      <w:r w:rsidRPr="00BE5866">
        <w:rPr>
          <w:rFonts w:ascii="Times New Roman" w:hAnsi="Times New Roman" w:cs="Times New Roman"/>
          <w:sz w:val="28"/>
          <w:szCs w:val="28"/>
        </w:rPr>
        <w:t>Арриан также заявляет, что македонцы превосходили персов в численности пехоты: 12 000 македонцев не дадут армии Алекса</w:t>
      </w:r>
      <w:r w:rsidR="002D2EA4">
        <w:rPr>
          <w:rFonts w:ascii="Times New Roman" w:hAnsi="Times New Roman" w:cs="Times New Roman"/>
          <w:sz w:val="28"/>
          <w:szCs w:val="28"/>
        </w:rPr>
        <w:t>ндра численное превосходство, но с поддержкой греков и союзников это вполне реально</w:t>
      </w:r>
      <w:r w:rsidRPr="00BE5866">
        <w:rPr>
          <w:rFonts w:ascii="Times New Roman" w:hAnsi="Times New Roman" w:cs="Times New Roman"/>
          <w:sz w:val="28"/>
          <w:szCs w:val="28"/>
        </w:rPr>
        <w:t>. Следовательно, греки действите</w:t>
      </w:r>
      <w:r w:rsidR="002D2EA4">
        <w:rPr>
          <w:rFonts w:ascii="Times New Roman" w:hAnsi="Times New Roman" w:cs="Times New Roman"/>
          <w:sz w:val="28"/>
          <w:szCs w:val="28"/>
        </w:rPr>
        <w:t>льно присутствовали на Гранике.</w:t>
      </w:r>
      <w:r w:rsidR="002D2EA4" w:rsidRPr="002D2EA4">
        <w:t xml:space="preserve"> </w:t>
      </w:r>
      <w:r w:rsidR="002D2EA4" w:rsidRPr="002D2EA4">
        <w:rPr>
          <w:rFonts w:ascii="Times New Roman" w:hAnsi="Times New Roman" w:cs="Times New Roman"/>
          <w:sz w:val="28"/>
          <w:szCs w:val="28"/>
        </w:rPr>
        <w:t>Таким образом, Антигон должен был</w:t>
      </w:r>
      <w:r w:rsidR="002D2EA4">
        <w:rPr>
          <w:rFonts w:ascii="Times New Roman" w:hAnsi="Times New Roman" w:cs="Times New Roman"/>
          <w:sz w:val="28"/>
          <w:szCs w:val="28"/>
        </w:rPr>
        <w:t xml:space="preserve"> присутствовать в битве при Гранике</w:t>
      </w:r>
      <w:r w:rsidR="002D2EA4" w:rsidRPr="002D2EA4">
        <w:rPr>
          <w:rFonts w:ascii="Times New Roman" w:hAnsi="Times New Roman" w:cs="Times New Roman"/>
          <w:sz w:val="28"/>
          <w:szCs w:val="28"/>
        </w:rPr>
        <w:t xml:space="preserve"> в его положении генерала из 7000 греческих союзнико</w:t>
      </w:r>
      <w:r w:rsidR="002D2EA4">
        <w:rPr>
          <w:rFonts w:ascii="Times New Roman" w:hAnsi="Times New Roman" w:cs="Times New Roman"/>
          <w:sz w:val="28"/>
          <w:szCs w:val="28"/>
        </w:rPr>
        <w:t xml:space="preserve">в, которыми </w:t>
      </w:r>
      <w:r w:rsidR="002D2EA4" w:rsidRPr="002D2EA4">
        <w:rPr>
          <w:rFonts w:ascii="Times New Roman" w:hAnsi="Times New Roman" w:cs="Times New Roman"/>
          <w:sz w:val="28"/>
          <w:szCs w:val="28"/>
        </w:rPr>
        <w:t xml:space="preserve"> он командовал в этой битве. Арриан просто игнорирует этот факт, перечисляя в своем отчете о битве</w:t>
      </w:r>
      <w:r w:rsidR="002D2EA4">
        <w:rPr>
          <w:rFonts w:ascii="Times New Roman" w:hAnsi="Times New Roman" w:cs="Times New Roman"/>
          <w:sz w:val="28"/>
          <w:szCs w:val="28"/>
        </w:rPr>
        <w:t>(</w:t>
      </w:r>
      <w:r w:rsidR="002D2EA4" w:rsidRPr="002D2EA4">
        <w:rPr>
          <w:rFonts w:ascii="Times New Roman" w:hAnsi="Times New Roman" w:cs="Times New Roman"/>
          <w:sz w:val="28"/>
          <w:szCs w:val="28"/>
        </w:rPr>
        <w:t xml:space="preserve"> </w:t>
      </w:r>
      <w:r w:rsidR="002D2EA4" w:rsidRPr="002D2EA4">
        <w:rPr>
          <w:rFonts w:ascii="Times New Roman" w:hAnsi="Times New Roman" w:cs="Times New Roman"/>
          <w:sz w:val="28"/>
          <w:szCs w:val="28"/>
          <w:lang w:val="en-US"/>
        </w:rPr>
        <w:t>I</w:t>
      </w:r>
      <w:r w:rsidR="002D2EA4" w:rsidRPr="002D2EA4">
        <w:rPr>
          <w:rFonts w:ascii="Times New Roman" w:hAnsi="Times New Roman" w:cs="Times New Roman"/>
          <w:sz w:val="28"/>
          <w:szCs w:val="28"/>
        </w:rPr>
        <w:t xml:space="preserve"> 14, 1–3</w:t>
      </w:r>
      <w:r w:rsidR="002D2EA4">
        <w:rPr>
          <w:rFonts w:ascii="Times New Roman" w:hAnsi="Times New Roman" w:cs="Times New Roman"/>
          <w:sz w:val="28"/>
          <w:szCs w:val="28"/>
        </w:rPr>
        <w:t>)</w:t>
      </w:r>
      <w:r w:rsidR="002D2EA4" w:rsidRPr="002D2EA4">
        <w:rPr>
          <w:rFonts w:ascii="Times New Roman" w:hAnsi="Times New Roman" w:cs="Times New Roman"/>
          <w:sz w:val="28"/>
          <w:szCs w:val="28"/>
        </w:rPr>
        <w:t xml:space="preserve"> только македонские войска и их офицеров, и концентрируя свой отчет о сражениях на личности Александра.</w:t>
      </w:r>
      <w:r w:rsidR="002D2EA4">
        <w:rPr>
          <w:rStyle w:val="a5"/>
          <w:rFonts w:ascii="Times New Roman" w:hAnsi="Times New Roman" w:cs="Times New Roman"/>
          <w:sz w:val="28"/>
          <w:szCs w:val="28"/>
        </w:rPr>
        <w:footnoteReference w:id="21"/>
      </w:r>
      <w:r w:rsidRPr="00BE5866">
        <w:rPr>
          <w:rFonts w:ascii="Times New Roman" w:hAnsi="Times New Roman" w:cs="Times New Roman"/>
          <w:sz w:val="28"/>
          <w:szCs w:val="28"/>
        </w:rPr>
        <w:t xml:space="preserve"> </w:t>
      </w:r>
    </w:p>
    <w:p w:rsidR="002B1F8F" w:rsidRDefault="002B1F8F" w:rsidP="00BE5866">
      <w:pPr>
        <w:spacing w:line="360" w:lineRule="auto"/>
        <w:ind w:firstLine="708"/>
        <w:jc w:val="both"/>
        <w:rPr>
          <w:rFonts w:ascii="Times New Roman" w:hAnsi="Times New Roman" w:cs="Times New Roman"/>
          <w:sz w:val="28"/>
          <w:szCs w:val="28"/>
        </w:rPr>
      </w:pPr>
      <w:r w:rsidRPr="002B1F8F">
        <w:rPr>
          <w:rFonts w:ascii="Times New Roman" w:hAnsi="Times New Roman" w:cs="Times New Roman"/>
          <w:sz w:val="28"/>
          <w:szCs w:val="28"/>
        </w:rPr>
        <w:t>После этого победного сражения Александр двинулся на юг к побережью Эгейского моря, установил контроль над Сард</w:t>
      </w:r>
      <w:r>
        <w:rPr>
          <w:rFonts w:ascii="Times New Roman" w:hAnsi="Times New Roman" w:cs="Times New Roman"/>
          <w:sz w:val="28"/>
          <w:szCs w:val="28"/>
        </w:rPr>
        <w:t xml:space="preserve">исом </w:t>
      </w:r>
      <w:r w:rsidR="00AA0241">
        <w:rPr>
          <w:rFonts w:ascii="Times New Roman" w:hAnsi="Times New Roman" w:cs="Times New Roman"/>
          <w:sz w:val="28"/>
          <w:szCs w:val="28"/>
        </w:rPr>
        <w:t xml:space="preserve">и оттуда отправился в Эфес. По всей видимости Антигон, сопровождал Александра </w:t>
      </w:r>
      <w:r w:rsidR="00AA0241">
        <w:rPr>
          <w:rFonts w:ascii="Times New Roman" w:hAnsi="Times New Roman" w:cs="Times New Roman"/>
          <w:sz w:val="28"/>
          <w:szCs w:val="28"/>
        </w:rPr>
        <w:lastRenderedPageBreak/>
        <w:t>до определённого момента, так как пока Александр спешил из Эфеса в Милет, он отправлял своих военачальников в экспедиции  по освобождению греческих городов и присоединению их к империи.</w:t>
      </w:r>
      <w:r>
        <w:rPr>
          <w:rFonts w:ascii="Times New Roman" w:hAnsi="Times New Roman" w:cs="Times New Roman"/>
          <w:sz w:val="28"/>
          <w:szCs w:val="28"/>
        </w:rPr>
        <w:t xml:space="preserve"> </w:t>
      </w:r>
      <w:r w:rsidRPr="002B1F8F">
        <w:rPr>
          <w:rFonts w:ascii="Times New Roman" w:hAnsi="Times New Roman" w:cs="Times New Roman"/>
          <w:sz w:val="28"/>
          <w:szCs w:val="28"/>
        </w:rPr>
        <w:t>Именно во время этих кампаний первое определенное упоминание об Антигоне</w:t>
      </w:r>
      <w:r>
        <w:rPr>
          <w:rFonts w:ascii="Times New Roman" w:hAnsi="Times New Roman" w:cs="Times New Roman"/>
          <w:sz w:val="28"/>
          <w:szCs w:val="28"/>
        </w:rPr>
        <w:t xml:space="preserve"> встречается в надписи из Приены</w:t>
      </w:r>
      <w:r w:rsidRPr="002B1F8F">
        <w:rPr>
          <w:rFonts w:ascii="Times New Roman" w:hAnsi="Times New Roman" w:cs="Times New Roman"/>
          <w:sz w:val="28"/>
          <w:szCs w:val="28"/>
        </w:rPr>
        <w:t>, датируемой концом лета 334 года. Надпись пред</w:t>
      </w:r>
      <w:r>
        <w:rPr>
          <w:rFonts w:ascii="Times New Roman" w:hAnsi="Times New Roman" w:cs="Times New Roman"/>
          <w:sz w:val="28"/>
          <w:szCs w:val="28"/>
        </w:rPr>
        <w:t>оставляет Антигону, сыну Филиппа</w:t>
      </w:r>
      <w:r w:rsidRPr="002B1F8F">
        <w:rPr>
          <w:rFonts w:ascii="Times New Roman" w:hAnsi="Times New Roman" w:cs="Times New Roman"/>
          <w:sz w:val="28"/>
          <w:szCs w:val="28"/>
        </w:rPr>
        <w:t>, ряд привилегий, предположительно, как явную демонстрацию благодарности за конец персидского господства в Приене и восстановление</w:t>
      </w:r>
      <w:r w:rsidR="001044A7">
        <w:rPr>
          <w:rFonts w:ascii="Times New Roman" w:hAnsi="Times New Roman" w:cs="Times New Roman"/>
          <w:sz w:val="28"/>
          <w:szCs w:val="28"/>
        </w:rPr>
        <w:t xml:space="preserve"> демократии. Вероятно, из этой надписи </w:t>
      </w:r>
      <w:r w:rsidRPr="002B1F8F">
        <w:rPr>
          <w:rFonts w:ascii="Times New Roman" w:hAnsi="Times New Roman" w:cs="Times New Roman"/>
          <w:sz w:val="28"/>
          <w:szCs w:val="28"/>
        </w:rPr>
        <w:t>Антиг</w:t>
      </w:r>
      <w:r>
        <w:rPr>
          <w:rFonts w:ascii="Times New Roman" w:hAnsi="Times New Roman" w:cs="Times New Roman"/>
          <w:sz w:val="28"/>
          <w:szCs w:val="28"/>
        </w:rPr>
        <w:t>он возглавил экспедицию в Приену</w:t>
      </w:r>
      <w:r w:rsidRPr="002B1F8F">
        <w:rPr>
          <w:rFonts w:ascii="Times New Roman" w:hAnsi="Times New Roman" w:cs="Times New Roman"/>
          <w:sz w:val="28"/>
          <w:szCs w:val="28"/>
        </w:rPr>
        <w:t>, аналогичную другим отдельным силам, которые Александр пос</w:t>
      </w:r>
      <w:r w:rsidR="001044A7">
        <w:rPr>
          <w:rFonts w:ascii="Times New Roman" w:hAnsi="Times New Roman" w:cs="Times New Roman"/>
          <w:sz w:val="28"/>
          <w:szCs w:val="28"/>
        </w:rPr>
        <w:t>ы</w:t>
      </w:r>
      <w:r w:rsidRPr="002B1F8F">
        <w:rPr>
          <w:rFonts w:ascii="Times New Roman" w:hAnsi="Times New Roman" w:cs="Times New Roman"/>
          <w:sz w:val="28"/>
          <w:szCs w:val="28"/>
        </w:rPr>
        <w:t xml:space="preserve">лал, чтобы освободить греческие города от персидского владычества. </w:t>
      </w:r>
      <w:r w:rsidR="00A83413">
        <w:rPr>
          <w:rFonts w:ascii="Times New Roman" w:hAnsi="Times New Roman" w:cs="Times New Roman"/>
          <w:sz w:val="28"/>
          <w:szCs w:val="28"/>
        </w:rPr>
        <w:t>Но несмотря на восстановление демократии, независимость Приены была строго ограничена, что было вполне обосновано: был размещён гарнизон  и горожане вносили принудительный вклад в военную машину Александра.</w:t>
      </w:r>
      <w:r w:rsidR="00A83413">
        <w:rPr>
          <w:rStyle w:val="a5"/>
          <w:rFonts w:ascii="Times New Roman" w:hAnsi="Times New Roman" w:cs="Times New Roman"/>
          <w:sz w:val="28"/>
          <w:szCs w:val="28"/>
        </w:rPr>
        <w:footnoteReference w:id="22"/>
      </w:r>
    </w:p>
    <w:p w:rsidR="001044A7" w:rsidRDefault="001044A7" w:rsidP="00BE5866">
      <w:pPr>
        <w:spacing w:line="360" w:lineRule="auto"/>
        <w:ind w:firstLine="708"/>
        <w:jc w:val="both"/>
        <w:rPr>
          <w:rFonts w:ascii="Times New Roman" w:hAnsi="Times New Roman" w:cs="Times New Roman"/>
          <w:sz w:val="28"/>
          <w:szCs w:val="28"/>
        </w:rPr>
      </w:pPr>
      <w:r w:rsidRPr="001044A7">
        <w:rPr>
          <w:rFonts w:ascii="Times New Roman" w:hAnsi="Times New Roman" w:cs="Times New Roman"/>
          <w:sz w:val="28"/>
          <w:szCs w:val="28"/>
        </w:rPr>
        <w:t xml:space="preserve">Однако, </w:t>
      </w:r>
      <w:r>
        <w:rPr>
          <w:rFonts w:ascii="Times New Roman" w:hAnsi="Times New Roman" w:cs="Times New Roman"/>
          <w:sz w:val="28"/>
          <w:szCs w:val="28"/>
        </w:rPr>
        <w:t xml:space="preserve">несмотря на молчание Птолемея и </w:t>
      </w:r>
      <w:r w:rsidRPr="001044A7">
        <w:rPr>
          <w:rFonts w:ascii="Times New Roman" w:hAnsi="Times New Roman" w:cs="Times New Roman"/>
          <w:sz w:val="28"/>
          <w:szCs w:val="28"/>
        </w:rPr>
        <w:t>Арриана, нет никаких оснований полагать, что работа Антигона в Приене</w:t>
      </w:r>
      <w:r>
        <w:rPr>
          <w:rFonts w:ascii="Times New Roman" w:hAnsi="Times New Roman" w:cs="Times New Roman"/>
          <w:sz w:val="28"/>
          <w:szCs w:val="28"/>
        </w:rPr>
        <w:t xml:space="preserve"> хоть каким-то образом отличалась от первостепенных задач того же Пармениона, и подобно ему, Антигн Одноглазый имел бы с собой существенную силу, </w:t>
      </w:r>
      <w:r w:rsidRPr="001044A7">
        <w:rPr>
          <w:rFonts w:ascii="Times New Roman" w:hAnsi="Times New Roman" w:cs="Times New Roman"/>
          <w:sz w:val="28"/>
          <w:szCs w:val="28"/>
        </w:rPr>
        <w:t xml:space="preserve">предположительно, </w:t>
      </w:r>
      <w:r>
        <w:rPr>
          <w:rFonts w:ascii="Times New Roman" w:hAnsi="Times New Roman" w:cs="Times New Roman"/>
          <w:sz w:val="28"/>
          <w:szCs w:val="28"/>
        </w:rPr>
        <w:t xml:space="preserve">выше упомянутых </w:t>
      </w:r>
      <w:r w:rsidRPr="001044A7">
        <w:rPr>
          <w:rFonts w:ascii="Times New Roman" w:hAnsi="Times New Roman" w:cs="Times New Roman"/>
          <w:sz w:val="28"/>
          <w:szCs w:val="28"/>
        </w:rPr>
        <w:t>греческих союзников</w:t>
      </w:r>
      <w:r>
        <w:rPr>
          <w:rFonts w:ascii="Times New Roman" w:hAnsi="Times New Roman" w:cs="Times New Roman"/>
          <w:sz w:val="28"/>
          <w:szCs w:val="28"/>
        </w:rPr>
        <w:t>, командиром которых он являлся.</w:t>
      </w:r>
      <w:r>
        <w:rPr>
          <w:rStyle w:val="a5"/>
          <w:rFonts w:ascii="Times New Roman" w:hAnsi="Times New Roman" w:cs="Times New Roman"/>
          <w:sz w:val="28"/>
          <w:szCs w:val="28"/>
        </w:rPr>
        <w:footnoteReference w:id="23"/>
      </w:r>
    </w:p>
    <w:p w:rsidR="001044A7" w:rsidRDefault="001044A7" w:rsidP="00BE5866">
      <w:pPr>
        <w:spacing w:line="360" w:lineRule="auto"/>
        <w:ind w:firstLine="708"/>
        <w:jc w:val="both"/>
        <w:rPr>
          <w:rFonts w:ascii="Times New Roman" w:hAnsi="Times New Roman" w:cs="Times New Roman"/>
          <w:sz w:val="28"/>
          <w:szCs w:val="28"/>
        </w:rPr>
      </w:pPr>
      <w:r w:rsidRPr="001044A7">
        <w:rPr>
          <w:rFonts w:ascii="Times New Roman" w:hAnsi="Times New Roman" w:cs="Times New Roman"/>
          <w:sz w:val="28"/>
          <w:szCs w:val="28"/>
        </w:rPr>
        <w:t>Из Милета Александр проследовал в Галикарнас,</w:t>
      </w:r>
      <w:r w:rsidR="00A17921">
        <w:rPr>
          <w:rFonts w:ascii="Times New Roman" w:hAnsi="Times New Roman" w:cs="Times New Roman"/>
          <w:sz w:val="28"/>
          <w:szCs w:val="28"/>
        </w:rPr>
        <w:t xml:space="preserve"> </w:t>
      </w:r>
      <w:r w:rsidR="00A17921" w:rsidRPr="00A17921">
        <w:rPr>
          <w:rFonts w:ascii="Times New Roman" w:hAnsi="Times New Roman" w:cs="Times New Roman"/>
          <w:sz w:val="28"/>
          <w:szCs w:val="28"/>
        </w:rPr>
        <w:t>после некоторых</w:t>
      </w:r>
      <w:r w:rsidR="00A17921">
        <w:rPr>
          <w:rFonts w:ascii="Times New Roman" w:hAnsi="Times New Roman" w:cs="Times New Roman"/>
          <w:sz w:val="28"/>
          <w:szCs w:val="28"/>
        </w:rPr>
        <w:t xml:space="preserve"> очень тяжелых боев Галикарнас </w:t>
      </w:r>
      <w:r w:rsidR="00A17921" w:rsidRPr="00A17921">
        <w:rPr>
          <w:rFonts w:ascii="Times New Roman" w:hAnsi="Times New Roman" w:cs="Times New Roman"/>
          <w:sz w:val="28"/>
          <w:szCs w:val="28"/>
        </w:rPr>
        <w:t>пал</w:t>
      </w:r>
      <w:r w:rsidR="00A17921" w:rsidRPr="00A17921">
        <w:t xml:space="preserve"> </w:t>
      </w:r>
      <w:r w:rsidR="00A17921" w:rsidRPr="00A17921">
        <w:rPr>
          <w:rFonts w:ascii="Times New Roman" w:hAnsi="Times New Roman" w:cs="Times New Roman"/>
          <w:sz w:val="28"/>
          <w:szCs w:val="28"/>
        </w:rPr>
        <w:t>, осада, очевидно, заняла не более недели или двух</w:t>
      </w:r>
      <w:r w:rsidR="00A17921">
        <w:rPr>
          <w:rFonts w:ascii="Times New Roman" w:hAnsi="Times New Roman" w:cs="Times New Roman"/>
          <w:sz w:val="28"/>
          <w:szCs w:val="28"/>
        </w:rPr>
        <w:t>.</w:t>
      </w:r>
      <w:r w:rsidR="00A17921">
        <w:rPr>
          <w:rStyle w:val="a5"/>
          <w:rFonts w:ascii="Times New Roman" w:hAnsi="Times New Roman" w:cs="Times New Roman"/>
          <w:sz w:val="28"/>
          <w:szCs w:val="28"/>
        </w:rPr>
        <w:footnoteReference w:id="24"/>
      </w:r>
      <w:r w:rsidR="00A17921">
        <w:rPr>
          <w:rFonts w:ascii="Times New Roman" w:hAnsi="Times New Roman" w:cs="Times New Roman"/>
          <w:sz w:val="28"/>
          <w:szCs w:val="28"/>
        </w:rPr>
        <w:t xml:space="preserve"> </w:t>
      </w:r>
      <w:r w:rsidR="00A17921" w:rsidRPr="00A17921">
        <w:rPr>
          <w:rFonts w:ascii="Times New Roman" w:hAnsi="Times New Roman" w:cs="Times New Roman"/>
          <w:sz w:val="28"/>
          <w:szCs w:val="28"/>
        </w:rPr>
        <w:t>Поскольку в осаде прис</w:t>
      </w:r>
      <w:r w:rsidR="00A17921">
        <w:rPr>
          <w:rFonts w:ascii="Times New Roman" w:hAnsi="Times New Roman" w:cs="Times New Roman"/>
          <w:sz w:val="28"/>
          <w:szCs w:val="28"/>
        </w:rPr>
        <w:t>утствовали греческие союзники (Арриан Анаб</w:t>
      </w:r>
      <w:r w:rsidR="00A17921" w:rsidRPr="00A17921">
        <w:rPr>
          <w:rFonts w:ascii="Times New Roman" w:hAnsi="Times New Roman" w:cs="Times New Roman"/>
          <w:sz w:val="28"/>
          <w:szCs w:val="28"/>
        </w:rPr>
        <w:t>. I, 24, 3), можно предположить, что Антигон тоже принимал участие.</w:t>
      </w:r>
      <w:r w:rsidR="00A17921">
        <w:rPr>
          <w:rFonts w:ascii="Times New Roman" w:hAnsi="Times New Roman" w:cs="Times New Roman"/>
          <w:sz w:val="28"/>
          <w:szCs w:val="28"/>
        </w:rPr>
        <w:t xml:space="preserve"> Время после осады можно интерпретировать по разному вплоть от зимовки в Македонии, чтобы быть рядом с женой на рождение их сына </w:t>
      </w:r>
      <w:r w:rsidR="00A17921">
        <w:rPr>
          <w:rFonts w:ascii="Times New Roman" w:hAnsi="Times New Roman" w:cs="Times New Roman"/>
          <w:sz w:val="28"/>
          <w:szCs w:val="28"/>
        </w:rPr>
        <w:lastRenderedPageBreak/>
        <w:t xml:space="preserve">Филиппа и его последующее возвращение во Фригию ранней весной, до сопровождения Антигоном Пармениона на его пути в Сардис или же сопровождение Александра во время его зимовки. </w:t>
      </w:r>
      <w:r w:rsidR="003E40EC">
        <w:rPr>
          <w:rFonts w:ascii="Times New Roman" w:hAnsi="Times New Roman" w:cs="Times New Roman"/>
          <w:sz w:val="28"/>
          <w:szCs w:val="28"/>
        </w:rPr>
        <w:t xml:space="preserve"> </w:t>
      </w:r>
    </w:p>
    <w:p w:rsidR="003E40EC" w:rsidRDefault="003E40EC" w:rsidP="00BE5866">
      <w:pPr>
        <w:spacing w:line="360" w:lineRule="auto"/>
        <w:ind w:firstLine="708"/>
        <w:jc w:val="both"/>
        <w:rPr>
          <w:rFonts w:ascii="Times New Roman" w:hAnsi="Times New Roman" w:cs="Times New Roman"/>
          <w:sz w:val="28"/>
          <w:szCs w:val="28"/>
        </w:rPr>
      </w:pPr>
      <w:r w:rsidRPr="003E40EC">
        <w:rPr>
          <w:rFonts w:ascii="Times New Roman" w:hAnsi="Times New Roman" w:cs="Times New Roman"/>
          <w:sz w:val="28"/>
          <w:szCs w:val="28"/>
        </w:rPr>
        <w:t>Антигон также принимал участие в военных советах А</w:t>
      </w:r>
      <w:r>
        <w:rPr>
          <w:rFonts w:ascii="Times New Roman" w:hAnsi="Times New Roman" w:cs="Times New Roman"/>
          <w:sz w:val="28"/>
          <w:szCs w:val="28"/>
        </w:rPr>
        <w:t>лександра во время кампании 334-</w:t>
      </w:r>
      <w:r w:rsidRPr="003E40EC">
        <w:rPr>
          <w:rFonts w:ascii="Times New Roman" w:hAnsi="Times New Roman" w:cs="Times New Roman"/>
          <w:sz w:val="28"/>
          <w:szCs w:val="28"/>
        </w:rPr>
        <w:t>33</w:t>
      </w:r>
      <w:r>
        <w:rPr>
          <w:rFonts w:ascii="Times New Roman" w:hAnsi="Times New Roman" w:cs="Times New Roman"/>
          <w:sz w:val="28"/>
          <w:szCs w:val="28"/>
        </w:rPr>
        <w:t xml:space="preserve"> г. до н. э.</w:t>
      </w:r>
      <w:r w:rsidRPr="003E40EC">
        <w:rPr>
          <w:rFonts w:ascii="Times New Roman" w:hAnsi="Times New Roman" w:cs="Times New Roman"/>
          <w:sz w:val="28"/>
          <w:szCs w:val="28"/>
        </w:rPr>
        <w:t xml:space="preserve"> в Малой Азии</w:t>
      </w:r>
      <w:r>
        <w:rPr>
          <w:rFonts w:ascii="Times New Roman" w:hAnsi="Times New Roman" w:cs="Times New Roman"/>
          <w:sz w:val="28"/>
          <w:szCs w:val="28"/>
        </w:rPr>
        <w:t>.</w:t>
      </w:r>
      <w:r w:rsidRPr="003E40EC">
        <w:rPr>
          <w:rFonts w:ascii="Times New Roman" w:hAnsi="Times New Roman" w:cs="Times New Roman"/>
          <w:sz w:val="28"/>
          <w:szCs w:val="28"/>
        </w:rPr>
        <w:t xml:space="preserve"> Источники, как правило, создают впечатление, что Александр решил все в одиночестве во время своего </w:t>
      </w:r>
      <w:r>
        <w:rPr>
          <w:rFonts w:ascii="Times New Roman" w:hAnsi="Times New Roman" w:cs="Times New Roman"/>
          <w:sz w:val="28"/>
          <w:szCs w:val="28"/>
        </w:rPr>
        <w:t>«анабасиса»</w:t>
      </w:r>
      <w:r w:rsidRPr="003E40EC">
        <w:rPr>
          <w:rFonts w:ascii="Times New Roman" w:hAnsi="Times New Roman" w:cs="Times New Roman"/>
          <w:sz w:val="28"/>
          <w:szCs w:val="28"/>
        </w:rPr>
        <w:t>, только время от времени решительно отвергая советы, предложенные ему Парменионом</w:t>
      </w:r>
      <w:r>
        <w:rPr>
          <w:rFonts w:ascii="Times New Roman" w:hAnsi="Times New Roman" w:cs="Times New Roman"/>
          <w:sz w:val="28"/>
          <w:szCs w:val="28"/>
        </w:rPr>
        <w:t xml:space="preserve">. </w:t>
      </w:r>
      <w:r w:rsidRPr="003E40EC">
        <w:rPr>
          <w:rFonts w:ascii="Times New Roman" w:hAnsi="Times New Roman" w:cs="Times New Roman"/>
          <w:sz w:val="28"/>
          <w:szCs w:val="28"/>
        </w:rPr>
        <w:t xml:space="preserve">К счастью, в источниках есть ряд отрывков, которые содержат исправления, показывающие, что Александр </w:t>
      </w:r>
      <w:r>
        <w:rPr>
          <w:rFonts w:ascii="Times New Roman" w:hAnsi="Times New Roman" w:cs="Times New Roman"/>
          <w:sz w:val="28"/>
          <w:szCs w:val="28"/>
        </w:rPr>
        <w:t xml:space="preserve">консультировался с гетайрами </w:t>
      </w:r>
      <w:r w:rsidRPr="003E40EC">
        <w:rPr>
          <w:rFonts w:ascii="Times New Roman" w:hAnsi="Times New Roman" w:cs="Times New Roman"/>
          <w:sz w:val="28"/>
          <w:szCs w:val="28"/>
        </w:rPr>
        <w:t xml:space="preserve"> и офицерами, прежде чем принять решение и учел их мнение. Классическим примером этого является военный совет</w:t>
      </w:r>
      <w:r>
        <w:rPr>
          <w:rFonts w:ascii="Times New Roman" w:hAnsi="Times New Roman" w:cs="Times New Roman"/>
          <w:sz w:val="28"/>
          <w:szCs w:val="28"/>
        </w:rPr>
        <w:t xml:space="preserve"> </w:t>
      </w:r>
      <w:r w:rsidRPr="003E40EC">
        <w:rPr>
          <w:rFonts w:ascii="Times New Roman" w:hAnsi="Times New Roman" w:cs="Times New Roman"/>
          <w:sz w:val="28"/>
          <w:szCs w:val="28"/>
        </w:rPr>
        <w:t>перед битвой при Га</w:t>
      </w:r>
      <w:r>
        <w:rPr>
          <w:rFonts w:ascii="Times New Roman" w:hAnsi="Times New Roman" w:cs="Times New Roman"/>
          <w:sz w:val="28"/>
          <w:szCs w:val="28"/>
        </w:rPr>
        <w:t>вгамелах</w:t>
      </w:r>
      <w:r w:rsidRPr="003E40EC">
        <w:rPr>
          <w:rFonts w:ascii="Times New Roman" w:hAnsi="Times New Roman" w:cs="Times New Roman"/>
          <w:sz w:val="28"/>
          <w:szCs w:val="28"/>
        </w:rPr>
        <w:t xml:space="preserve">, </w:t>
      </w:r>
      <w:r>
        <w:rPr>
          <w:rFonts w:ascii="Times New Roman" w:hAnsi="Times New Roman" w:cs="Times New Roman"/>
          <w:sz w:val="28"/>
          <w:szCs w:val="28"/>
        </w:rPr>
        <w:t>о котором нам повествует Арриан: «</w:t>
      </w:r>
      <w:r w:rsidRPr="003E40EC">
        <w:rPr>
          <w:rFonts w:ascii="Times New Roman" w:hAnsi="Times New Roman" w:cs="Times New Roman"/>
          <w:sz w:val="28"/>
          <w:szCs w:val="28"/>
        </w:rPr>
        <w:t>Когда Александр</w:t>
      </w:r>
      <w:r>
        <w:rPr>
          <w:rFonts w:ascii="Times New Roman" w:hAnsi="Times New Roman" w:cs="Times New Roman"/>
          <w:sz w:val="28"/>
          <w:szCs w:val="28"/>
        </w:rPr>
        <w:t xml:space="preserve"> … </w:t>
      </w:r>
      <w:r w:rsidRPr="003E40EC">
        <w:rPr>
          <w:rFonts w:ascii="Times New Roman" w:hAnsi="Times New Roman" w:cs="Times New Roman"/>
          <w:sz w:val="28"/>
          <w:szCs w:val="28"/>
        </w:rPr>
        <w:t>увид</w:t>
      </w:r>
      <w:r w:rsidR="000B34A0">
        <w:rPr>
          <w:rFonts w:ascii="Times New Roman" w:hAnsi="Times New Roman" w:cs="Times New Roman"/>
          <w:sz w:val="28"/>
          <w:szCs w:val="28"/>
        </w:rPr>
        <w:t>ев</w:t>
      </w:r>
      <w:r w:rsidRPr="003E40EC">
        <w:rPr>
          <w:rFonts w:ascii="Times New Roman" w:hAnsi="Times New Roman" w:cs="Times New Roman"/>
          <w:sz w:val="28"/>
          <w:szCs w:val="28"/>
        </w:rPr>
        <w:t xml:space="preserve"> варваров, остановил своих; созвав «друзей», стратегов, илархов, предводителей союзных войск и чужеземцев-наемников, он стал совещаться с ними</w:t>
      </w:r>
      <w:r>
        <w:rPr>
          <w:rFonts w:ascii="Times New Roman" w:hAnsi="Times New Roman" w:cs="Times New Roman"/>
          <w:sz w:val="28"/>
          <w:szCs w:val="28"/>
        </w:rPr>
        <w:t>…».</w:t>
      </w:r>
      <w:r>
        <w:rPr>
          <w:rStyle w:val="a5"/>
          <w:rFonts w:ascii="Times New Roman" w:hAnsi="Times New Roman" w:cs="Times New Roman"/>
          <w:sz w:val="28"/>
          <w:szCs w:val="28"/>
        </w:rPr>
        <w:footnoteReference w:id="25"/>
      </w:r>
      <w:r>
        <w:rPr>
          <w:rFonts w:ascii="Times New Roman" w:hAnsi="Times New Roman" w:cs="Times New Roman"/>
          <w:sz w:val="28"/>
          <w:szCs w:val="28"/>
        </w:rPr>
        <w:t xml:space="preserve"> </w:t>
      </w:r>
      <w:r w:rsidRPr="003E40EC">
        <w:rPr>
          <w:rFonts w:ascii="Times New Roman" w:hAnsi="Times New Roman" w:cs="Times New Roman"/>
          <w:sz w:val="28"/>
          <w:szCs w:val="28"/>
        </w:rPr>
        <w:t>Более того, Александр воспользовался советом этого совета, который должен был остаться там, где он был, и тщательно осмотреть равнину</w:t>
      </w:r>
      <w:r>
        <w:rPr>
          <w:rFonts w:ascii="Times New Roman" w:hAnsi="Times New Roman" w:cs="Times New Roman"/>
          <w:sz w:val="28"/>
          <w:szCs w:val="28"/>
        </w:rPr>
        <w:t xml:space="preserve"> Гавгамел на </w:t>
      </w:r>
      <w:r w:rsidRPr="003E40EC">
        <w:rPr>
          <w:rFonts w:ascii="Times New Roman" w:hAnsi="Times New Roman" w:cs="Times New Roman"/>
          <w:sz w:val="28"/>
          <w:szCs w:val="28"/>
        </w:rPr>
        <w:t>предмет любых ловушек, прежде чем перейти в бой.</w:t>
      </w:r>
      <w:r>
        <w:rPr>
          <w:rFonts w:ascii="Times New Roman" w:hAnsi="Times New Roman" w:cs="Times New Roman"/>
          <w:sz w:val="28"/>
          <w:szCs w:val="28"/>
        </w:rPr>
        <w:t xml:space="preserve"> </w:t>
      </w:r>
      <w:r w:rsidRPr="003E40EC">
        <w:rPr>
          <w:rFonts w:ascii="Times New Roman" w:hAnsi="Times New Roman" w:cs="Times New Roman"/>
          <w:sz w:val="28"/>
          <w:szCs w:val="28"/>
        </w:rPr>
        <w:t>Мы можем быть уверены, что подобные советы были проведены в Малой Азии, и что Антигон принял в них заметное уч</w:t>
      </w:r>
      <w:r>
        <w:rPr>
          <w:rFonts w:ascii="Times New Roman" w:hAnsi="Times New Roman" w:cs="Times New Roman"/>
          <w:sz w:val="28"/>
          <w:szCs w:val="28"/>
        </w:rPr>
        <w:t>астие, поскольку он был и гетайро</w:t>
      </w:r>
      <w:r w:rsidRPr="003E40EC">
        <w:rPr>
          <w:rFonts w:ascii="Times New Roman" w:hAnsi="Times New Roman" w:cs="Times New Roman"/>
          <w:sz w:val="28"/>
          <w:szCs w:val="28"/>
        </w:rPr>
        <w:t>м, и генералом, а в последнем качеств</w:t>
      </w:r>
      <w:r w:rsidR="006A7F74">
        <w:rPr>
          <w:rFonts w:ascii="Times New Roman" w:hAnsi="Times New Roman" w:cs="Times New Roman"/>
          <w:sz w:val="28"/>
          <w:szCs w:val="28"/>
        </w:rPr>
        <w:t>е превосходил предводителей  союзников</w:t>
      </w:r>
      <w:r w:rsidRPr="003E40EC">
        <w:rPr>
          <w:rFonts w:ascii="Times New Roman" w:hAnsi="Times New Roman" w:cs="Times New Roman"/>
          <w:sz w:val="28"/>
          <w:szCs w:val="28"/>
        </w:rPr>
        <w:t>, которые, как мы видели, также присутствовали на этих военных советах.</w:t>
      </w:r>
    </w:p>
    <w:p w:rsidR="006A7F74" w:rsidRDefault="006A7F74" w:rsidP="00BE5866">
      <w:pPr>
        <w:spacing w:line="360" w:lineRule="auto"/>
        <w:ind w:firstLine="708"/>
        <w:jc w:val="both"/>
        <w:rPr>
          <w:rFonts w:ascii="Times New Roman" w:hAnsi="Times New Roman" w:cs="Times New Roman"/>
          <w:sz w:val="28"/>
          <w:szCs w:val="28"/>
        </w:rPr>
      </w:pPr>
      <w:r w:rsidRPr="006A7F74">
        <w:rPr>
          <w:rFonts w:ascii="Times New Roman" w:hAnsi="Times New Roman" w:cs="Times New Roman"/>
          <w:sz w:val="28"/>
          <w:szCs w:val="28"/>
        </w:rPr>
        <w:t xml:space="preserve">Очевидно, что Антигон играл важную роль во время первой стадии </w:t>
      </w:r>
      <w:r w:rsidR="00A847B9">
        <w:rPr>
          <w:rFonts w:ascii="Times New Roman" w:hAnsi="Times New Roman" w:cs="Times New Roman"/>
          <w:sz w:val="28"/>
          <w:szCs w:val="28"/>
        </w:rPr>
        <w:t>похода</w:t>
      </w:r>
      <w:r w:rsidRPr="006A7F74">
        <w:rPr>
          <w:rFonts w:ascii="Times New Roman" w:hAnsi="Times New Roman" w:cs="Times New Roman"/>
          <w:sz w:val="28"/>
          <w:szCs w:val="28"/>
        </w:rPr>
        <w:t xml:space="preserve"> </w:t>
      </w:r>
      <w:r>
        <w:rPr>
          <w:rFonts w:ascii="Times New Roman" w:hAnsi="Times New Roman" w:cs="Times New Roman"/>
          <w:sz w:val="28"/>
          <w:szCs w:val="28"/>
        </w:rPr>
        <w:t>Александра в 334-</w:t>
      </w:r>
      <w:r w:rsidRPr="006A7F74">
        <w:rPr>
          <w:rFonts w:ascii="Times New Roman" w:hAnsi="Times New Roman" w:cs="Times New Roman"/>
          <w:sz w:val="28"/>
          <w:szCs w:val="28"/>
        </w:rPr>
        <w:t xml:space="preserve">33 г. до н.э. Однако с назначением </w:t>
      </w:r>
      <w:r>
        <w:rPr>
          <w:rFonts w:ascii="Times New Roman" w:hAnsi="Times New Roman" w:cs="Times New Roman"/>
          <w:sz w:val="28"/>
          <w:szCs w:val="28"/>
        </w:rPr>
        <w:t>его сатрапом</w:t>
      </w:r>
      <w:r w:rsidRPr="006A7F74">
        <w:rPr>
          <w:rFonts w:ascii="Times New Roman" w:hAnsi="Times New Roman" w:cs="Times New Roman"/>
          <w:sz w:val="28"/>
          <w:szCs w:val="28"/>
        </w:rPr>
        <w:t xml:space="preserve"> Великой Фригии ранней весной 333 года его позиция по отношению к Александру претерпела большие изменения, поскольку он больше не мог вносить какой-либо вклад в общее руководство войной и был лишен </w:t>
      </w:r>
      <w:r w:rsidRPr="006A7F74">
        <w:rPr>
          <w:rFonts w:ascii="Times New Roman" w:hAnsi="Times New Roman" w:cs="Times New Roman"/>
          <w:sz w:val="28"/>
          <w:szCs w:val="28"/>
        </w:rPr>
        <w:lastRenderedPageBreak/>
        <w:t>прямого контакта с королем</w:t>
      </w:r>
      <w:r>
        <w:rPr>
          <w:rFonts w:ascii="Times New Roman" w:hAnsi="Times New Roman" w:cs="Times New Roman"/>
          <w:sz w:val="28"/>
          <w:szCs w:val="28"/>
        </w:rPr>
        <w:t xml:space="preserve">, что имело большую ценность. </w:t>
      </w:r>
      <w:r w:rsidRPr="006A7F74">
        <w:rPr>
          <w:rFonts w:ascii="Times New Roman" w:hAnsi="Times New Roman" w:cs="Times New Roman"/>
          <w:sz w:val="28"/>
          <w:szCs w:val="28"/>
        </w:rPr>
        <w:t>Тем не менее, пост сатрапа Великой Фригии был важным, и назначив Антигона на этот пост, Александр проявил большую уверенность в своих силах. Ибо, когда Александр присоединился к Пармениону</w:t>
      </w:r>
      <w:r>
        <w:rPr>
          <w:rFonts w:ascii="Times New Roman" w:hAnsi="Times New Roman" w:cs="Times New Roman"/>
          <w:sz w:val="28"/>
          <w:szCs w:val="28"/>
        </w:rPr>
        <w:t xml:space="preserve"> </w:t>
      </w:r>
      <w:r w:rsidRPr="006A7F74">
        <w:rPr>
          <w:rFonts w:ascii="Times New Roman" w:hAnsi="Times New Roman" w:cs="Times New Roman"/>
          <w:sz w:val="28"/>
          <w:szCs w:val="28"/>
        </w:rPr>
        <w:t>и поспешил оттуда</w:t>
      </w:r>
      <w:r>
        <w:rPr>
          <w:rFonts w:ascii="Times New Roman" w:hAnsi="Times New Roman" w:cs="Times New Roman"/>
          <w:sz w:val="28"/>
          <w:szCs w:val="28"/>
        </w:rPr>
        <w:t xml:space="preserve"> </w:t>
      </w:r>
      <w:r w:rsidRPr="006A7F74">
        <w:rPr>
          <w:rFonts w:ascii="Times New Roman" w:hAnsi="Times New Roman" w:cs="Times New Roman"/>
          <w:sz w:val="28"/>
          <w:szCs w:val="28"/>
        </w:rPr>
        <w:t>в Киликию, он оставил позади себя в Малой Азии огромную территорию, которая была в значительной степени лишь номинально «завоевана», и эт</w:t>
      </w:r>
      <w:r>
        <w:rPr>
          <w:rFonts w:ascii="Times New Roman" w:hAnsi="Times New Roman" w:cs="Times New Roman"/>
          <w:sz w:val="28"/>
          <w:szCs w:val="28"/>
        </w:rPr>
        <w:t>о было конечно не умиротворенная территория</w:t>
      </w:r>
      <w:r w:rsidRPr="006A7F74">
        <w:rPr>
          <w:rFonts w:ascii="Times New Roman" w:hAnsi="Times New Roman" w:cs="Times New Roman"/>
          <w:sz w:val="28"/>
          <w:szCs w:val="28"/>
        </w:rPr>
        <w:t>.</w:t>
      </w:r>
      <w:r>
        <w:rPr>
          <w:rStyle w:val="a5"/>
          <w:rFonts w:ascii="Times New Roman" w:hAnsi="Times New Roman" w:cs="Times New Roman"/>
          <w:sz w:val="28"/>
          <w:szCs w:val="28"/>
        </w:rPr>
        <w:footnoteReference w:id="26"/>
      </w:r>
      <w:r w:rsidR="00DD1F53">
        <w:rPr>
          <w:rFonts w:ascii="Times New Roman" w:hAnsi="Times New Roman" w:cs="Times New Roman"/>
          <w:sz w:val="28"/>
          <w:szCs w:val="28"/>
        </w:rPr>
        <w:t xml:space="preserve"> Наблюдение </w:t>
      </w:r>
      <w:r w:rsidR="00DD1F53" w:rsidRPr="00DD1F53">
        <w:rPr>
          <w:rFonts w:ascii="Times New Roman" w:hAnsi="Times New Roman" w:cs="Times New Roman"/>
          <w:sz w:val="28"/>
          <w:szCs w:val="28"/>
        </w:rPr>
        <w:t xml:space="preserve">за этими критическими регионами </w:t>
      </w:r>
      <w:r w:rsidR="00DD1F53">
        <w:rPr>
          <w:rFonts w:ascii="Times New Roman" w:hAnsi="Times New Roman" w:cs="Times New Roman"/>
          <w:sz w:val="28"/>
          <w:szCs w:val="28"/>
        </w:rPr>
        <w:t>попадет на Антигона</w:t>
      </w:r>
      <w:r w:rsidR="00DD1F53" w:rsidRPr="00DD1F53">
        <w:rPr>
          <w:rFonts w:ascii="Times New Roman" w:hAnsi="Times New Roman" w:cs="Times New Roman"/>
          <w:sz w:val="28"/>
          <w:szCs w:val="28"/>
        </w:rPr>
        <w:t xml:space="preserve">, чья сатрапия составляла сердце Малой Азии. Все </w:t>
      </w:r>
      <w:r w:rsidR="00DD1F53">
        <w:rPr>
          <w:rFonts w:ascii="Times New Roman" w:hAnsi="Times New Roman" w:cs="Times New Roman"/>
          <w:sz w:val="28"/>
          <w:szCs w:val="28"/>
        </w:rPr>
        <w:t>великие дороги Малой Азии проходили через его с</w:t>
      </w:r>
      <w:r w:rsidR="00DD1F53" w:rsidRPr="00DD1F53">
        <w:rPr>
          <w:rFonts w:ascii="Times New Roman" w:hAnsi="Times New Roman" w:cs="Times New Roman"/>
          <w:sz w:val="28"/>
          <w:szCs w:val="28"/>
        </w:rPr>
        <w:t>атрапию, и чтобы умиротворить регион и сохранить дороги, нужен</w:t>
      </w:r>
      <w:r w:rsidR="00DD1F53">
        <w:rPr>
          <w:rFonts w:ascii="Times New Roman" w:hAnsi="Times New Roman" w:cs="Times New Roman"/>
          <w:sz w:val="28"/>
          <w:szCs w:val="28"/>
        </w:rPr>
        <w:t xml:space="preserve"> был хороший человек, который мог справиться с такой ответственностью.</w:t>
      </w:r>
    </w:p>
    <w:p w:rsidR="00DD1F53" w:rsidRDefault="00DD1F53" w:rsidP="00BE5866">
      <w:pPr>
        <w:spacing w:line="360" w:lineRule="auto"/>
        <w:ind w:firstLine="708"/>
        <w:jc w:val="both"/>
        <w:rPr>
          <w:rFonts w:ascii="Times New Roman" w:hAnsi="Times New Roman" w:cs="Times New Roman"/>
          <w:sz w:val="28"/>
          <w:szCs w:val="28"/>
        </w:rPr>
      </w:pPr>
      <w:r w:rsidRPr="00DD1F53">
        <w:rPr>
          <w:rFonts w:ascii="Times New Roman" w:hAnsi="Times New Roman" w:cs="Times New Roman"/>
          <w:sz w:val="28"/>
          <w:szCs w:val="28"/>
        </w:rPr>
        <w:t>Когда Александр покинул Фригию, он оставил позади себя вражеский гарнизон, все еще оккупировавший важную цитадель Кела</w:t>
      </w:r>
      <w:r w:rsidR="004E629B">
        <w:rPr>
          <w:rFonts w:ascii="Times New Roman" w:hAnsi="Times New Roman" w:cs="Times New Roman"/>
          <w:sz w:val="28"/>
          <w:szCs w:val="28"/>
        </w:rPr>
        <w:t>ены</w:t>
      </w:r>
      <w:r w:rsidRPr="00DD1F53">
        <w:rPr>
          <w:rFonts w:ascii="Times New Roman" w:hAnsi="Times New Roman" w:cs="Times New Roman"/>
          <w:sz w:val="28"/>
          <w:szCs w:val="28"/>
        </w:rPr>
        <w:t>. Из описаний Арриана (Анаб. I 29, 1–3)</w:t>
      </w:r>
      <w:r w:rsidR="004E629B">
        <w:rPr>
          <w:rFonts w:ascii="Times New Roman" w:hAnsi="Times New Roman" w:cs="Times New Roman"/>
          <w:sz w:val="28"/>
          <w:szCs w:val="28"/>
        </w:rPr>
        <w:t xml:space="preserve"> </w:t>
      </w:r>
      <w:r w:rsidR="004E629B" w:rsidRPr="004E629B">
        <w:rPr>
          <w:rFonts w:ascii="Times New Roman" w:hAnsi="Times New Roman" w:cs="Times New Roman"/>
          <w:sz w:val="28"/>
          <w:szCs w:val="28"/>
        </w:rPr>
        <w:t xml:space="preserve">Александр оставался там в течение десяти дней, по-видимому, </w:t>
      </w:r>
      <w:r w:rsidR="004E629B">
        <w:rPr>
          <w:rFonts w:ascii="Times New Roman" w:hAnsi="Times New Roman" w:cs="Times New Roman"/>
          <w:sz w:val="28"/>
          <w:szCs w:val="28"/>
        </w:rPr>
        <w:t>давая отдых</w:t>
      </w:r>
      <w:r w:rsidR="004E629B" w:rsidRPr="004E629B">
        <w:rPr>
          <w:rFonts w:ascii="Times New Roman" w:hAnsi="Times New Roman" w:cs="Times New Roman"/>
          <w:sz w:val="28"/>
          <w:szCs w:val="28"/>
        </w:rPr>
        <w:t xml:space="preserve"> свои</w:t>
      </w:r>
      <w:r w:rsidR="004E629B">
        <w:rPr>
          <w:rFonts w:ascii="Times New Roman" w:hAnsi="Times New Roman" w:cs="Times New Roman"/>
          <w:sz w:val="28"/>
          <w:szCs w:val="28"/>
        </w:rPr>
        <w:t>м</w:t>
      </w:r>
      <w:r w:rsidR="004E629B" w:rsidRPr="004E629B">
        <w:rPr>
          <w:rFonts w:ascii="Times New Roman" w:hAnsi="Times New Roman" w:cs="Times New Roman"/>
          <w:sz w:val="28"/>
          <w:szCs w:val="28"/>
        </w:rPr>
        <w:t xml:space="preserve"> войска</w:t>
      </w:r>
      <w:r w:rsidR="004E629B">
        <w:rPr>
          <w:rFonts w:ascii="Times New Roman" w:hAnsi="Times New Roman" w:cs="Times New Roman"/>
          <w:sz w:val="28"/>
          <w:szCs w:val="28"/>
        </w:rPr>
        <w:t>м</w:t>
      </w:r>
      <w:r w:rsidR="004E629B" w:rsidRPr="004E629B">
        <w:rPr>
          <w:rFonts w:ascii="Times New Roman" w:hAnsi="Times New Roman" w:cs="Times New Roman"/>
          <w:sz w:val="28"/>
          <w:szCs w:val="28"/>
        </w:rPr>
        <w:t xml:space="preserve"> после тяжелой зимней кампании, а затем устремил</w:t>
      </w:r>
      <w:r w:rsidR="004E629B">
        <w:rPr>
          <w:rFonts w:ascii="Times New Roman" w:hAnsi="Times New Roman" w:cs="Times New Roman"/>
          <w:sz w:val="28"/>
          <w:szCs w:val="28"/>
        </w:rPr>
        <w:t xml:space="preserve">ся к Гордиону, оставив Антигону </w:t>
      </w:r>
      <w:r w:rsidR="004E629B" w:rsidRPr="004E629B">
        <w:rPr>
          <w:rFonts w:ascii="Times New Roman" w:hAnsi="Times New Roman" w:cs="Times New Roman"/>
          <w:sz w:val="28"/>
          <w:szCs w:val="28"/>
        </w:rPr>
        <w:t>1500 наемников, чтобы поддержать осаду</w:t>
      </w:r>
      <w:r w:rsidR="004E629B">
        <w:rPr>
          <w:rFonts w:ascii="Times New Roman" w:hAnsi="Times New Roman" w:cs="Times New Roman"/>
          <w:sz w:val="28"/>
          <w:szCs w:val="28"/>
        </w:rPr>
        <w:t xml:space="preserve">. Вражеский </w:t>
      </w:r>
      <w:r w:rsidR="004E629B" w:rsidRPr="004E629B">
        <w:rPr>
          <w:rFonts w:ascii="Times New Roman" w:hAnsi="Times New Roman" w:cs="Times New Roman"/>
          <w:sz w:val="28"/>
          <w:szCs w:val="28"/>
        </w:rPr>
        <w:t xml:space="preserve">гарнизон </w:t>
      </w:r>
      <w:r w:rsidR="004E629B">
        <w:rPr>
          <w:rFonts w:ascii="Times New Roman" w:hAnsi="Times New Roman" w:cs="Times New Roman"/>
          <w:sz w:val="28"/>
          <w:szCs w:val="28"/>
        </w:rPr>
        <w:t>всё-таки сдался Антигону</w:t>
      </w:r>
      <w:r w:rsidR="004E629B" w:rsidRPr="004E629B">
        <w:rPr>
          <w:rFonts w:ascii="Times New Roman" w:hAnsi="Times New Roman" w:cs="Times New Roman"/>
          <w:sz w:val="28"/>
          <w:szCs w:val="28"/>
        </w:rPr>
        <w:t xml:space="preserve">, который, несомненно, записал их </w:t>
      </w:r>
      <w:r w:rsidR="004E629B">
        <w:rPr>
          <w:rFonts w:ascii="Times New Roman" w:hAnsi="Times New Roman" w:cs="Times New Roman"/>
          <w:sz w:val="28"/>
          <w:szCs w:val="28"/>
        </w:rPr>
        <w:t xml:space="preserve">к </w:t>
      </w:r>
      <w:r w:rsidR="004E629B" w:rsidRPr="004E629B">
        <w:rPr>
          <w:rFonts w:ascii="Times New Roman" w:hAnsi="Times New Roman" w:cs="Times New Roman"/>
          <w:sz w:val="28"/>
          <w:szCs w:val="28"/>
        </w:rPr>
        <w:t>себе на службу и полностью овладел своей новой столицей.</w:t>
      </w:r>
      <w:r w:rsidR="004E629B">
        <w:rPr>
          <w:rFonts w:ascii="Times New Roman" w:hAnsi="Times New Roman" w:cs="Times New Roman"/>
          <w:sz w:val="28"/>
          <w:szCs w:val="28"/>
        </w:rPr>
        <w:t xml:space="preserve"> </w:t>
      </w:r>
      <w:r w:rsidR="004E629B" w:rsidRPr="004E629B">
        <w:rPr>
          <w:rFonts w:ascii="Times New Roman" w:hAnsi="Times New Roman" w:cs="Times New Roman"/>
          <w:sz w:val="28"/>
          <w:szCs w:val="28"/>
        </w:rPr>
        <w:t>Сдача гарнизона должна была произойти примерно в начале мая 333 года, и, похоже, что когда основное сопротивление его контролю закончилось,</w:t>
      </w:r>
      <w:r w:rsidR="004E629B">
        <w:rPr>
          <w:rFonts w:ascii="Times New Roman" w:hAnsi="Times New Roman" w:cs="Times New Roman"/>
          <w:sz w:val="28"/>
          <w:szCs w:val="28"/>
        </w:rPr>
        <w:t xml:space="preserve"> </w:t>
      </w:r>
      <w:r w:rsidR="004E629B" w:rsidRPr="004E629B">
        <w:rPr>
          <w:rFonts w:ascii="Times New Roman" w:hAnsi="Times New Roman" w:cs="Times New Roman"/>
          <w:sz w:val="28"/>
          <w:szCs w:val="28"/>
        </w:rPr>
        <w:t xml:space="preserve">Антигон </w:t>
      </w:r>
      <w:r w:rsidR="004E629B">
        <w:rPr>
          <w:rFonts w:ascii="Times New Roman" w:hAnsi="Times New Roman" w:cs="Times New Roman"/>
          <w:sz w:val="28"/>
          <w:szCs w:val="28"/>
        </w:rPr>
        <w:t xml:space="preserve">Одноглазый </w:t>
      </w:r>
      <w:r w:rsidR="004E629B" w:rsidRPr="004E629B">
        <w:rPr>
          <w:rFonts w:ascii="Times New Roman" w:hAnsi="Times New Roman" w:cs="Times New Roman"/>
          <w:sz w:val="28"/>
          <w:szCs w:val="28"/>
        </w:rPr>
        <w:t>отправил своих 1500 наемников присоединиться к Александру для главной битвы, которая должна была состояться между македонцами и</w:t>
      </w:r>
      <w:r w:rsidR="004E629B">
        <w:rPr>
          <w:rFonts w:ascii="Times New Roman" w:hAnsi="Times New Roman" w:cs="Times New Roman"/>
          <w:sz w:val="28"/>
          <w:szCs w:val="28"/>
        </w:rPr>
        <w:t xml:space="preserve"> великой персидской армией Дария, битвой при Ис</w:t>
      </w:r>
      <w:r w:rsidR="004E629B" w:rsidRPr="004E629B">
        <w:rPr>
          <w:rFonts w:ascii="Times New Roman" w:hAnsi="Times New Roman" w:cs="Times New Roman"/>
          <w:sz w:val="28"/>
          <w:szCs w:val="28"/>
        </w:rPr>
        <w:t>се.</w:t>
      </w:r>
    </w:p>
    <w:p w:rsidR="004E629B" w:rsidRPr="00AC734F" w:rsidRDefault="004E629B" w:rsidP="00BE586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Битва при Исс</w:t>
      </w:r>
      <w:r w:rsidRPr="004E629B">
        <w:rPr>
          <w:rFonts w:ascii="Times New Roman" w:hAnsi="Times New Roman" w:cs="Times New Roman"/>
          <w:sz w:val="28"/>
          <w:szCs w:val="28"/>
        </w:rPr>
        <w:t xml:space="preserve">е была необычной, так как две </w:t>
      </w:r>
      <w:r w:rsidR="00AC734F">
        <w:rPr>
          <w:rFonts w:ascii="Times New Roman" w:hAnsi="Times New Roman" w:cs="Times New Roman"/>
          <w:sz w:val="28"/>
          <w:szCs w:val="28"/>
        </w:rPr>
        <w:t>противоборствующие</w:t>
      </w:r>
      <w:r w:rsidRPr="004E629B">
        <w:rPr>
          <w:rFonts w:ascii="Times New Roman" w:hAnsi="Times New Roman" w:cs="Times New Roman"/>
          <w:sz w:val="28"/>
          <w:szCs w:val="28"/>
        </w:rPr>
        <w:t xml:space="preserve"> армии обошли друг друга, так что они сражались лицом к своим территориям. В результате, когда персы были побеждены, большинство беглецов бежали на север в Малую Азию, которую Александр только что </w:t>
      </w:r>
      <w:r w:rsidR="00AC734F">
        <w:rPr>
          <w:rFonts w:ascii="Times New Roman" w:hAnsi="Times New Roman" w:cs="Times New Roman"/>
          <w:sz w:val="28"/>
          <w:szCs w:val="28"/>
        </w:rPr>
        <w:lastRenderedPageBreak/>
        <w:t>завоевал</w:t>
      </w:r>
      <w:r w:rsidRPr="004E629B">
        <w:rPr>
          <w:rFonts w:ascii="Times New Roman" w:hAnsi="Times New Roman" w:cs="Times New Roman"/>
          <w:sz w:val="28"/>
          <w:szCs w:val="28"/>
        </w:rPr>
        <w:t xml:space="preserve">. Александр </w:t>
      </w:r>
      <w:r w:rsidR="00AC734F">
        <w:rPr>
          <w:rFonts w:ascii="Times New Roman" w:hAnsi="Times New Roman" w:cs="Times New Roman"/>
          <w:sz w:val="28"/>
          <w:szCs w:val="28"/>
        </w:rPr>
        <w:t>отказался</w:t>
      </w:r>
      <w:r w:rsidRPr="004E629B">
        <w:rPr>
          <w:rFonts w:ascii="Times New Roman" w:hAnsi="Times New Roman" w:cs="Times New Roman"/>
          <w:sz w:val="28"/>
          <w:szCs w:val="28"/>
        </w:rPr>
        <w:t xml:space="preserve"> от </w:t>
      </w:r>
      <w:r w:rsidR="00AC734F">
        <w:rPr>
          <w:rFonts w:ascii="Times New Roman" w:hAnsi="Times New Roman" w:cs="Times New Roman"/>
          <w:sz w:val="28"/>
          <w:szCs w:val="28"/>
        </w:rPr>
        <w:t>преследования</w:t>
      </w:r>
      <w:r w:rsidRPr="004E629B">
        <w:rPr>
          <w:rFonts w:ascii="Times New Roman" w:hAnsi="Times New Roman" w:cs="Times New Roman"/>
          <w:sz w:val="28"/>
          <w:szCs w:val="28"/>
        </w:rPr>
        <w:t>, чтобы продолжить свое продвижение на юг к Финикии, в то время как позади него значительные силы персов были построены</w:t>
      </w:r>
      <w:r w:rsidR="00AC734F">
        <w:rPr>
          <w:rFonts w:ascii="Times New Roman" w:hAnsi="Times New Roman" w:cs="Times New Roman"/>
          <w:sz w:val="28"/>
          <w:szCs w:val="28"/>
        </w:rPr>
        <w:t xml:space="preserve"> зимой 333-</w:t>
      </w:r>
      <w:r w:rsidRPr="004E629B">
        <w:rPr>
          <w:rFonts w:ascii="Times New Roman" w:hAnsi="Times New Roman" w:cs="Times New Roman"/>
          <w:sz w:val="28"/>
          <w:szCs w:val="28"/>
        </w:rPr>
        <w:t>32 в Киликии, Каппадокии и Пафла</w:t>
      </w:r>
      <w:r>
        <w:rPr>
          <w:rFonts w:ascii="Times New Roman" w:hAnsi="Times New Roman" w:cs="Times New Roman"/>
          <w:sz w:val="28"/>
          <w:szCs w:val="28"/>
        </w:rPr>
        <w:t xml:space="preserve">гонии беглецами из Иссы. </w:t>
      </w:r>
      <w:r w:rsidRPr="004E629B">
        <w:rPr>
          <w:rFonts w:ascii="Times New Roman" w:hAnsi="Times New Roman" w:cs="Times New Roman"/>
          <w:sz w:val="28"/>
          <w:szCs w:val="28"/>
        </w:rPr>
        <w:t>Стратегическая ситуация, возникшая в результате этого, представляет особый интерес: в то время как Александр занимался обеспечением безопасности Сирии и Палестины (и, в частности, долго</w:t>
      </w:r>
      <w:r w:rsidR="00AC734F">
        <w:rPr>
          <w:rFonts w:ascii="Times New Roman" w:hAnsi="Times New Roman" w:cs="Times New Roman"/>
          <w:sz w:val="28"/>
          <w:szCs w:val="28"/>
        </w:rPr>
        <w:t>й и сложной осадой Тира), Дарий</w:t>
      </w:r>
      <w:r w:rsidRPr="004E629B">
        <w:rPr>
          <w:rFonts w:ascii="Times New Roman" w:hAnsi="Times New Roman" w:cs="Times New Roman"/>
          <w:sz w:val="28"/>
          <w:szCs w:val="28"/>
        </w:rPr>
        <w:t xml:space="preserve"> был занят сбором новой армии в Месопотамии, персидский флот участвовал в крупном наступлении в Эгейском море, и большие персидские силы собирались в восточной части Малой Азии для попытки отвоевать Малую Азию и соединиться с флотом н</w:t>
      </w:r>
      <w:r>
        <w:rPr>
          <w:rFonts w:ascii="Times New Roman" w:hAnsi="Times New Roman" w:cs="Times New Roman"/>
          <w:sz w:val="28"/>
          <w:szCs w:val="28"/>
        </w:rPr>
        <w:t>а побережье Эгейского моря.</w:t>
      </w:r>
      <w:r w:rsidRPr="004E629B">
        <w:rPr>
          <w:rFonts w:ascii="Times New Roman" w:hAnsi="Times New Roman" w:cs="Times New Roman"/>
          <w:sz w:val="28"/>
          <w:szCs w:val="28"/>
        </w:rPr>
        <w:t xml:space="preserve"> Если бы это удалось, Александр был бы отрезан от Македонии, и у него не было бы иного выбора, кроме как прекратить свои операции в Тире и поторопиться на север, чтобы попытаться восстановить ситуацию, преж</w:t>
      </w:r>
      <w:r w:rsidR="00AC734F">
        <w:rPr>
          <w:rFonts w:ascii="Times New Roman" w:hAnsi="Times New Roman" w:cs="Times New Roman"/>
          <w:sz w:val="28"/>
          <w:szCs w:val="28"/>
        </w:rPr>
        <w:t>де чем Дарий</w:t>
      </w:r>
      <w:r w:rsidRPr="004E629B">
        <w:rPr>
          <w:rFonts w:ascii="Times New Roman" w:hAnsi="Times New Roman" w:cs="Times New Roman"/>
          <w:sz w:val="28"/>
          <w:szCs w:val="28"/>
        </w:rPr>
        <w:t xml:space="preserve"> смог приехать на запад и поймать его между двух огней. Многие командиры были бы отвлечены от своих планов тако</w:t>
      </w:r>
      <w:r w:rsidR="00AC734F">
        <w:rPr>
          <w:rFonts w:ascii="Times New Roman" w:hAnsi="Times New Roman" w:cs="Times New Roman"/>
          <w:sz w:val="28"/>
          <w:szCs w:val="28"/>
        </w:rPr>
        <w:t>й угрозой; Александр, с</w:t>
      </w:r>
      <w:r w:rsidRPr="004E629B">
        <w:rPr>
          <w:rFonts w:ascii="Times New Roman" w:hAnsi="Times New Roman" w:cs="Times New Roman"/>
          <w:sz w:val="28"/>
          <w:szCs w:val="28"/>
        </w:rPr>
        <w:t xml:space="preserve"> хладнокровием, продолжил осаду Тира, </w:t>
      </w:r>
      <w:r w:rsidR="00AC734F">
        <w:rPr>
          <w:rFonts w:ascii="Times New Roman" w:hAnsi="Times New Roman" w:cs="Times New Roman"/>
          <w:sz w:val="28"/>
          <w:szCs w:val="28"/>
        </w:rPr>
        <w:t xml:space="preserve">полагаясь на своего человека </w:t>
      </w:r>
      <w:r w:rsidRPr="004E629B">
        <w:rPr>
          <w:rFonts w:ascii="Times New Roman" w:hAnsi="Times New Roman" w:cs="Times New Roman"/>
          <w:sz w:val="28"/>
          <w:szCs w:val="28"/>
        </w:rPr>
        <w:t xml:space="preserve">в Малой Азии, </w:t>
      </w:r>
      <w:r w:rsidR="00AC734F">
        <w:rPr>
          <w:rFonts w:ascii="Times New Roman" w:hAnsi="Times New Roman" w:cs="Times New Roman"/>
          <w:sz w:val="28"/>
          <w:szCs w:val="28"/>
        </w:rPr>
        <w:t>который должен был</w:t>
      </w:r>
      <w:r w:rsidRPr="004E629B">
        <w:rPr>
          <w:rFonts w:ascii="Times New Roman" w:hAnsi="Times New Roman" w:cs="Times New Roman"/>
          <w:sz w:val="28"/>
          <w:szCs w:val="28"/>
        </w:rPr>
        <w:t xml:space="preserve"> справиться с ситуацией. Этот человек </w:t>
      </w:r>
      <w:r w:rsidR="00AC734F">
        <w:rPr>
          <w:rFonts w:ascii="Times New Roman" w:hAnsi="Times New Roman" w:cs="Times New Roman"/>
          <w:sz w:val="28"/>
          <w:szCs w:val="28"/>
        </w:rPr>
        <w:t>– Антигон Одноглазый</w:t>
      </w:r>
      <w:r w:rsidRPr="004E629B">
        <w:rPr>
          <w:rFonts w:ascii="Times New Roman" w:hAnsi="Times New Roman" w:cs="Times New Roman"/>
          <w:sz w:val="28"/>
          <w:szCs w:val="28"/>
        </w:rPr>
        <w:t>.</w:t>
      </w:r>
    </w:p>
    <w:p w:rsidR="00AC734F" w:rsidRDefault="00AC734F" w:rsidP="00BE5866">
      <w:pPr>
        <w:spacing w:line="360" w:lineRule="auto"/>
        <w:ind w:firstLine="708"/>
        <w:jc w:val="both"/>
        <w:rPr>
          <w:rFonts w:ascii="Times New Roman" w:hAnsi="Times New Roman" w:cs="Times New Roman"/>
          <w:sz w:val="28"/>
          <w:szCs w:val="28"/>
        </w:rPr>
      </w:pPr>
      <w:r w:rsidRPr="00AC734F">
        <w:rPr>
          <w:rFonts w:ascii="Times New Roman" w:hAnsi="Times New Roman" w:cs="Times New Roman"/>
          <w:sz w:val="28"/>
          <w:szCs w:val="28"/>
        </w:rPr>
        <w:t>Наш единственный источник информации о контратаке Персии в Малой Азии в начале 332 года</w:t>
      </w:r>
      <w:r w:rsidR="00AC7C20">
        <w:rPr>
          <w:rFonts w:ascii="Times New Roman" w:hAnsi="Times New Roman" w:cs="Times New Roman"/>
          <w:sz w:val="28"/>
          <w:szCs w:val="28"/>
        </w:rPr>
        <w:t xml:space="preserve"> </w:t>
      </w:r>
      <w:r w:rsidRPr="00AC734F">
        <w:rPr>
          <w:rFonts w:ascii="Times New Roman" w:hAnsi="Times New Roman" w:cs="Times New Roman"/>
          <w:sz w:val="28"/>
          <w:szCs w:val="28"/>
        </w:rPr>
        <w:t xml:space="preserve">- это Курций </w:t>
      </w:r>
      <w:r w:rsidR="009077C0">
        <w:rPr>
          <w:rFonts w:ascii="Times New Roman" w:hAnsi="Times New Roman" w:cs="Times New Roman"/>
          <w:sz w:val="28"/>
          <w:szCs w:val="28"/>
        </w:rPr>
        <w:t>(</w:t>
      </w:r>
      <w:r w:rsidRPr="00AC734F">
        <w:rPr>
          <w:rFonts w:ascii="Times New Roman" w:hAnsi="Times New Roman" w:cs="Times New Roman"/>
          <w:sz w:val="28"/>
          <w:szCs w:val="28"/>
          <w:lang w:val="en-US"/>
        </w:rPr>
        <w:t>IV</w:t>
      </w:r>
      <w:r w:rsidRPr="00AC734F">
        <w:rPr>
          <w:rFonts w:ascii="Times New Roman" w:hAnsi="Times New Roman" w:cs="Times New Roman"/>
          <w:sz w:val="28"/>
          <w:szCs w:val="28"/>
        </w:rPr>
        <w:t xml:space="preserve"> 1,34–35</w:t>
      </w:r>
      <w:r w:rsidR="009077C0">
        <w:rPr>
          <w:rFonts w:ascii="Times New Roman" w:hAnsi="Times New Roman" w:cs="Times New Roman"/>
          <w:sz w:val="28"/>
          <w:szCs w:val="28"/>
        </w:rPr>
        <w:t>), который</w:t>
      </w:r>
      <w:r>
        <w:rPr>
          <w:rFonts w:ascii="Times New Roman" w:hAnsi="Times New Roman" w:cs="Times New Roman"/>
          <w:sz w:val="28"/>
          <w:szCs w:val="28"/>
        </w:rPr>
        <w:t xml:space="preserve"> у</w:t>
      </w:r>
      <w:r w:rsidR="009077C0">
        <w:rPr>
          <w:rFonts w:ascii="Times New Roman" w:hAnsi="Times New Roman" w:cs="Times New Roman"/>
          <w:sz w:val="28"/>
          <w:szCs w:val="28"/>
        </w:rPr>
        <w:t>казывает</w:t>
      </w:r>
      <w:r>
        <w:rPr>
          <w:rFonts w:ascii="Times New Roman" w:hAnsi="Times New Roman" w:cs="Times New Roman"/>
          <w:sz w:val="28"/>
          <w:szCs w:val="28"/>
        </w:rPr>
        <w:t xml:space="preserve">, что генералы Дария попытались вернуть </w:t>
      </w:r>
      <w:r w:rsidR="009077C0" w:rsidRPr="009077C0">
        <w:rPr>
          <w:rFonts w:ascii="Times New Roman" w:hAnsi="Times New Roman" w:cs="Times New Roman"/>
          <w:sz w:val="28"/>
          <w:szCs w:val="28"/>
        </w:rPr>
        <w:t>Лидию</w:t>
      </w:r>
      <w:r w:rsidR="009077C0">
        <w:rPr>
          <w:rFonts w:ascii="Times New Roman" w:hAnsi="Times New Roman" w:cs="Times New Roman"/>
          <w:sz w:val="28"/>
          <w:szCs w:val="28"/>
        </w:rPr>
        <w:t xml:space="preserve">, а </w:t>
      </w:r>
      <w:r w:rsidR="009077C0" w:rsidRPr="009077C0">
        <w:rPr>
          <w:rFonts w:ascii="Times New Roman" w:hAnsi="Times New Roman" w:cs="Times New Roman"/>
          <w:sz w:val="28"/>
          <w:szCs w:val="28"/>
        </w:rPr>
        <w:t>Антигон</w:t>
      </w:r>
      <w:r w:rsidR="009077C0">
        <w:rPr>
          <w:rFonts w:ascii="Times New Roman" w:hAnsi="Times New Roman" w:cs="Times New Roman"/>
          <w:sz w:val="28"/>
          <w:szCs w:val="28"/>
        </w:rPr>
        <w:t xml:space="preserve"> Одноглазый, который</w:t>
      </w:r>
      <w:r w:rsidR="009077C0" w:rsidRPr="009077C0">
        <w:rPr>
          <w:rFonts w:ascii="Times New Roman" w:hAnsi="Times New Roman" w:cs="Times New Roman"/>
          <w:sz w:val="28"/>
          <w:szCs w:val="28"/>
        </w:rPr>
        <w:t xml:space="preserve"> </w:t>
      </w:r>
      <w:r w:rsidR="009077C0">
        <w:rPr>
          <w:rFonts w:ascii="Times New Roman" w:hAnsi="Times New Roman" w:cs="Times New Roman"/>
          <w:sz w:val="28"/>
          <w:szCs w:val="28"/>
        </w:rPr>
        <w:t xml:space="preserve">как раз </w:t>
      </w:r>
      <w:r w:rsidR="009077C0" w:rsidRPr="009077C0">
        <w:rPr>
          <w:rFonts w:ascii="Times New Roman" w:hAnsi="Times New Roman" w:cs="Times New Roman"/>
          <w:sz w:val="28"/>
          <w:szCs w:val="28"/>
        </w:rPr>
        <w:t>отвечал за Лидию</w:t>
      </w:r>
      <w:r w:rsidR="009077C0">
        <w:rPr>
          <w:rFonts w:ascii="Times New Roman" w:hAnsi="Times New Roman" w:cs="Times New Roman"/>
          <w:sz w:val="28"/>
          <w:szCs w:val="28"/>
        </w:rPr>
        <w:t>(!)</w:t>
      </w:r>
      <w:r w:rsidR="009077C0" w:rsidRPr="009077C0">
        <w:rPr>
          <w:rFonts w:ascii="Times New Roman" w:hAnsi="Times New Roman" w:cs="Times New Roman"/>
          <w:sz w:val="28"/>
          <w:szCs w:val="28"/>
        </w:rPr>
        <w:t>; несмотря на то, что он ранее послал большую часть солдат из своих гарнизонов к царю, тем не менее вывел своих людей на битву, презирая варваров</w:t>
      </w:r>
      <w:r w:rsidR="009077C0">
        <w:rPr>
          <w:rFonts w:ascii="Times New Roman" w:hAnsi="Times New Roman" w:cs="Times New Roman"/>
          <w:sz w:val="28"/>
          <w:szCs w:val="28"/>
        </w:rPr>
        <w:t xml:space="preserve">. Биллоуз приводит  </w:t>
      </w:r>
      <w:r w:rsidR="009077C0" w:rsidRPr="009077C0">
        <w:rPr>
          <w:rFonts w:ascii="Times New Roman" w:hAnsi="Times New Roman" w:cs="Times New Roman"/>
          <w:sz w:val="28"/>
          <w:szCs w:val="28"/>
        </w:rPr>
        <w:t>гипотезу, согласно которой Курций здесь вполне сознательно и правильно говорил о Лидии в обоих местах, ссылаясь при этом на старую лидийскую империю</w:t>
      </w:r>
      <w:r w:rsidR="009077C0">
        <w:rPr>
          <w:rFonts w:ascii="Times New Roman" w:hAnsi="Times New Roman" w:cs="Times New Roman"/>
          <w:sz w:val="28"/>
          <w:szCs w:val="28"/>
        </w:rPr>
        <w:t xml:space="preserve">. </w:t>
      </w:r>
      <w:r w:rsidR="009077C0" w:rsidRPr="009077C0">
        <w:rPr>
          <w:rFonts w:ascii="Times New Roman" w:hAnsi="Times New Roman" w:cs="Times New Roman"/>
          <w:sz w:val="28"/>
          <w:szCs w:val="28"/>
        </w:rPr>
        <w:t xml:space="preserve">По этой теории Антигону было дано временное верховное командование всей Западной Малой Азией, чтобы справиться с этой </w:t>
      </w:r>
      <w:r w:rsidR="009077C0" w:rsidRPr="009077C0">
        <w:rPr>
          <w:rFonts w:ascii="Times New Roman" w:hAnsi="Times New Roman" w:cs="Times New Roman"/>
          <w:sz w:val="28"/>
          <w:szCs w:val="28"/>
        </w:rPr>
        <w:lastRenderedPageBreak/>
        <w:t>чрезвычайной ситуацией, которая угр</w:t>
      </w:r>
      <w:r w:rsidR="00CF6A7E">
        <w:rPr>
          <w:rFonts w:ascii="Times New Roman" w:hAnsi="Times New Roman" w:cs="Times New Roman"/>
          <w:sz w:val="28"/>
          <w:szCs w:val="28"/>
        </w:rPr>
        <w:t>ожала всем Македонским позициям</w:t>
      </w:r>
      <w:r w:rsidR="009077C0" w:rsidRPr="009077C0">
        <w:rPr>
          <w:rFonts w:ascii="Times New Roman" w:hAnsi="Times New Roman" w:cs="Times New Roman"/>
          <w:sz w:val="28"/>
          <w:szCs w:val="28"/>
        </w:rPr>
        <w:t>, в Малой Азии и за ее пределами.</w:t>
      </w:r>
      <w:r w:rsidR="009077C0">
        <w:rPr>
          <w:rFonts w:ascii="Times New Roman" w:hAnsi="Times New Roman" w:cs="Times New Roman"/>
          <w:sz w:val="28"/>
          <w:szCs w:val="28"/>
        </w:rPr>
        <w:t xml:space="preserve"> </w:t>
      </w:r>
      <w:r w:rsidR="003A7BB1">
        <w:rPr>
          <w:rStyle w:val="a5"/>
          <w:rFonts w:ascii="Times New Roman" w:hAnsi="Times New Roman" w:cs="Times New Roman"/>
          <w:sz w:val="28"/>
          <w:szCs w:val="28"/>
        </w:rPr>
        <w:footnoteReference w:id="27"/>
      </w:r>
    </w:p>
    <w:p w:rsidR="00CF6A7E" w:rsidRDefault="00AC7C20" w:rsidP="00BE586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Тем временем как у Александра появлялись успехи с осадой Тира и дальнейшим продвижением армии в Египет, Антигон </w:t>
      </w:r>
      <w:r w:rsidRPr="00AC7C20">
        <w:rPr>
          <w:rFonts w:ascii="Times New Roman" w:hAnsi="Times New Roman" w:cs="Times New Roman"/>
          <w:sz w:val="28"/>
          <w:szCs w:val="28"/>
        </w:rPr>
        <w:t>и други</w:t>
      </w:r>
      <w:r>
        <w:rPr>
          <w:rFonts w:ascii="Times New Roman" w:hAnsi="Times New Roman" w:cs="Times New Roman"/>
          <w:sz w:val="28"/>
          <w:szCs w:val="28"/>
        </w:rPr>
        <w:t>е сатрапы перешли в наступление:</w:t>
      </w:r>
      <w:r w:rsidRPr="00AC7C20">
        <w:rPr>
          <w:rFonts w:ascii="Times New Roman" w:hAnsi="Times New Roman" w:cs="Times New Roman"/>
          <w:sz w:val="28"/>
          <w:szCs w:val="28"/>
        </w:rPr>
        <w:t xml:space="preserve"> Калас стремился покорить Пафлагонию, а Антигон покорил Ликаонию</w:t>
      </w:r>
      <w:r>
        <w:rPr>
          <w:rFonts w:ascii="Times New Roman" w:hAnsi="Times New Roman" w:cs="Times New Roman"/>
          <w:sz w:val="28"/>
          <w:szCs w:val="28"/>
        </w:rPr>
        <w:t>.</w:t>
      </w:r>
      <w:r>
        <w:rPr>
          <w:rStyle w:val="a5"/>
          <w:rFonts w:ascii="Times New Roman" w:hAnsi="Times New Roman" w:cs="Times New Roman"/>
          <w:sz w:val="28"/>
          <w:szCs w:val="28"/>
        </w:rPr>
        <w:footnoteReference w:id="28"/>
      </w:r>
      <w:r>
        <w:rPr>
          <w:rFonts w:ascii="Times New Roman" w:hAnsi="Times New Roman" w:cs="Times New Roman"/>
          <w:sz w:val="28"/>
          <w:szCs w:val="28"/>
        </w:rPr>
        <w:t xml:space="preserve"> </w:t>
      </w:r>
      <w:r w:rsidRPr="00AC7C20">
        <w:rPr>
          <w:rFonts w:ascii="Times New Roman" w:hAnsi="Times New Roman" w:cs="Times New Roman"/>
          <w:sz w:val="28"/>
          <w:szCs w:val="28"/>
        </w:rPr>
        <w:t>Возможно, в ре</w:t>
      </w:r>
      <w:r>
        <w:rPr>
          <w:rFonts w:ascii="Times New Roman" w:hAnsi="Times New Roman" w:cs="Times New Roman"/>
          <w:sz w:val="28"/>
          <w:szCs w:val="28"/>
        </w:rPr>
        <w:t>зультате своих успехов Антигон,</w:t>
      </w:r>
      <w:r w:rsidRPr="00AC7C20">
        <w:rPr>
          <w:rFonts w:ascii="Times New Roman" w:hAnsi="Times New Roman" w:cs="Times New Roman"/>
          <w:sz w:val="28"/>
          <w:szCs w:val="28"/>
        </w:rPr>
        <w:t xml:space="preserve"> в 330 году</w:t>
      </w:r>
      <w:r>
        <w:rPr>
          <w:rFonts w:ascii="Times New Roman" w:hAnsi="Times New Roman" w:cs="Times New Roman"/>
          <w:sz w:val="28"/>
          <w:szCs w:val="28"/>
        </w:rPr>
        <w:t xml:space="preserve"> он </w:t>
      </w:r>
      <w:r w:rsidRPr="00AC7C20">
        <w:rPr>
          <w:rFonts w:ascii="Times New Roman" w:hAnsi="Times New Roman" w:cs="Times New Roman"/>
          <w:sz w:val="28"/>
          <w:szCs w:val="28"/>
        </w:rPr>
        <w:t>был назначен во главе Ликии и Памфилии в д</w:t>
      </w:r>
      <w:r>
        <w:rPr>
          <w:rFonts w:ascii="Times New Roman" w:hAnsi="Times New Roman" w:cs="Times New Roman"/>
          <w:sz w:val="28"/>
          <w:szCs w:val="28"/>
        </w:rPr>
        <w:t>ополнение к Фригии, так как его успехи явно контрастиров</w:t>
      </w:r>
      <w:r w:rsidR="001817C8">
        <w:rPr>
          <w:rFonts w:ascii="Times New Roman" w:hAnsi="Times New Roman" w:cs="Times New Roman"/>
          <w:sz w:val="28"/>
          <w:szCs w:val="28"/>
        </w:rPr>
        <w:t>али с неудачами других сатрапов, а Неарх отправился к Александру, и в действительности не принимал участия в управлении данными территориями.</w:t>
      </w:r>
    </w:p>
    <w:p w:rsidR="00937FB9" w:rsidRDefault="00364DE8" w:rsidP="00A847B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Однако, следует заметить, что </w:t>
      </w:r>
      <w:r w:rsidRPr="00364DE8">
        <w:rPr>
          <w:rFonts w:ascii="Times New Roman" w:hAnsi="Times New Roman" w:cs="Times New Roman"/>
          <w:sz w:val="28"/>
          <w:szCs w:val="28"/>
        </w:rPr>
        <w:t xml:space="preserve">чем дальше Александр продвигался в Азию, и чем больше накапливались его победы и завоевания, тем </w:t>
      </w:r>
      <w:r w:rsidR="00157FB6">
        <w:rPr>
          <w:rFonts w:ascii="Times New Roman" w:hAnsi="Times New Roman" w:cs="Times New Roman"/>
          <w:sz w:val="28"/>
          <w:szCs w:val="28"/>
        </w:rPr>
        <w:t>менее важным начинал казаться Антигон. Ибо пока он прослужил долгих десять лет в Келаене, более молодое поколение оставляло</w:t>
      </w:r>
      <w:r w:rsidR="00157FB6" w:rsidRPr="00157FB6">
        <w:rPr>
          <w:rFonts w:ascii="Times New Roman" w:hAnsi="Times New Roman" w:cs="Times New Roman"/>
          <w:sz w:val="28"/>
          <w:szCs w:val="28"/>
        </w:rPr>
        <w:t xml:space="preserve"> свой след в окружении </w:t>
      </w:r>
      <w:r w:rsidR="00157FB6">
        <w:rPr>
          <w:rFonts w:ascii="Times New Roman" w:hAnsi="Times New Roman" w:cs="Times New Roman"/>
          <w:sz w:val="28"/>
          <w:szCs w:val="28"/>
        </w:rPr>
        <w:t xml:space="preserve">царя и поднималось на высокие позиции </w:t>
      </w:r>
      <w:r w:rsidR="00157FB6" w:rsidRPr="00157FB6">
        <w:rPr>
          <w:rFonts w:ascii="Times New Roman" w:hAnsi="Times New Roman" w:cs="Times New Roman"/>
          <w:sz w:val="28"/>
          <w:szCs w:val="28"/>
        </w:rPr>
        <w:t>в империи Александра</w:t>
      </w:r>
      <w:r w:rsidR="00157FB6">
        <w:rPr>
          <w:rFonts w:ascii="Times New Roman" w:hAnsi="Times New Roman" w:cs="Times New Roman"/>
          <w:sz w:val="28"/>
          <w:szCs w:val="28"/>
        </w:rPr>
        <w:t xml:space="preserve">: например </w:t>
      </w:r>
      <w:r w:rsidR="00157FB6" w:rsidRPr="00157FB6">
        <w:rPr>
          <w:rFonts w:ascii="Times New Roman" w:hAnsi="Times New Roman" w:cs="Times New Roman"/>
          <w:sz w:val="28"/>
          <w:szCs w:val="28"/>
        </w:rPr>
        <w:t>как</w:t>
      </w:r>
      <w:r w:rsidR="00157FB6">
        <w:rPr>
          <w:rFonts w:ascii="Times New Roman" w:hAnsi="Times New Roman" w:cs="Times New Roman"/>
          <w:sz w:val="28"/>
          <w:szCs w:val="28"/>
        </w:rPr>
        <w:t>,</w:t>
      </w:r>
      <w:r w:rsidR="00157FB6" w:rsidRPr="00157FB6">
        <w:rPr>
          <w:rFonts w:ascii="Times New Roman" w:hAnsi="Times New Roman" w:cs="Times New Roman"/>
          <w:sz w:val="28"/>
          <w:szCs w:val="28"/>
        </w:rPr>
        <w:t xml:space="preserve"> Гефестион, </w:t>
      </w:r>
      <w:r w:rsidR="00157FB6">
        <w:rPr>
          <w:rFonts w:ascii="Times New Roman" w:hAnsi="Times New Roman" w:cs="Times New Roman"/>
          <w:sz w:val="28"/>
          <w:szCs w:val="28"/>
        </w:rPr>
        <w:t>Кратер, Пердикка</w:t>
      </w:r>
      <w:r w:rsidR="00157FB6" w:rsidRPr="00157FB6">
        <w:rPr>
          <w:rFonts w:ascii="Times New Roman" w:hAnsi="Times New Roman" w:cs="Times New Roman"/>
          <w:sz w:val="28"/>
          <w:szCs w:val="28"/>
        </w:rPr>
        <w:t xml:space="preserve"> и Птолемей</w:t>
      </w:r>
      <w:r w:rsidR="00157FB6">
        <w:rPr>
          <w:rFonts w:ascii="Times New Roman" w:hAnsi="Times New Roman" w:cs="Times New Roman"/>
          <w:sz w:val="28"/>
          <w:szCs w:val="28"/>
        </w:rPr>
        <w:t xml:space="preserve">. </w:t>
      </w:r>
      <w:r w:rsidR="00157FB6" w:rsidRPr="00157FB6">
        <w:rPr>
          <w:rFonts w:ascii="Times New Roman" w:hAnsi="Times New Roman" w:cs="Times New Roman"/>
          <w:sz w:val="28"/>
          <w:szCs w:val="28"/>
        </w:rPr>
        <w:t>Тем не менее позиция Антигона после смерти Александра была сильной.</w:t>
      </w:r>
      <w:r w:rsidR="00157FB6">
        <w:rPr>
          <w:rFonts w:ascii="Times New Roman" w:hAnsi="Times New Roman" w:cs="Times New Roman"/>
          <w:sz w:val="28"/>
          <w:szCs w:val="28"/>
        </w:rPr>
        <w:t xml:space="preserve"> </w:t>
      </w:r>
      <w:r w:rsidR="00157FB6" w:rsidRPr="00157FB6">
        <w:rPr>
          <w:rFonts w:ascii="Times New Roman" w:hAnsi="Times New Roman" w:cs="Times New Roman"/>
          <w:sz w:val="28"/>
          <w:szCs w:val="28"/>
        </w:rPr>
        <w:t xml:space="preserve">Он был ключевым македонским полководцем в Малой Азии, во главе огромной сатрапии, большую часть которой он сам </w:t>
      </w:r>
      <w:r w:rsidR="00157FB6">
        <w:rPr>
          <w:rFonts w:ascii="Times New Roman" w:hAnsi="Times New Roman" w:cs="Times New Roman"/>
          <w:sz w:val="28"/>
          <w:szCs w:val="28"/>
        </w:rPr>
        <w:t>завоевал. Он один, кроме Антипатр</w:t>
      </w:r>
      <w:r w:rsidR="00157FB6" w:rsidRPr="00157FB6">
        <w:rPr>
          <w:rFonts w:ascii="Times New Roman" w:hAnsi="Times New Roman" w:cs="Times New Roman"/>
          <w:sz w:val="28"/>
          <w:szCs w:val="28"/>
        </w:rPr>
        <w:t>а, одержал совершенно независимые победы над главными вражескими силами во время правления Александра, и он был одним из немногих главных персонажей, оставшихся со времен Филиппа</w:t>
      </w:r>
      <w:r w:rsidR="00157FB6">
        <w:rPr>
          <w:rFonts w:ascii="Times New Roman" w:hAnsi="Times New Roman" w:cs="Times New Roman"/>
          <w:sz w:val="28"/>
          <w:szCs w:val="28"/>
        </w:rPr>
        <w:t xml:space="preserve">. </w:t>
      </w:r>
      <w:r w:rsidR="00157FB6" w:rsidRPr="00157FB6">
        <w:rPr>
          <w:rFonts w:ascii="Times New Roman" w:hAnsi="Times New Roman" w:cs="Times New Roman"/>
          <w:sz w:val="28"/>
          <w:szCs w:val="28"/>
        </w:rPr>
        <w:t>Следовательно, он быстро перешел после смерти Александра из периферийной фигуры в «</w:t>
      </w:r>
      <w:r w:rsidR="00157FB6">
        <w:rPr>
          <w:rFonts w:ascii="Times New Roman" w:hAnsi="Times New Roman" w:cs="Times New Roman"/>
          <w:sz w:val="28"/>
          <w:szCs w:val="28"/>
        </w:rPr>
        <w:t>величайшего и старейшего</w:t>
      </w:r>
      <w:r w:rsidR="00157FB6" w:rsidRPr="00157FB6">
        <w:rPr>
          <w:rFonts w:ascii="Times New Roman" w:hAnsi="Times New Roman" w:cs="Times New Roman"/>
          <w:sz w:val="28"/>
          <w:szCs w:val="28"/>
        </w:rPr>
        <w:t xml:space="preserve">  из  преемников</w:t>
      </w:r>
      <w:r w:rsidR="00157FB6">
        <w:rPr>
          <w:rFonts w:ascii="Times New Roman" w:hAnsi="Times New Roman" w:cs="Times New Roman"/>
          <w:sz w:val="28"/>
          <w:szCs w:val="28"/>
        </w:rPr>
        <w:t xml:space="preserve"> </w:t>
      </w:r>
      <w:r w:rsidR="00157FB6" w:rsidRPr="00157FB6">
        <w:rPr>
          <w:rFonts w:ascii="Times New Roman" w:hAnsi="Times New Roman" w:cs="Times New Roman"/>
          <w:sz w:val="28"/>
          <w:szCs w:val="28"/>
        </w:rPr>
        <w:t>Александра»</w:t>
      </w:r>
      <w:r w:rsidR="00157FB6">
        <w:rPr>
          <w:rStyle w:val="a5"/>
          <w:rFonts w:ascii="Times New Roman" w:hAnsi="Times New Roman" w:cs="Times New Roman"/>
          <w:sz w:val="28"/>
          <w:szCs w:val="28"/>
        </w:rPr>
        <w:footnoteReference w:id="29"/>
      </w:r>
      <w:r w:rsidR="00157FB6" w:rsidRPr="00157FB6">
        <w:rPr>
          <w:rFonts w:ascii="Times New Roman" w:hAnsi="Times New Roman" w:cs="Times New Roman"/>
          <w:sz w:val="28"/>
          <w:szCs w:val="28"/>
        </w:rPr>
        <w:t>.</w:t>
      </w:r>
    </w:p>
    <w:p w:rsidR="0007314D" w:rsidRPr="00E555C8" w:rsidRDefault="00937FB9" w:rsidP="00E555C8">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Глава </w:t>
      </w:r>
      <w:r w:rsidR="00CD77FD">
        <w:rPr>
          <w:rFonts w:ascii="Times New Roman" w:hAnsi="Times New Roman" w:cs="Times New Roman"/>
          <w:b/>
          <w:sz w:val="28"/>
          <w:szCs w:val="28"/>
          <w:lang w:val="en-US"/>
        </w:rPr>
        <w:t>II</w:t>
      </w:r>
      <w:r w:rsidR="00306516">
        <w:rPr>
          <w:rFonts w:ascii="Times New Roman" w:hAnsi="Times New Roman" w:cs="Times New Roman"/>
          <w:b/>
          <w:sz w:val="28"/>
          <w:szCs w:val="28"/>
        </w:rPr>
        <w:t xml:space="preserve">. </w:t>
      </w:r>
      <w:r w:rsidR="00CD77FD">
        <w:rPr>
          <w:rFonts w:ascii="Times New Roman" w:hAnsi="Times New Roman" w:cs="Times New Roman"/>
          <w:b/>
          <w:sz w:val="28"/>
          <w:szCs w:val="28"/>
        </w:rPr>
        <w:t xml:space="preserve">Обстановка в империи после смерти Александра. </w:t>
      </w:r>
    </w:p>
    <w:p w:rsidR="006356AE" w:rsidRDefault="00855FB4" w:rsidP="00EF0BD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Македония была объединена в не таком и далёком историческом прошлом, примерно за пятьдесят лет до смерти Александра эта территория была очагом враждующих регионов и группировок. Не существовало каких-либо чётких и проверенных механизмов или прецедентов, чтобы справиться с возникшей ситуацией. </w:t>
      </w:r>
    </w:p>
    <w:p w:rsidR="00855FB4" w:rsidRDefault="00855FB4" w:rsidP="00EF0BD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государстве возник кризис преемственности власти</w:t>
      </w:r>
      <w:r w:rsidR="00EF0BDF">
        <w:rPr>
          <w:rFonts w:ascii="Times New Roman" w:hAnsi="Times New Roman" w:cs="Times New Roman"/>
          <w:sz w:val="28"/>
          <w:szCs w:val="28"/>
        </w:rPr>
        <w:t xml:space="preserve">, который должен был решаться на совете полководцев, у каждого из которых были свои желания и видение того каким путём будет развиваться Македонская империя. Однако, нам не следует поддаваться соблазну рассматривать конфликты, которые в конечном счёте возникли среди македонских полководцев, как неизбежное и неотвратимое с самого начала. Бороться за почётные и влиятельные позиции при царском дворе - это одно, но гражданская война – совсем другое. Хоть гражданская война и случилась, но на вавилонском совете не было ясно, что будет в результате. </w:t>
      </w:r>
      <w:r w:rsidR="005E2697">
        <w:rPr>
          <w:rStyle w:val="a5"/>
          <w:rFonts w:ascii="Times New Roman" w:hAnsi="Times New Roman" w:cs="Times New Roman"/>
          <w:sz w:val="28"/>
          <w:szCs w:val="28"/>
        </w:rPr>
        <w:footnoteReference w:id="30"/>
      </w:r>
    </w:p>
    <w:p w:rsidR="00EF0BDF" w:rsidRDefault="00EF0BDF" w:rsidP="00EF0BD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повестке дня для совета стоял вопрос о судьбе такого огромного государства. Возможных наследников было двое: Арридей, сын Филиппа </w:t>
      </w:r>
      <w:r>
        <w:rPr>
          <w:rFonts w:ascii="Times New Roman" w:hAnsi="Times New Roman" w:cs="Times New Roman"/>
          <w:sz w:val="28"/>
          <w:szCs w:val="28"/>
          <w:lang w:val="en-US"/>
        </w:rPr>
        <w:t>II</w:t>
      </w:r>
      <w:r w:rsidR="005E2697">
        <w:rPr>
          <w:rFonts w:ascii="Times New Roman" w:hAnsi="Times New Roman" w:cs="Times New Roman"/>
          <w:sz w:val="28"/>
          <w:szCs w:val="28"/>
        </w:rPr>
        <w:t xml:space="preserve"> и фессалийки Филинны</w:t>
      </w:r>
      <w:r>
        <w:rPr>
          <w:rFonts w:ascii="Times New Roman" w:hAnsi="Times New Roman" w:cs="Times New Roman"/>
          <w:sz w:val="28"/>
          <w:szCs w:val="28"/>
        </w:rPr>
        <w:t>, страдавший слабоумием, что понижало его перспективы стать полноправным правител</w:t>
      </w:r>
      <w:r w:rsidR="005E2697">
        <w:rPr>
          <w:rFonts w:ascii="Times New Roman" w:hAnsi="Times New Roman" w:cs="Times New Roman"/>
          <w:sz w:val="28"/>
          <w:szCs w:val="28"/>
        </w:rPr>
        <w:t xml:space="preserve">ем, и Геракл сын Александра и Барсины, дочери сатрапа Артабаза. </w:t>
      </w:r>
      <w:r w:rsidR="005E2697">
        <w:rPr>
          <w:rStyle w:val="a5"/>
          <w:rFonts w:ascii="Times New Roman" w:hAnsi="Times New Roman" w:cs="Times New Roman"/>
          <w:sz w:val="28"/>
          <w:szCs w:val="28"/>
        </w:rPr>
        <w:footnoteReference w:id="31"/>
      </w:r>
      <w:r w:rsidR="005E2697">
        <w:rPr>
          <w:rFonts w:ascii="Times New Roman" w:hAnsi="Times New Roman" w:cs="Times New Roman"/>
          <w:sz w:val="28"/>
          <w:szCs w:val="28"/>
        </w:rPr>
        <w:t xml:space="preserve"> Так же возможной кандидатурой являлся не рождённый сын Роксаны, которого предложил Пердикка</w:t>
      </w:r>
      <w:r w:rsidR="000C720D">
        <w:rPr>
          <w:rFonts w:ascii="Times New Roman" w:hAnsi="Times New Roman" w:cs="Times New Roman"/>
          <w:sz w:val="28"/>
          <w:szCs w:val="28"/>
        </w:rPr>
        <w:t>.</w:t>
      </w:r>
    </w:p>
    <w:p w:rsidR="000C720D" w:rsidRDefault="000C720D" w:rsidP="00EF0BD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Опустим конфликт интересов, возникший на совете, и перейдём к компромиссу предложенному Эвменом. В результате, в государстве образовалось двоецарствие: в качетве царя был признан Филипп-Арридей, но признавались будущие права сына Александра и согдианки Роксаны, если он окажется мальчиком. Так как царей в последующем было по факту </w:t>
      </w:r>
      <w:r>
        <w:rPr>
          <w:rFonts w:ascii="Times New Roman" w:hAnsi="Times New Roman" w:cs="Times New Roman"/>
          <w:sz w:val="28"/>
          <w:szCs w:val="28"/>
        </w:rPr>
        <w:lastRenderedPageBreak/>
        <w:t>два, то и регентов появилось ровно такое же количество, всё из-за того что цари в действител</w:t>
      </w:r>
      <w:r w:rsidR="001817C8">
        <w:rPr>
          <w:rFonts w:ascii="Times New Roman" w:hAnsi="Times New Roman" w:cs="Times New Roman"/>
          <w:sz w:val="28"/>
          <w:szCs w:val="28"/>
        </w:rPr>
        <w:t>ьности были всего лишь знаменем, а не реальной силой. Стоит сразу отметить, что данная ситуация породило первую брешь в идее сохранения единого государства, которое разделилось на восточную и европейскую.</w:t>
      </w:r>
      <w:r>
        <w:rPr>
          <w:rStyle w:val="a5"/>
          <w:rFonts w:ascii="Times New Roman" w:hAnsi="Times New Roman" w:cs="Times New Roman"/>
          <w:sz w:val="28"/>
          <w:szCs w:val="28"/>
        </w:rPr>
        <w:footnoteReference w:id="32"/>
      </w:r>
    </w:p>
    <w:p w:rsidR="001817C8" w:rsidRDefault="00B94C58" w:rsidP="00EF0BD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И хоть компромисс, наделил Пердикку, как регента, атмосферой легитимной власти, которая, несомненно, усиливалась тем, что его приказы издавались от имени королей, легитимность которых сомнений не вызывала, проблемы всё-таки остались. Птолемей, предложивший на совете отказаться от сохранения империи и поручить управление государством совету полководцев, смирился с ситуацией лишь поверхностно, а Антигона и Кратера вовсе ставили перед фактом, так как они отсутствовали на совете, вероятно из-за проблем с коммуникацией.</w:t>
      </w:r>
    </w:p>
    <w:p w:rsidR="00B94C58" w:rsidRDefault="00B94C58" w:rsidP="00EF0BD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Как нам сообщает Диодор, в 323 г. до н.э. наделённый верховной властью Пердикка собрал в Вавилоне полководцев, находившихся в Азии, чтобы произвести перераспределение крупных округов и высших должностей государства, на котором Антигон</w:t>
      </w:r>
      <w:r w:rsidR="00817359">
        <w:rPr>
          <w:rFonts w:ascii="Times New Roman" w:hAnsi="Times New Roman" w:cs="Times New Roman"/>
          <w:sz w:val="28"/>
          <w:szCs w:val="28"/>
        </w:rPr>
        <w:t xml:space="preserve"> уже десять управлявший Великой Фригией официально получает ещё и Памфилию и Ликию.</w:t>
      </w:r>
      <w:r w:rsidR="0007314D">
        <w:rPr>
          <w:rStyle w:val="a5"/>
          <w:rFonts w:ascii="Times New Roman" w:hAnsi="Times New Roman" w:cs="Times New Roman"/>
          <w:sz w:val="28"/>
          <w:szCs w:val="28"/>
        </w:rPr>
        <w:footnoteReference w:id="33"/>
      </w:r>
    </w:p>
    <w:p w:rsidR="00022939" w:rsidRDefault="00C811BB" w:rsidP="00EF0BD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Положение Антигона было далеко неоднозначным: по сути он имел полномочия в своих сатрапиях, подтверждённые в Вавилоне, потому не имел формальных оснований для жалобы, однако Пердикка и Кратер, гораздо более молодые люди, которых десять лет назад он считал своими подчинёнными, теперь представляют центральную власть, которой теперь он должен подчиняться. К тому же его явно раздражал тот факт, что Пердикка приказал ему присоединиться к Леоннату и Эвмену, для </w:t>
      </w:r>
      <w:r>
        <w:rPr>
          <w:rFonts w:ascii="Times New Roman" w:hAnsi="Times New Roman" w:cs="Times New Roman"/>
          <w:sz w:val="28"/>
          <w:szCs w:val="28"/>
        </w:rPr>
        <w:lastRenderedPageBreak/>
        <w:t>завоевания сатрапии последнему.</w:t>
      </w:r>
      <w:r>
        <w:rPr>
          <w:rStyle w:val="a5"/>
          <w:rFonts w:ascii="Times New Roman" w:hAnsi="Times New Roman" w:cs="Times New Roman"/>
          <w:sz w:val="28"/>
          <w:szCs w:val="28"/>
        </w:rPr>
        <w:footnoteReference w:id="34"/>
      </w:r>
      <w:r w:rsidR="00BE6BC7">
        <w:rPr>
          <w:rFonts w:ascii="Times New Roman" w:hAnsi="Times New Roman" w:cs="Times New Roman"/>
          <w:sz w:val="28"/>
          <w:szCs w:val="28"/>
        </w:rPr>
        <w:t xml:space="preserve"> Но впрочем, Антигон Одноглазый, возможно предполагал, что </w:t>
      </w:r>
      <w:r w:rsidR="00492116">
        <w:rPr>
          <w:rFonts w:ascii="Times New Roman" w:hAnsi="Times New Roman" w:cs="Times New Roman"/>
          <w:sz w:val="28"/>
          <w:szCs w:val="28"/>
        </w:rPr>
        <w:t>из-за отсутствия его самого и других ведущих македонян, таких как Антипатр, Кратер и Поли</w:t>
      </w:r>
      <w:r w:rsidR="00151B2D">
        <w:rPr>
          <w:rFonts w:ascii="Times New Roman" w:hAnsi="Times New Roman" w:cs="Times New Roman"/>
          <w:sz w:val="28"/>
          <w:szCs w:val="28"/>
        </w:rPr>
        <w:t>с</w:t>
      </w:r>
      <w:r w:rsidR="00492116">
        <w:rPr>
          <w:rFonts w:ascii="Times New Roman" w:hAnsi="Times New Roman" w:cs="Times New Roman"/>
          <w:sz w:val="28"/>
          <w:szCs w:val="28"/>
        </w:rPr>
        <w:t>перхонт</w:t>
      </w:r>
      <w:r w:rsidR="00492116">
        <w:rPr>
          <w:rStyle w:val="a5"/>
          <w:rFonts w:ascii="Times New Roman" w:hAnsi="Times New Roman" w:cs="Times New Roman"/>
          <w:sz w:val="28"/>
          <w:szCs w:val="28"/>
        </w:rPr>
        <w:footnoteReference w:id="35"/>
      </w:r>
      <w:r w:rsidR="00492116">
        <w:rPr>
          <w:rFonts w:ascii="Times New Roman" w:hAnsi="Times New Roman" w:cs="Times New Roman"/>
          <w:sz w:val="28"/>
          <w:szCs w:val="28"/>
        </w:rPr>
        <w:t>, решения принятые в Вавилоне не имеют полной легетимности, а потому приказ был проигнорирован</w:t>
      </w:r>
      <w:r w:rsidR="00DD12D1">
        <w:rPr>
          <w:rFonts w:ascii="Times New Roman" w:hAnsi="Times New Roman" w:cs="Times New Roman"/>
          <w:sz w:val="28"/>
          <w:szCs w:val="28"/>
        </w:rPr>
        <w:t xml:space="preserve"> </w:t>
      </w:r>
      <w:r w:rsidR="00DD12D1" w:rsidRPr="00DD12D1">
        <w:rPr>
          <w:rFonts w:ascii="Times New Roman" w:hAnsi="Times New Roman" w:cs="Times New Roman"/>
          <w:sz w:val="28"/>
          <w:szCs w:val="28"/>
        </w:rPr>
        <w:t>(Плутарх. Эвмен. IV)</w:t>
      </w:r>
      <w:r w:rsidR="00492116">
        <w:rPr>
          <w:rFonts w:ascii="Times New Roman" w:hAnsi="Times New Roman" w:cs="Times New Roman"/>
          <w:sz w:val="28"/>
          <w:szCs w:val="28"/>
        </w:rPr>
        <w:t>. Однако стоит отметить, что Леоннат</w:t>
      </w:r>
      <w:r w:rsidR="00022939">
        <w:rPr>
          <w:rFonts w:ascii="Times New Roman" w:hAnsi="Times New Roman" w:cs="Times New Roman"/>
          <w:sz w:val="28"/>
          <w:szCs w:val="28"/>
        </w:rPr>
        <w:t>,</w:t>
      </w:r>
      <w:r w:rsidR="00492116">
        <w:rPr>
          <w:rFonts w:ascii="Times New Roman" w:hAnsi="Times New Roman" w:cs="Times New Roman"/>
          <w:sz w:val="28"/>
          <w:szCs w:val="28"/>
        </w:rPr>
        <w:t xml:space="preserve"> с которым Антигону предстояло сотрудничать в вопросе по завоеванию </w:t>
      </w:r>
      <w:r w:rsidR="00022939">
        <w:rPr>
          <w:rFonts w:ascii="Times New Roman" w:hAnsi="Times New Roman" w:cs="Times New Roman"/>
          <w:sz w:val="28"/>
          <w:szCs w:val="28"/>
        </w:rPr>
        <w:t>для Эвмена его будущей сатрапии, после первой битвы отправляется в Европу к концу 323 года</w:t>
      </w:r>
      <w:r w:rsidR="00DD12D1">
        <w:rPr>
          <w:rFonts w:ascii="Times New Roman" w:hAnsi="Times New Roman" w:cs="Times New Roman"/>
          <w:sz w:val="28"/>
          <w:szCs w:val="28"/>
        </w:rPr>
        <w:t xml:space="preserve"> до н. э.</w:t>
      </w:r>
      <w:r w:rsidR="00022939">
        <w:rPr>
          <w:rFonts w:ascii="Times New Roman" w:hAnsi="Times New Roman" w:cs="Times New Roman"/>
          <w:sz w:val="28"/>
          <w:szCs w:val="28"/>
        </w:rPr>
        <w:t>, чтобы прийти на помощь Антипатру в Фессалии, преследуя свои корыстные цели, где, в конечном счёте, и погиб.</w:t>
      </w:r>
      <w:r w:rsidR="00022939">
        <w:rPr>
          <w:rStyle w:val="a5"/>
          <w:rFonts w:ascii="Times New Roman" w:hAnsi="Times New Roman" w:cs="Times New Roman"/>
          <w:sz w:val="28"/>
          <w:szCs w:val="28"/>
        </w:rPr>
        <w:footnoteReference w:id="36"/>
      </w:r>
      <w:r w:rsidR="00022939">
        <w:rPr>
          <w:rFonts w:ascii="Times New Roman" w:hAnsi="Times New Roman" w:cs="Times New Roman"/>
          <w:sz w:val="28"/>
          <w:szCs w:val="28"/>
        </w:rPr>
        <w:t xml:space="preserve"> </w:t>
      </w:r>
    </w:p>
    <w:p w:rsidR="000C720D" w:rsidRDefault="00022939" w:rsidP="00EF0BD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Само по себе такое разделение сатрапий между полководцами И. Г. Дройзен объясняет</w:t>
      </w:r>
      <w:r w:rsidR="00DD12D1">
        <w:rPr>
          <w:rFonts w:ascii="Times New Roman" w:hAnsi="Times New Roman" w:cs="Times New Roman"/>
          <w:sz w:val="28"/>
          <w:szCs w:val="28"/>
        </w:rPr>
        <w:t>,</w:t>
      </w:r>
      <w:r>
        <w:rPr>
          <w:rFonts w:ascii="Times New Roman" w:hAnsi="Times New Roman" w:cs="Times New Roman"/>
          <w:sz w:val="28"/>
          <w:szCs w:val="28"/>
        </w:rPr>
        <w:t xml:space="preserve"> как попытку противопоставить авторитетных полководцев друг другу.</w:t>
      </w:r>
      <w:r>
        <w:rPr>
          <w:rStyle w:val="a5"/>
          <w:rFonts w:ascii="Times New Roman" w:hAnsi="Times New Roman" w:cs="Times New Roman"/>
          <w:sz w:val="28"/>
          <w:szCs w:val="28"/>
        </w:rPr>
        <w:footnoteReference w:id="37"/>
      </w:r>
      <w:r>
        <w:rPr>
          <w:rFonts w:ascii="Times New Roman" w:hAnsi="Times New Roman" w:cs="Times New Roman"/>
          <w:sz w:val="28"/>
          <w:szCs w:val="28"/>
        </w:rPr>
        <w:t xml:space="preserve"> Подобный баланс</w:t>
      </w:r>
      <w:r w:rsidR="00DD12D1">
        <w:rPr>
          <w:rFonts w:ascii="Times New Roman" w:hAnsi="Times New Roman" w:cs="Times New Roman"/>
          <w:sz w:val="28"/>
          <w:szCs w:val="28"/>
        </w:rPr>
        <w:t xml:space="preserve"> мог обезопасить власть Пердикки в будущем, так например Эвмен из Кардии, верный союзник идеи сохранения государства для потомков Александра, должен был сдержать Антигона Одноглазого, как лидера антирегентской коалиции, что он собственно будет пытаться сделать, но об этом позже.</w:t>
      </w:r>
    </w:p>
    <w:p w:rsidR="00DD12D1" w:rsidRDefault="004C74FA" w:rsidP="00EF0BD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 конца 322 г. до н.э. военные столкновения между силами регента, объединёнными с силами Эвмена против сил коалиционистов, казались неизбежными. </w:t>
      </w:r>
      <w:r w:rsidR="00EC1569">
        <w:rPr>
          <w:rFonts w:ascii="Times New Roman" w:hAnsi="Times New Roman" w:cs="Times New Roman"/>
          <w:sz w:val="28"/>
          <w:szCs w:val="28"/>
        </w:rPr>
        <w:t>В</w:t>
      </w:r>
      <w:r w:rsidR="00863045" w:rsidRPr="00863045">
        <w:rPr>
          <w:rFonts w:ascii="Times New Roman" w:hAnsi="Times New Roman" w:cs="Times New Roman"/>
          <w:sz w:val="28"/>
          <w:szCs w:val="28"/>
        </w:rPr>
        <w:t xml:space="preserve"> 322 году</w:t>
      </w:r>
      <w:r w:rsidR="00863045">
        <w:rPr>
          <w:rFonts w:ascii="Times New Roman" w:hAnsi="Times New Roman" w:cs="Times New Roman"/>
          <w:sz w:val="28"/>
          <w:szCs w:val="28"/>
        </w:rPr>
        <w:t xml:space="preserve"> сам Пердикка</w:t>
      </w:r>
      <w:r w:rsidR="00863045" w:rsidRPr="00863045">
        <w:rPr>
          <w:rFonts w:ascii="Times New Roman" w:hAnsi="Times New Roman" w:cs="Times New Roman"/>
          <w:sz w:val="28"/>
          <w:szCs w:val="28"/>
        </w:rPr>
        <w:t xml:space="preserve"> сошел в Малую Азию с королевской армией и завоевал Каппадокию и Пафлагонию</w:t>
      </w:r>
      <w:r w:rsidR="00863045">
        <w:rPr>
          <w:rFonts w:ascii="Times New Roman" w:hAnsi="Times New Roman" w:cs="Times New Roman"/>
          <w:sz w:val="28"/>
          <w:szCs w:val="28"/>
        </w:rPr>
        <w:t xml:space="preserve">. </w:t>
      </w:r>
      <w:r w:rsidR="00863045" w:rsidRPr="00863045">
        <w:rPr>
          <w:rFonts w:ascii="Times New Roman" w:hAnsi="Times New Roman" w:cs="Times New Roman"/>
          <w:sz w:val="28"/>
          <w:szCs w:val="28"/>
        </w:rPr>
        <w:t>Очевидно, что эта кампания заняла некоторое время, и</w:t>
      </w:r>
      <w:r w:rsidR="00863045">
        <w:rPr>
          <w:rFonts w:ascii="Times New Roman" w:hAnsi="Times New Roman" w:cs="Times New Roman"/>
          <w:sz w:val="28"/>
          <w:szCs w:val="28"/>
        </w:rPr>
        <w:t>, завоевав этот район, Пердикка</w:t>
      </w:r>
      <w:r w:rsidR="00863045" w:rsidRPr="00863045">
        <w:rPr>
          <w:rFonts w:ascii="Times New Roman" w:hAnsi="Times New Roman" w:cs="Times New Roman"/>
          <w:sz w:val="28"/>
          <w:szCs w:val="28"/>
        </w:rPr>
        <w:t xml:space="preserve"> остался, чтобы осмотреть место и создать надлеж</w:t>
      </w:r>
      <w:r w:rsidR="00863045">
        <w:rPr>
          <w:rFonts w:ascii="Times New Roman" w:hAnsi="Times New Roman" w:cs="Times New Roman"/>
          <w:sz w:val="28"/>
          <w:szCs w:val="28"/>
        </w:rPr>
        <w:t>ащую македонскую администрацию (Диодор XVIII 16,3; Плутарх Эвмен</w:t>
      </w:r>
      <w:r w:rsidR="00863045" w:rsidRPr="00863045">
        <w:rPr>
          <w:rFonts w:ascii="Times New Roman" w:hAnsi="Times New Roman" w:cs="Times New Roman"/>
          <w:sz w:val="28"/>
          <w:szCs w:val="28"/>
        </w:rPr>
        <w:t xml:space="preserve"> 3, 7</w:t>
      </w:r>
      <w:r w:rsidR="00863045">
        <w:rPr>
          <w:rFonts w:ascii="Times New Roman" w:hAnsi="Times New Roman" w:cs="Times New Roman"/>
          <w:sz w:val="28"/>
          <w:szCs w:val="28"/>
        </w:rPr>
        <w:t>). Сделав это, Пердикка</w:t>
      </w:r>
      <w:r w:rsidR="00863045" w:rsidRPr="00863045">
        <w:rPr>
          <w:rFonts w:ascii="Times New Roman" w:hAnsi="Times New Roman" w:cs="Times New Roman"/>
          <w:sz w:val="28"/>
          <w:szCs w:val="28"/>
        </w:rPr>
        <w:t xml:space="preserve"> решил смирить Антигона и призвал его предстать перед судом</w:t>
      </w:r>
      <w:r w:rsidR="00863045">
        <w:rPr>
          <w:rFonts w:ascii="Times New Roman" w:hAnsi="Times New Roman" w:cs="Times New Roman"/>
          <w:sz w:val="28"/>
          <w:szCs w:val="28"/>
        </w:rPr>
        <w:t xml:space="preserve"> </w:t>
      </w:r>
      <w:r w:rsidR="00863045" w:rsidRPr="00863045">
        <w:rPr>
          <w:rFonts w:ascii="Times New Roman" w:hAnsi="Times New Roman" w:cs="Times New Roman"/>
          <w:sz w:val="28"/>
          <w:szCs w:val="28"/>
        </w:rPr>
        <w:lastRenderedPageBreak/>
        <w:t>по обвинениям, которые Диодор (XVIII 23,4) назвал «ложной клеветой и несправедливыми обвинениями». Точные обвинения, выдвин</w:t>
      </w:r>
      <w:r w:rsidR="00863045">
        <w:rPr>
          <w:rFonts w:ascii="Times New Roman" w:hAnsi="Times New Roman" w:cs="Times New Roman"/>
          <w:sz w:val="28"/>
          <w:szCs w:val="28"/>
        </w:rPr>
        <w:t>утые против Антигона Пердиккой</w:t>
      </w:r>
      <w:r w:rsidR="00863045" w:rsidRPr="00863045">
        <w:rPr>
          <w:rFonts w:ascii="Times New Roman" w:hAnsi="Times New Roman" w:cs="Times New Roman"/>
          <w:sz w:val="28"/>
          <w:szCs w:val="28"/>
        </w:rPr>
        <w:t xml:space="preserve">, не сохранились ни в одном источнике, хотя обычно в современных работах утверждается, что Антигону было специально предъявлено обвинение в нарушении законного </w:t>
      </w:r>
      <w:r w:rsidR="00863045">
        <w:rPr>
          <w:rFonts w:ascii="Times New Roman" w:hAnsi="Times New Roman" w:cs="Times New Roman"/>
          <w:sz w:val="28"/>
          <w:szCs w:val="28"/>
        </w:rPr>
        <w:t>указа Пердикки</w:t>
      </w:r>
      <w:r w:rsidR="00863045" w:rsidRPr="00863045">
        <w:rPr>
          <w:rFonts w:ascii="Times New Roman" w:hAnsi="Times New Roman" w:cs="Times New Roman"/>
          <w:sz w:val="28"/>
          <w:szCs w:val="28"/>
        </w:rPr>
        <w:t xml:space="preserve"> как хилиарха империи, </w:t>
      </w:r>
      <w:r w:rsidR="00863045">
        <w:rPr>
          <w:rFonts w:ascii="Times New Roman" w:hAnsi="Times New Roman" w:cs="Times New Roman"/>
          <w:sz w:val="28"/>
          <w:szCs w:val="28"/>
        </w:rPr>
        <w:t>по которому Антигон Одноглазый должен был помочь Э</w:t>
      </w:r>
      <w:r w:rsidR="00863045" w:rsidRPr="00863045">
        <w:rPr>
          <w:rFonts w:ascii="Times New Roman" w:hAnsi="Times New Roman" w:cs="Times New Roman"/>
          <w:sz w:val="28"/>
          <w:szCs w:val="28"/>
        </w:rPr>
        <w:t xml:space="preserve">вмену </w:t>
      </w:r>
      <w:r w:rsidR="00863045">
        <w:rPr>
          <w:rFonts w:ascii="Times New Roman" w:hAnsi="Times New Roman" w:cs="Times New Roman"/>
          <w:sz w:val="28"/>
          <w:szCs w:val="28"/>
        </w:rPr>
        <w:t xml:space="preserve">из Кардии </w:t>
      </w:r>
      <w:r w:rsidR="00863045" w:rsidRPr="00863045">
        <w:rPr>
          <w:rFonts w:ascii="Times New Roman" w:hAnsi="Times New Roman" w:cs="Times New Roman"/>
          <w:sz w:val="28"/>
          <w:szCs w:val="28"/>
        </w:rPr>
        <w:t>завоевать Каппадокию</w:t>
      </w:r>
      <w:r w:rsidR="00863045">
        <w:rPr>
          <w:rFonts w:ascii="Times New Roman" w:hAnsi="Times New Roman" w:cs="Times New Roman"/>
          <w:sz w:val="28"/>
          <w:szCs w:val="28"/>
        </w:rPr>
        <w:t>.</w:t>
      </w:r>
      <w:r w:rsidR="00863045">
        <w:rPr>
          <w:rStyle w:val="a5"/>
          <w:rFonts w:ascii="Times New Roman" w:hAnsi="Times New Roman" w:cs="Times New Roman"/>
          <w:sz w:val="28"/>
          <w:szCs w:val="28"/>
        </w:rPr>
        <w:footnoteReference w:id="38"/>
      </w:r>
      <w:r w:rsidR="00863045">
        <w:rPr>
          <w:rFonts w:ascii="Times New Roman" w:hAnsi="Times New Roman" w:cs="Times New Roman"/>
          <w:sz w:val="28"/>
          <w:szCs w:val="28"/>
        </w:rPr>
        <w:t xml:space="preserve"> Однако стоит заметить, что между «непослушанием» Антигона в конце 323 г. до н. э. и обвинениями Пердикки летом 321 г. до н.э. прошло почти два года.</w:t>
      </w:r>
    </w:p>
    <w:p w:rsidR="00863045" w:rsidRDefault="00863045" w:rsidP="00EF0BDF">
      <w:pPr>
        <w:spacing w:line="360" w:lineRule="auto"/>
        <w:ind w:firstLine="708"/>
        <w:jc w:val="both"/>
        <w:rPr>
          <w:rFonts w:ascii="Times New Roman" w:hAnsi="Times New Roman" w:cs="Times New Roman"/>
          <w:sz w:val="28"/>
          <w:szCs w:val="28"/>
        </w:rPr>
      </w:pPr>
      <w:r w:rsidRPr="00863045">
        <w:rPr>
          <w:rFonts w:ascii="Times New Roman" w:hAnsi="Times New Roman" w:cs="Times New Roman"/>
          <w:sz w:val="28"/>
          <w:szCs w:val="28"/>
        </w:rPr>
        <w:t xml:space="preserve">Как бы то ни было, Антигон </w:t>
      </w:r>
      <w:r w:rsidR="008B61C5">
        <w:rPr>
          <w:rFonts w:ascii="Times New Roman" w:hAnsi="Times New Roman" w:cs="Times New Roman"/>
          <w:sz w:val="28"/>
          <w:szCs w:val="28"/>
        </w:rPr>
        <w:t>показал</w:t>
      </w:r>
      <w:r w:rsidRPr="00863045">
        <w:rPr>
          <w:rFonts w:ascii="Times New Roman" w:hAnsi="Times New Roman" w:cs="Times New Roman"/>
          <w:sz w:val="28"/>
          <w:szCs w:val="28"/>
        </w:rPr>
        <w:t xml:space="preserve"> свою готовность предстать перед обвинениям</w:t>
      </w:r>
      <w:r>
        <w:rPr>
          <w:rFonts w:ascii="Times New Roman" w:hAnsi="Times New Roman" w:cs="Times New Roman"/>
          <w:sz w:val="28"/>
          <w:szCs w:val="28"/>
        </w:rPr>
        <w:t>и Пердикки</w:t>
      </w:r>
      <w:r w:rsidRPr="00863045">
        <w:rPr>
          <w:rFonts w:ascii="Times New Roman" w:hAnsi="Times New Roman" w:cs="Times New Roman"/>
          <w:sz w:val="28"/>
          <w:szCs w:val="28"/>
        </w:rPr>
        <w:t>, но та</w:t>
      </w:r>
      <w:r w:rsidR="008B61C5">
        <w:rPr>
          <w:rFonts w:ascii="Times New Roman" w:hAnsi="Times New Roman" w:cs="Times New Roman"/>
          <w:sz w:val="28"/>
          <w:szCs w:val="28"/>
        </w:rPr>
        <w:t xml:space="preserve">йно готовился к бегству из Азии, что собственно он и сделал, когда представился случай </w:t>
      </w:r>
      <w:r w:rsidRPr="00863045">
        <w:rPr>
          <w:rFonts w:ascii="Times New Roman" w:hAnsi="Times New Roman" w:cs="Times New Roman"/>
          <w:sz w:val="28"/>
          <w:szCs w:val="28"/>
        </w:rPr>
        <w:t>(</w:t>
      </w:r>
      <w:r w:rsidR="008B61C5">
        <w:rPr>
          <w:rFonts w:ascii="Times New Roman" w:hAnsi="Times New Roman" w:cs="Times New Roman"/>
          <w:sz w:val="28"/>
          <w:szCs w:val="28"/>
        </w:rPr>
        <w:t>Диодор</w:t>
      </w:r>
      <w:r w:rsidRPr="00863045">
        <w:rPr>
          <w:rFonts w:ascii="Times New Roman" w:hAnsi="Times New Roman" w:cs="Times New Roman"/>
          <w:sz w:val="28"/>
          <w:szCs w:val="28"/>
        </w:rPr>
        <w:t xml:space="preserve"> XVIII 23,4)</w:t>
      </w:r>
      <w:r w:rsidR="008B61C5">
        <w:rPr>
          <w:rFonts w:ascii="Times New Roman" w:hAnsi="Times New Roman" w:cs="Times New Roman"/>
          <w:sz w:val="28"/>
          <w:szCs w:val="28"/>
        </w:rPr>
        <w:t>. Антигон склоняет на свою сторону Антипатра, к тому же велись переговоры с зятем Антипатра, Птолемеем (</w:t>
      </w:r>
      <w:r w:rsidR="008B61C5" w:rsidRPr="008B61C5">
        <w:rPr>
          <w:rFonts w:ascii="Times New Roman" w:hAnsi="Times New Roman" w:cs="Times New Roman"/>
          <w:sz w:val="28"/>
          <w:szCs w:val="28"/>
        </w:rPr>
        <w:t>Диод. XVIII 14,2; 25,3–5)</w:t>
      </w:r>
      <w:r w:rsidR="008B61C5">
        <w:rPr>
          <w:rFonts w:ascii="Times New Roman" w:hAnsi="Times New Roman" w:cs="Times New Roman"/>
          <w:sz w:val="28"/>
          <w:szCs w:val="28"/>
        </w:rPr>
        <w:t>, который так же был втянут в военные действия с Пердиккой.</w:t>
      </w:r>
    </w:p>
    <w:p w:rsidR="005E56F2" w:rsidRDefault="00392A22" w:rsidP="005E56F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После успехов Пердикки и бегства Антигона позиция первого казалась достаточно сильной, но были некоторые </w:t>
      </w:r>
      <w:r w:rsidRPr="00392A22">
        <w:rPr>
          <w:rFonts w:ascii="Times New Roman" w:hAnsi="Times New Roman" w:cs="Times New Roman"/>
          <w:sz w:val="28"/>
          <w:szCs w:val="28"/>
        </w:rPr>
        <w:t>тревожные факторы. Одним из</w:t>
      </w:r>
      <w:r w:rsidR="005E56F2">
        <w:rPr>
          <w:rFonts w:ascii="Times New Roman" w:hAnsi="Times New Roman" w:cs="Times New Roman"/>
          <w:sz w:val="28"/>
          <w:szCs w:val="28"/>
        </w:rPr>
        <w:t xml:space="preserve"> них было то, что в течение 322-3</w:t>
      </w:r>
      <w:r w:rsidRPr="00392A22">
        <w:rPr>
          <w:rFonts w:ascii="Times New Roman" w:hAnsi="Times New Roman" w:cs="Times New Roman"/>
          <w:sz w:val="28"/>
          <w:szCs w:val="28"/>
        </w:rPr>
        <w:t>21</w:t>
      </w:r>
      <w:r w:rsidR="005E56F2">
        <w:rPr>
          <w:rFonts w:ascii="Times New Roman" w:hAnsi="Times New Roman" w:cs="Times New Roman"/>
          <w:sz w:val="28"/>
          <w:szCs w:val="28"/>
        </w:rPr>
        <w:t>г. до н.э.</w:t>
      </w:r>
      <w:r w:rsidRPr="00392A22">
        <w:rPr>
          <w:rFonts w:ascii="Times New Roman" w:hAnsi="Times New Roman" w:cs="Times New Roman"/>
          <w:sz w:val="28"/>
          <w:szCs w:val="28"/>
        </w:rPr>
        <w:t xml:space="preserve"> Птолемей по собственной инициативе добавил Кирену к своей сатрапии путем завоевания</w:t>
      </w:r>
      <w:r w:rsidR="005E56F2">
        <w:rPr>
          <w:rFonts w:ascii="Times New Roman" w:hAnsi="Times New Roman" w:cs="Times New Roman"/>
          <w:sz w:val="28"/>
          <w:szCs w:val="28"/>
        </w:rPr>
        <w:t>.</w:t>
      </w:r>
      <w:r w:rsidR="005E56F2" w:rsidRPr="005E56F2">
        <w:rPr>
          <w:rFonts w:ascii="Times New Roman" w:hAnsi="Times New Roman" w:cs="Times New Roman"/>
        </w:rPr>
        <w:t xml:space="preserve"> </w:t>
      </w:r>
      <w:r w:rsidR="005E56F2" w:rsidRPr="005E56F2">
        <w:rPr>
          <w:rFonts w:ascii="Times New Roman" w:hAnsi="Times New Roman" w:cs="Times New Roman"/>
          <w:sz w:val="28"/>
          <w:szCs w:val="28"/>
        </w:rPr>
        <w:t>Другим был тот факт, что Ан</w:t>
      </w:r>
      <w:r w:rsidR="005E56F2">
        <w:rPr>
          <w:rFonts w:ascii="Times New Roman" w:hAnsi="Times New Roman" w:cs="Times New Roman"/>
          <w:sz w:val="28"/>
          <w:szCs w:val="28"/>
        </w:rPr>
        <w:t>тигон нашел убежище у Антипатра и Кратера</w:t>
      </w:r>
      <w:r w:rsidR="005E56F2" w:rsidRPr="005E56F2">
        <w:rPr>
          <w:rFonts w:ascii="Times New Roman" w:hAnsi="Times New Roman" w:cs="Times New Roman"/>
          <w:sz w:val="28"/>
          <w:szCs w:val="28"/>
        </w:rPr>
        <w:t xml:space="preserve">, у которых была большая </w:t>
      </w:r>
      <w:r w:rsidR="005E56F2">
        <w:rPr>
          <w:rFonts w:ascii="Times New Roman" w:hAnsi="Times New Roman" w:cs="Times New Roman"/>
          <w:sz w:val="28"/>
          <w:szCs w:val="28"/>
        </w:rPr>
        <w:t xml:space="preserve">и победоносная македонская армия, которая могла стать угрозой для Пердикки. </w:t>
      </w:r>
    </w:p>
    <w:p w:rsidR="005E56F2" w:rsidRPr="00EC1569" w:rsidRDefault="005E56F2" w:rsidP="005E56F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Антигон Одноглазый </w:t>
      </w:r>
      <w:r w:rsidRPr="005E56F2">
        <w:rPr>
          <w:rFonts w:ascii="Times New Roman" w:hAnsi="Times New Roman" w:cs="Times New Roman"/>
          <w:sz w:val="28"/>
          <w:szCs w:val="28"/>
        </w:rPr>
        <w:t>вернулся в Малую Азию с небольшим отрядом до того, как Антипатр</w:t>
      </w:r>
      <w:r>
        <w:rPr>
          <w:rFonts w:ascii="Times New Roman" w:hAnsi="Times New Roman" w:cs="Times New Roman"/>
          <w:sz w:val="28"/>
          <w:szCs w:val="28"/>
        </w:rPr>
        <w:t xml:space="preserve"> и Кратер</w:t>
      </w:r>
      <w:r w:rsidRPr="005E56F2">
        <w:rPr>
          <w:rFonts w:ascii="Times New Roman" w:hAnsi="Times New Roman" w:cs="Times New Roman"/>
          <w:sz w:val="28"/>
          <w:szCs w:val="28"/>
        </w:rPr>
        <w:t xml:space="preserve"> определенно решили вступить в войну с Пердиккой.</w:t>
      </w:r>
      <w:r>
        <w:rPr>
          <w:rFonts w:ascii="Times New Roman" w:hAnsi="Times New Roman" w:cs="Times New Roman"/>
          <w:sz w:val="28"/>
          <w:szCs w:val="28"/>
        </w:rPr>
        <w:t xml:space="preserve"> Г</w:t>
      </w:r>
      <w:r w:rsidRPr="005E56F2">
        <w:rPr>
          <w:rFonts w:ascii="Times New Roman" w:hAnsi="Times New Roman" w:cs="Times New Roman"/>
          <w:sz w:val="28"/>
          <w:szCs w:val="28"/>
        </w:rPr>
        <w:t>оворят, что у Антигона было три тысячи солдат на десяти афинских кораблях</w:t>
      </w:r>
      <w:r>
        <w:rPr>
          <w:rFonts w:ascii="Times New Roman" w:hAnsi="Times New Roman" w:cs="Times New Roman"/>
          <w:sz w:val="28"/>
          <w:szCs w:val="28"/>
        </w:rPr>
        <w:t>, и что</w:t>
      </w:r>
      <w:r w:rsidRPr="005E56F2">
        <w:rPr>
          <w:rFonts w:ascii="Times New Roman" w:hAnsi="Times New Roman" w:cs="Times New Roman"/>
          <w:sz w:val="28"/>
          <w:szCs w:val="28"/>
        </w:rPr>
        <w:t xml:space="preserve"> он </w:t>
      </w:r>
      <w:r>
        <w:rPr>
          <w:rFonts w:ascii="Times New Roman" w:hAnsi="Times New Roman" w:cs="Times New Roman"/>
          <w:sz w:val="28"/>
          <w:szCs w:val="28"/>
        </w:rPr>
        <w:t>высадился</w:t>
      </w:r>
      <w:r w:rsidRPr="005E56F2">
        <w:rPr>
          <w:rFonts w:ascii="Times New Roman" w:hAnsi="Times New Roman" w:cs="Times New Roman"/>
          <w:sz w:val="28"/>
          <w:szCs w:val="28"/>
        </w:rPr>
        <w:t xml:space="preserve"> с н</w:t>
      </w:r>
      <w:r>
        <w:rPr>
          <w:rFonts w:ascii="Times New Roman" w:hAnsi="Times New Roman" w:cs="Times New Roman"/>
          <w:sz w:val="28"/>
          <w:szCs w:val="28"/>
        </w:rPr>
        <w:t>ими в Карию, где сатрап Асандр</w:t>
      </w:r>
      <w:r w:rsidRPr="005E56F2">
        <w:rPr>
          <w:rFonts w:ascii="Times New Roman" w:hAnsi="Times New Roman" w:cs="Times New Roman"/>
          <w:sz w:val="28"/>
          <w:szCs w:val="28"/>
        </w:rPr>
        <w:t xml:space="preserve"> немедленно перешел к </w:t>
      </w:r>
      <w:r>
        <w:rPr>
          <w:rFonts w:ascii="Times New Roman" w:hAnsi="Times New Roman" w:cs="Times New Roman"/>
          <w:sz w:val="28"/>
          <w:szCs w:val="28"/>
        </w:rPr>
        <w:t>н</w:t>
      </w:r>
      <w:r w:rsidRPr="005E56F2">
        <w:rPr>
          <w:rFonts w:ascii="Times New Roman" w:hAnsi="Times New Roman" w:cs="Times New Roman"/>
          <w:sz w:val="28"/>
          <w:szCs w:val="28"/>
        </w:rPr>
        <w:t>ему, примеру</w:t>
      </w:r>
      <w:r>
        <w:rPr>
          <w:rFonts w:ascii="Times New Roman" w:hAnsi="Times New Roman" w:cs="Times New Roman"/>
          <w:sz w:val="28"/>
          <w:szCs w:val="28"/>
        </w:rPr>
        <w:t>, которого последовали Менандр</w:t>
      </w:r>
      <w:r w:rsidRPr="005E56F2">
        <w:rPr>
          <w:rFonts w:ascii="Times New Roman" w:hAnsi="Times New Roman" w:cs="Times New Roman"/>
          <w:sz w:val="28"/>
          <w:szCs w:val="28"/>
        </w:rPr>
        <w:t xml:space="preserve"> в </w:t>
      </w:r>
      <w:r w:rsidRPr="005E56F2">
        <w:rPr>
          <w:rFonts w:ascii="Times New Roman" w:hAnsi="Times New Roman" w:cs="Times New Roman"/>
          <w:sz w:val="28"/>
          <w:szCs w:val="28"/>
        </w:rPr>
        <w:lastRenderedPageBreak/>
        <w:t>Лидии и ионийские города во главе с Эфесом</w:t>
      </w:r>
      <w:r>
        <w:rPr>
          <w:rFonts w:ascii="Times New Roman" w:hAnsi="Times New Roman" w:cs="Times New Roman"/>
          <w:sz w:val="28"/>
          <w:szCs w:val="28"/>
        </w:rPr>
        <w:t>.</w:t>
      </w:r>
      <w:r>
        <w:rPr>
          <w:rStyle w:val="a5"/>
          <w:rFonts w:ascii="Times New Roman" w:hAnsi="Times New Roman" w:cs="Times New Roman"/>
          <w:sz w:val="28"/>
          <w:szCs w:val="28"/>
        </w:rPr>
        <w:footnoteReference w:id="39"/>
      </w:r>
      <w:r w:rsidR="00EC1569" w:rsidRPr="00EC1569">
        <w:rPr>
          <w:rFonts w:ascii="Times New Roman" w:hAnsi="Times New Roman" w:cs="Times New Roman"/>
          <w:sz w:val="28"/>
          <w:szCs w:val="28"/>
        </w:rPr>
        <w:t xml:space="preserve"> Легкость и быстрота этих успехов, естественно, позволяют предположить, что Антигон имел какое-то </w:t>
      </w:r>
      <w:r w:rsidR="00EC1569">
        <w:rPr>
          <w:rFonts w:ascii="Times New Roman" w:hAnsi="Times New Roman" w:cs="Times New Roman"/>
          <w:sz w:val="28"/>
          <w:szCs w:val="28"/>
        </w:rPr>
        <w:t>соглашение с Асандром и Менандр</w:t>
      </w:r>
      <w:r w:rsidR="00EC1569" w:rsidRPr="00EC1569">
        <w:rPr>
          <w:rFonts w:ascii="Times New Roman" w:hAnsi="Times New Roman" w:cs="Times New Roman"/>
          <w:sz w:val="28"/>
          <w:szCs w:val="28"/>
        </w:rPr>
        <w:t xml:space="preserve">ом еще до своего </w:t>
      </w:r>
      <w:r w:rsidR="00EC1569">
        <w:rPr>
          <w:rFonts w:ascii="Times New Roman" w:hAnsi="Times New Roman" w:cs="Times New Roman"/>
          <w:sz w:val="28"/>
          <w:szCs w:val="28"/>
        </w:rPr>
        <w:t>прибытия</w:t>
      </w:r>
      <w:r w:rsidR="00EC1569" w:rsidRPr="00EC1569">
        <w:rPr>
          <w:rFonts w:ascii="Times New Roman" w:hAnsi="Times New Roman" w:cs="Times New Roman"/>
          <w:sz w:val="28"/>
          <w:szCs w:val="28"/>
        </w:rPr>
        <w:t xml:space="preserve">, так как в противном случае высадка всего с </w:t>
      </w:r>
      <w:r w:rsidR="00EC1569">
        <w:rPr>
          <w:rFonts w:ascii="Times New Roman" w:hAnsi="Times New Roman" w:cs="Times New Roman"/>
          <w:sz w:val="28"/>
          <w:szCs w:val="28"/>
        </w:rPr>
        <w:t xml:space="preserve">тремя тысячами воинов </w:t>
      </w:r>
      <w:r w:rsidR="00EC1569" w:rsidRPr="00EC1569">
        <w:rPr>
          <w:rFonts w:ascii="Times New Roman" w:hAnsi="Times New Roman" w:cs="Times New Roman"/>
          <w:sz w:val="28"/>
          <w:szCs w:val="28"/>
        </w:rPr>
        <w:t>была бы самым рискованным делом.</w:t>
      </w:r>
    </w:p>
    <w:p w:rsidR="005E56F2" w:rsidRDefault="00EC1569" w:rsidP="005E56F2">
      <w:pPr>
        <w:spacing w:line="360" w:lineRule="auto"/>
        <w:ind w:firstLine="708"/>
        <w:jc w:val="both"/>
        <w:rPr>
          <w:rFonts w:ascii="Times New Roman" w:hAnsi="Times New Roman" w:cs="Times New Roman"/>
          <w:sz w:val="28"/>
          <w:szCs w:val="28"/>
        </w:rPr>
      </w:pPr>
      <w:r w:rsidRPr="00EC1569">
        <w:rPr>
          <w:rFonts w:ascii="Times New Roman" w:hAnsi="Times New Roman" w:cs="Times New Roman"/>
          <w:sz w:val="28"/>
          <w:szCs w:val="28"/>
        </w:rPr>
        <w:t>Антигон был в сильной позиции на западном п</w:t>
      </w:r>
      <w:r>
        <w:rPr>
          <w:rFonts w:ascii="Times New Roman" w:hAnsi="Times New Roman" w:cs="Times New Roman"/>
          <w:sz w:val="28"/>
          <w:szCs w:val="28"/>
        </w:rPr>
        <w:t>обережье Малой Азии, к тому же Менандр</w:t>
      </w:r>
      <w:r w:rsidRPr="00EC1569">
        <w:rPr>
          <w:rFonts w:ascii="Times New Roman" w:hAnsi="Times New Roman" w:cs="Times New Roman"/>
          <w:sz w:val="28"/>
          <w:szCs w:val="28"/>
        </w:rPr>
        <w:t xml:space="preserve"> та</w:t>
      </w:r>
      <w:r>
        <w:rPr>
          <w:rFonts w:ascii="Times New Roman" w:hAnsi="Times New Roman" w:cs="Times New Roman"/>
          <w:sz w:val="28"/>
          <w:szCs w:val="28"/>
        </w:rPr>
        <w:t>кже принес ему важные новости. Э</w:t>
      </w:r>
      <w:r w:rsidRPr="00EC1569">
        <w:rPr>
          <w:rFonts w:ascii="Times New Roman" w:hAnsi="Times New Roman" w:cs="Times New Roman"/>
          <w:sz w:val="28"/>
          <w:szCs w:val="28"/>
        </w:rPr>
        <w:t>вмен был в Сардисе с подарками для Клеопатры от Пердикки, который теперь хотел жениться на ней</w:t>
      </w:r>
      <w:r>
        <w:rPr>
          <w:rFonts w:ascii="Times New Roman" w:hAnsi="Times New Roman" w:cs="Times New Roman"/>
          <w:sz w:val="28"/>
          <w:szCs w:val="28"/>
        </w:rPr>
        <w:t xml:space="preserve">. </w:t>
      </w:r>
      <w:r w:rsidRPr="00EC1569">
        <w:rPr>
          <w:rFonts w:ascii="Times New Roman" w:hAnsi="Times New Roman" w:cs="Times New Roman"/>
          <w:sz w:val="28"/>
          <w:szCs w:val="28"/>
        </w:rPr>
        <w:t>Как это часто бывает в гражданских войнах, оба лагеря передавали информацию противнику. Клеопатре рассказали о</w:t>
      </w:r>
      <w:r>
        <w:rPr>
          <w:rFonts w:ascii="Times New Roman" w:hAnsi="Times New Roman" w:cs="Times New Roman"/>
          <w:sz w:val="28"/>
          <w:szCs w:val="28"/>
        </w:rPr>
        <w:t xml:space="preserve"> плане Антигона и предупредили Э</w:t>
      </w:r>
      <w:r w:rsidRPr="00EC1569">
        <w:rPr>
          <w:rFonts w:ascii="Times New Roman" w:hAnsi="Times New Roman" w:cs="Times New Roman"/>
          <w:sz w:val="28"/>
          <w:szCs w:val="28"/>
        </w:rPr>
        <w:t>вмен</w:t>
      </w:r>
      <w:r>
        <w:rPr>
          <w:rFonts w:ascii="Times New Roman" w:hAnsi="Times New Roman" w:cs="Times New Roman"/>
          <w:sz w:val="28"/>
          <w:szCs w:val="28"/>
        </w:rPr>
        <w:t xml:space="preserve">а, который смог избежать засады. </w:t>
      </w:r>
      <w:r w:rsidRPr="00EC1569">
        <w:rPr>
          <w:rFonts w:ascii="Times New Roman" w:hAnsi="Times New Roman" w:cs="Times New Roman"/>
          <w:sz w:val="28"/>
          <w:szCs w:val="28"/>
        </w:rPr>
        <w:t>Антигон отправил сообщение о нов</w:t>
      </w:r>
      <w:r>
        <w:rPr>
          <w:rFonts w:ascii="Times New Roman" w:hAnsi="Times New Roman" w:cs="Times New Roman"/>
          <w:sz w:val="28"/>
          <w:szCs w:val="28"/>
        </w:rPr>
        <w:t>ых супружеских планах Пердикки Антипатру и Кратер</w:t>
      </w:r>
      <w:r w:rsidRPr="00EC1569">
        <w:rPr>
          <w:rFonts w:ascii="Times New Roman" w:hAnsi="Times New Roman" w:cs="Times New Roman"/>
          <w:sz w:val="28"/>
          <w:szCs w:val="28"/>
        </w:rPr>
        <w:t>у, которые истолковали это как верный признак чрезмер</w:t>
      </w:r>
      <w:r>
        <w:rPr>
          <w:rFonts w:ascii="Times New Roman" w:hAnsi="Times New Roman" w:cs="Times New Roman"/>
          <w:sz w:val="28"/>
          <w:szCs w:val="28"/>
        </w:rPr>
        <w:t>ных амбиций Пердикки</w:t>
      </w:r>
      <w:r w:rsidRPr="00EC1569">
        <w:rPr>
          <w:rFonts w:ascii="Times New Roman" w:hAnsi="Times New Roman" w:cs="Times New Roman"/>
          <w:sz w:val="28"/>
          <w:szCs w:val="28"/>
        </w:rPr>
        <w:t xml:space="preserve"> и тем самым побудили отправиться в Геллеспонт со св</w:t>
      </w:r>
      <w:r>
        <w:rPr>
          <w:rFonts w:ascii="Times New Roman" w:hAnsi="Times New Roman" w:cs="Times New Roman"/>
          <w:sz w:val="28"/>
          <w:szCs w:val="28"/>
        </w:rPr>
        <w:t>оей армией, чтобы перейти в Азию.</w:t>
      </w:r>
    </w:p>
    <w:p w:rsidR="00494AF5" w:rsidRDefault="006F09C1" w:rsidP="005E56F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Антигон</w:t>
      </w:r>
      <w:r w:rsidR="00494AF5" w:rsidRPr="00494AF5">
        <w:rPr>
          <w:rFonts w:ascii="Times New Roman" w:hAnsi="Times New Roman" w:cs="Times New Roman"/>
          <w:sz w:val="28"/>
          <w:szCs w:val="28"/>
        </w:rPr>
        <w:t xml:space="preserve">, вероятно, </w:t>
      </w:r>
      <w:r w:rsidR="008B20FF">
        <w:rPr>
          <w:rFonts w:ascii="Times New Roman" w:hAnsi="Times New Roman" w:cs="Times New Roman"/>
          <w:sz w:val="28"/>
          <w:szCs w:val="28"/>
        </w:rPr>
        <w:t>участвовал в с</w:t>
      </w:r>
      <w:r w:rsidR="00494AF5" w:rsidRPr="00494AF5">
        <w:rPr>
          <w:rFonts w:ascii="Times New Roman" w:hAnsi="Times New Roman" w:cs="Times New Roman"/>
          <w:sz w:val="28"/>
          <w:szCs w:val="28"/>
        </w:rPr>
        <w:t>инедрионе</w:t>
      </w:r>
      <w:r w:rsidR="008B20FF">
        <w:rPr>
          <w:rFonts w:ascii="Times New Roman" w:hAnsi="Times New Roman" w:cs="Times New Roman"/>
          <w:sz w:val="28"/>
          <w:szCs w:val="28"/>
        </w:rPr>
        <w:t>, проводившемся</w:t>
      </w:r>
      <w:r w:rsidR="00494AF5" w:rsidRPr="00494AF5">
        <w:rPr>
          <w:rFonts w:ascii="Times New Roman" w:hAnsi="Times New Roman" w:cs="Times New Roman"/>
          <w:sz w:val="28"/>
          <w:szCs w:val="28"/>
        </w:rPr>
        <w:t xml:space="preserve"> возле Геллеспонта</w:t>
      </w:r>
      <w:r w:rsidR="008B20FF">
        <w:rPr>
          <w:rFonts w:ascii="Times New Roman" w:hAnsi="Times New Roman" w:cs="Times New Roman"/>
          <w:sz w:val="28"/>
          <w:szCs w:val="28"/>
        </w:rPr>
        <w:t>,</w:t>
      </w:r>
      <w:r w:rsidR="00494AF5" w:rsidRPr="00494AF5">
        <w:rPr>
          <w:rFonts w:ascii="Times New Roman" w:hAnsi="Times New Roman" w:cs="Times New Roman"/>
          <w:sz w:val="28"/>
          <w:szCs w:val="28"/>
        </w:rPr>
        <w:t xml:space="preserve"> и выступил </w:t>
      </w:r>
      <w:r w:rsidR="008B20FF">
        <w:rPr>
          <w:rFonts w:ascii="Times New Roman" w:hAnsi="Times New Roman" w:cs="Times New Roman"/>
          <w:sz w:val="28"/>
          <w:szCs w:val="28"/>
        </w:rPr>
        <w:t>на Кипр</w:t>
      </w:r>
      <w:r w:rsidR="00494AF5" w:rsidRPr="00494AF5">
        <w:rPr>
          <w:rFonts w:ascii="Times New Roman" w:hAnsi="Times New Roman" w:cs="Times New Roman"/>
          <w:sz w:val="28"/>
          <w:szCs w:val="28"/>
        </w:rPr>
        <w:t xml:space="preserve"> в рамках согласованного плана кампании, согласованного </w:t>
      </w:r>
      <w:r>
        <w:rPr>
          <w:rFonts w:ascii="Times New Roman" w:hAnsi="Times New Roman" w:cs="Times New Roman"/>
          <w:sz w:val="28"/>
          <w:szCs w:val="28"/>
        </w:rPr>
        <w:t xml:space="preserve">как раз </w:t>
      </w:r>
      <w:r w:rsidR="00494AF5" w:rsidRPr="00494AF5">
        <w:rPr>
          <w:rFonts w:ascii="Times New Roman" w:hAnsi="Times New Roman" w:cs="Times New Roman"/>
          <w:sz w:val="28"/>
          <w:szCs w:val="28"/>
        </w:rPr>
        <w:t>на этой встрече.</w:t>
      </w:r>
      <w:r>
        <w:rPr>
          <w:rFonts w:ascii="Times New Roman" w:hAnsi="Times New Roman" w:cs="Times New Roman"/>
          <w:sz w:val="28"/>
          <w:szCs w:val="28"/>
        </w:rPr>
        <w:t xml:space="preserve"> </w:t>
      </w:r>
      <w:r w:rsidRPr="006F09C1">
        <w:rPr>
          <w:rFonts w:ascii="Times New Roman" w:hAnsi="Times New Roman" w:cs="Times New Roman"/>
          <w:sz w:val="28"/>
          <w:szCs w:val="28"/>
        </w:rPr>
        <w:t>Стратегия союзников, таким образом, с</w:t>
      </w:r>
      <w:r>
        <w:rPr>
          <w:rFonts w:ascii="Times New Roman" w:hAnsi="Times New Roman" w:cs="Times New Roman"/>
          <w:sz w:val="28"/>
          <w:szCs w:val="28"/>
        </w:rPr>
        <w:t>остояла из трех частей: Кратер атаковал Эвмена, Антипатр преследовал Пердикку</w:t>
      </w:r>
      <w:r w:rsidRPr="006F09C1">
        <w:rPr>
          <w:rFonts w:ascii="Times New Roman" w:hAnsi="Times New Roman" w:cs="Times New Roman"/>
          <w:sz w:val="28"/>
          <w:szCs w:val="28"/>
        </w:rPr>
        <w:t xml:space="preserve"> в направлении Египта, а Антигон отплыл с флотилией афинских и ираклеотских кораблей, чтобы взять на себя ответственность за действия антипердиккан на Кипре.</w:t>
      </w:r>
    </w:p>
    <w:p w:rsidR="006F09C1" w:rsidRDefault="006F09C1" w:rsidP="005E56F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Стоит отметить, что </w:t>
      </w:r>
      <w:r w:rsidR="00882E3D">
        <w:rPr>
          <w:rFonts w:ascii="Times New Roman" w:hAnsi="Times New Roman" w:cs="Times New Roman"/>
          <w:sz w:val="28"/>
          <w:szCs w:val="28"/>
        </w:rPr>
        <w:t xml:space="preserve">Эвмен из Кардии блестяще показал себя в противостоянии как с предателями в своём окружении, так и с явными противниками. Будучи, как рассказывает нам Плутарх «бдительным и здравомыслящим полководцем», он использовал различные хитрости, чтобы добиться победы и всегда проявлял свой тактический талант. Победив Кратера и предателя Неоптолема, Эвмен полностью выполнил </w:t>
      </w:r>
      <w:r w:rsidR="00882E3D">
        <w:rPr>
          <w:rFonts w:ascii="Times New Roman" w:hAnsi="Times New Roman" w:cs="Times New Roman"/>
          <w:sz w:val="28"/>
          <w:szCs w:val="28"/>
        </w:rPr>
        <w:lastRenderedPageBreak/>
        <w:t xml:space="preserve">свою стратегическую задачу, тем самым поставив Антипатра в чрезвычайно затруднительное положение. </w:t>
      </w:r>
      <w:r w:rsidR="005A0A5B">
        <w:rPr>
          <w:rStyle w:val="a5"/>
          <w:rFonts w:ascii="Times New Roman" w:hAnsi="Times New Roman" w:cs="Times New Roman"/>
          <w:sz w:val="28"/>
          <w:szCs w:val="28"/>
        </w:rPr>
        <w:footnoteReference w:id="40"/>
      </w:r>
    </w:p>
    <w:p w:rsidR="005A0A5B" w:rsidRDefault="005A0A5B" w:rsidP="005E56F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то же самое время, весной 321 г. до н. э. параллельно Эвмену более неудачно действовал сам Пердикка. Во главе многочисленной армии он двинулся в сторону Египта, дабы отнять у Птолемея его царство</w:t>
      </w:r>
      <w:r w:rsidR="00283AFA">
        <w:rPr>
          <w:rFonts w:ascii="Times New Roman" w:hAnsi="Times New Roman" w:cs="Times New Roman"/>
          <w:sz w:val="28"/>
          <w:szCs w:val="28"/>
        </w:rPr>
        <w:t xml:space="preserve"> (</w:t>
      </w:r>
      <w:r w:rsidR="00283AFA" w:rsidRPr="00283AFA">
        <w:rPr>
          <w:rFonts w:ascii="Times New Roman" w:hAnsi="Times New Roman" w:cs="Times New Roman"/>
          <w:sz w:val="28"/>
          <w:szCs w:val="28"/>
        </w:rPr>
        <w:t>Диодор. XVIII, 1</w:t>
      </w:r>
      <w:r w:rsidR="00283AFA">
        <w:rPr>
          <w:rFonts w:ascii="Times New Roman" w:hAnsi="Times New Roman" w:cs="Times New Roman"/>
          <w:sz w:val="28"/>
          <w:szCs w:val="28"/>
        </w:rPr>
        <w:t>)</w:t>
      </w:r>
      <w:r>
        <w:rPr>
          <w:rFonts w:ascii="Times New Roman" w:hAnsi="Times New Roman" w:cs="Times New Roman"/>
          <w:sz w:val="28"/>
          <w:szCs w:val="28"/>
        </w:rPr>
        <w:t>, взяв с собой обоих царей, дабы придать этому благовидный предлог.</w:t>
      </w:r>
      <w:r w:rsidR="00283AFA">
        <w:rPr>
          <w:rFonts w:ascii="Times New Roman" w:hAnsi="Times New Roman" w:cs="Times New Roman"/>
          <w:sz w:val="28"/>
          <w:szCs w:val="28"/>
        </w:rPr>
        <w:t xml:space="preserve"> Однако, это не принесло ему никаких выгод. С самого начала у него были неприятности, преследовавшие его в течение всего похода, в конечном итоге всё недовольство солдат и офицеров привело к предательству и убийству Пердикки. С гибелью регента Эвмен теряет свою опору для сохранения государства потомкам Александра, но его положение осложняется после того как регентом избирается Антипатр, являвшийся врагом Эвмена.</w:t>
      </w:r>
    </w:p>
    <w:p w:rsidR="008B20FF" w:rsidRDefault="008B20FF" w:rsidP="005E56F2">
      <w:pPr>
        <w:spacing w:line="360" w:lineRule="auto"/>
        <w:ind w:firstLine="708"/>
        <w:jc w:val="both"/>
        <w:rPr>
          <w:rFonts w:ascii="Times New Roman" w:hAnsi="Times New Roman" w:cs="Times New Roman"/>
          <w:sz w:val="28"/>
          <w:szCs w:val="28"/>
        </w:rPr>
      </w:pPr>
    </w:p>
    <w:p w:rsidR="008B20FF" w:rsidRDefault="00CD77FD" w:rsidP="008B20FF">
      <w:pPr>
        <w:spacing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2.1</w:t>
      </w:r>
      <w:r w:rsidR="008B20FF">
        <w:rPr>
          <w:rFonts w:ascii="Times New Roman" w:hAnsi="Times New Roman" w:cs="Times New Roman"/>
          <w:b/>
          <w:sz w:val="28"/>
          <w:szCs w:val="28"/>
        </w:rPr>
        <w:t>. Новый регент и изменение баланса сил</w:t>
      </w:r>
    </w:p>
    <w:p w:rsidR="008B20FF" w:rsidRPr="008B20FF" w:rsidRDefault="008B20FF" w:rsidP="008B20FF">
      <w:pPr>
        <w:spacing w:line="360" w:lineRule="auto"/>
        <w:ind w:firstLine="708"/>
        <w:jc w:val="center"/>
        <w:rPr>
          <w:rFonts w:ascii="Times New Roman" w:hAnsi="Times New Roman" w:cs="Times New Roman"/>
          <w:b/>
          <w:sz w:val="28"/>
          <w:szCs w:val="28"/>
        </w:rPr>
      </w:pPr>
    </w:p>
    <w:p w:rsidR="00283AFA" w:rsidRDefault="00283AFA" w:rsidP="003D0BF7">
      <w:pPr>
        <w:spacing w:line="360" w:lineRule="auto"/>
        <w:ind w:firstLine="708"/>
        <w:jc w:val="both"/>
        <w:rPr>
          <w:rFonts w:ascii="Times New Roman" w:hAnsi="Times New Roman" w:cs="Times New Roman"/>
          <w:sz w:val="28"/>
          <w:szCs w:val="28"/>
        </w:rPr>
      </w:pPr>
      <w:r w:rsidRPr="00283AFA">
        <w:rPr>
          <w:rFonts w:ascii="Times New Roman" w:hAnsi="Times New Roman" w:cs="Times New Roman"/>
          <w:sz w:val="28"/>
          <w:szCs w:val="28"/>
        </w:rPr>
        <w:t>Смерть Кратера и Пердикки сделала необходимой новую систему</w:t>
      </w:r>
      <w:r>
        <w:rPr>
          <w:rFonts w:ascii="Times New Roman" w:hAnsi="Times New Roman" w:cs="Times New Roman"/>
          <w:sz w:val="28"/>
          <w:szCs w:val="28"/>
        </w:rPr>
        <w:t xml:space="preserve"> </w:t>
      </w:r>
      <w:r w:rsidRPr="00283AFA">
        <w:rPr>
          <w:rFonts w:ascii="Times New Roman" w:hAnsi="Times New Roman" w:cs="Times New Roman"/>
          <w:sz w:val="28"/>
          <w:szCs w:val="28"/>
        </w:rPr>
        <w:t>сатрапий. Их второе распределение под руководством нового</w:t>
      </w:r>
      <w:r>
        <w:rPr>
          <w:rFonts w:ascii="Times New Roman" w:hAnsi="Times New Roman" w:cs="Times New Roman"/>
          <w:sz w:val="28"/>
          <w:szCs w:val="28"/>
        </w:rPr>
        <w:t xml:space="preserve"> </w:t>
      </w:r>
      <w:r w:rsidRPr="00283AFA">
        <w:rPr>
          <w:rFonts w:ascii="Times New Roman" w:hAnsi="Times New Roman" w:cs="Times New Roman"/>
          <w:sz w:val="28"/>
          <w:szCs w:val="28"/>
        </w:rPr>
        <w:t>регента Антипатра было произведено в местечке северной Сирии,</w:t>
      </w:r>
      <w:r w:rsidR="003D0BF7">
        <w:rPr>
          <w:rFonts w:ascii="Times New Roman" w:hAnsi="Times New Roman" w:cs="Times New Roman"/>
          <w:sz w:val="28"/>
          <w:szCs w:val="28"/>
        </w:rPr>
        <w:t xml:space="preserve"> </w:t>
      </w:r>
      <w:r w:rsidRPr="00283AFA">
        <w:rPr>
          <w:rFonts w:ascii="Times New Roman" w:hAnsi="Times New Roman" w:cs="Times New Roman"/>
          <w:sz w:val="28"/>
          <w:szCs w:val="28"/>
        </w:rPr>
        <w:t>в Трипарадисе в 321 320 гг. до н.э.</w:t>
      </w:r>
      <w:r w:rsidR="00A133C6">
        <w:rPr>
          <w:rFonts w:ascii="Times New Roman" w:hAnsi="Times New Roman" w:cs="Times New Roman"/>
          <w:sz w:val="28"/>
          <w:szCs w:val="28"/>
        </w:rPr>
        <w:t xml:space="preserve"> Б</w:t>
      </w:r>
      <w:r w:rsidR="00A133C6" w:rsidRPr="00A133C6">
        <w:rPr>
          <w:rFonts w:ascii="Times New Roman" w:hAnsi="Times New Roman" w:cs="Times New Roman"/>
          <w:sz w:val="28"/>
          <w:szCs w:val="28"/>
        </w:rPr>
        <w:t>ыло очевидно, что любое новое соглашение о порядке империи должно было бы учитыва</w:t>
      </w:r>
      <w:r w:rsidR="00A133C6">
        <w:rPr>
          <w:rFonts w:ascii="Times New Roman" w:hAnsi="Times New Roman" w:cs="Times New Roman"/>
          <w:sz w:val="28"/>
          <w:szCs w:val="28"/>
        </w:rPr>
        <w:t>ть мнения Антипатр</w:t>
      </w:r>
      <w:r w:rsidR="00A133C6" w:rsidRPr="00A133C6">
        <w:rPr>
          <w:rFonts w:ascii="Times New Roman" w:hAnsi="Times New Roman" w:cs="Times New Roman"/>
          <w:sz w:val="28"/>
          <w:szCs w:val="28"/>
        </w:rPr>
        <w:t xml:space="preserve">а и Антигона и их последователей, и, соответственно, </w:t>
      </w:r>
      <w:r w:rsidR="00A133C6">
        <w:rPr>
          <w:rFonts w:ascii="Times New Roman" w:hAnsi="Times New Roman" w:cs="Times New Roman"/>
          <w:sz w:val="28"/>
          <w:szCs w:val="28"/>
        </w:rPr>
        <w:t xml:space="preserve">им </w:t>
      </w:r>
      <w:r w:rsidR="00A133C6" w:rsidRPr="00A133C6">
        <w:rPr>
          <w:rFonts w:ascii="Times New Roman" w:hAnsi="Times New Roman" w:cs="Times New Roman"/>
          <w:sz w:val="28"/>
          <w:szCs w:val="28"/>
        </w:rPr>
        <w:t>были отправлены сообщения о встрече с королевской армией</w:t>
      </w:r>
      <w:r w:rsidR="00A133C6">
        <w:rPr>
          <w:rFonts w:ascii="Times New Roman" w:hAnsi="Times New Roman" w:cs="Times New Roman"/>
          <w:sz w:val="28"/>
          <w:szCs w:val="28"/>
        </w:rPr>
        <w:t>. Остановимся на том, что</w:t>
      </w:r>
      <w:r w:rsidR="00BB1B29" w:rsidRPr="00BB1B29">
        <w:t xml:space="preserve"> </w:t>
      </w:r>
      <w:r w:rsidR="00BB1B29">
        <w:rPr>
          <w:rFonts w:ascii="Times New Roman" w:hAnsi="Times New Roman" w:cs="Times New Roman"/>
          <w:sz w:val="28"/>
          <w:szCs w:val="28"/>
        </w:rPr>
        <w:t>н</w:t>
      </w:r>
      <w:r w:rsidR="00BB1B29" w:rsidRPr="00BB1B29">
        <w:rPr>
          <w:rFonts w:ascii="Times New Roman" w:hAnsi="Times New Roman" w:cs="Times New Roman"/>
          <w:sz w:val="28"/>
          <w:szCs w:val="28"/>
        </w:rPr>
        <w:t>аиболее важными решениями конфер</w:t>
      </w:r>
      <w:r w:rsidR="00BB1B29">
        <w:rPr>
          <w:rFonts w:ascii="Times New Roman" w:hAnsi="Times New Roman" w:cs="Times New Roman"/>
          <w:sz w:val="28"/>
          <w:szCs w:val="28"/>
        </w:rPr>
        <w:t>енции были назначение Антипатр</w:t>
      </w:r>
      <w:r w:rsidR="00BB1B29" w:rsidRPr="00BB1B29">
        <w:rPr>
          <w:rFonts w:ascii="Times New Roman" w:hAnsi="Times New Roman" w:cs="Times New Roman"/>
          <w:sz w:val="28"/>
          <w:szCs w:val="28"/>
        </w:rPr>
        <w:t>а на должность регента с полными полномочиями</w:t>
      </w:r>
      <w:r w:rsidR="00BB1B29">
        <w:rPr>
          <w:rFonts w:ascii="Times New Roman" w:hAnsi="Times New Roman" w:cs="Times New Roman"/>
          <w:sz w:val="28"/>
          <w:szCs w:val="28"/>
        </w:rPr>
        <w:t>, как мы упомянули выше,</w:t>
      </w:r>
      <w:r w:rsidR="00BB1B29" w:rsidRPr="00BB1B29">
        <w:rPr>
          <w:rFonts w:ascii="Times New Roman" w:hAnsi="Times New Roman" w:cs="Times New Roman"/>
          <w:sz w:val="28"/>
          <w:szCs w:val="28"/>
        </w:rPr>
        <w:t xml:space="preserve"> и повышение Антигона до должности, которая сделала его фактически надзирателем или наместником Азии. Ему было поручено управление </w:t>
      </w:r>
      <w:r w:rsidR="00BB1B29">
        <w:rPr>
          <w:rFonts w:ascii="Times New Roman" w:hAnsi="Times New Roman" w:cs="Times New Roman"/>
          <w:sz w:val="28"/>
          <w:szCs w:val="28"/>
        </w:rPr>
        <w:t xml:space="preserve">большой царской </w:t>
      </w:r>
      <w:r w:rsidR="00BB1B29">
        <w:rPr>
          <w:rFonts w:ascii="Times New Roman" w:hAnsi="Times New Roman" w:cs="Times New Roman"/>
          <w:sz w:val="28"/>
          <w:szCs w:val="28"/>
        </w:rPr>
        <w:lastRenderedPageBreak/>
        <w:t>армией - бывшей армией</w:t>
      </w:r>
      <w:r w:rsidR="00BB1B29" w:rsidRPr="00BB1B29">
        <w:rPr>
          <w:rFonts w:ascii="Times New Roman" w:hAnsi="Times New Roman" w:cs="Times New Roman"/>
          <w:sz w:val="28"/>
          <w:szCs w:val="28"/>
        </w:rPr>
        <w:t xml:space="preserve"> Пердикк</w:t>
      </w:r>
      <w:r w:rsidR="00BB1B29">
        <w:rPr>
          <w:rFonts w:ascii="Times New Roman" w:hAnsi="Times New Roman" w:cs="Times New Roman"/>
          <w:sz w:val="28"/>
          <w:szCs w:val="28"/>
        </w:rPr>
        <w:t xml:space="preserve">и - была предоставлена </w:t>
      </w:r>
      <w:r w:rsidR="00BB1B29" w:rsidRPr="00BB1B29">
        <w:rPr>
          <w:rFonts w:ascii="Times New Roman" w:hAnsi="Times New Roman" w:cs="Times New Roman"/>
          <w:sz w:val="28"/>
          <w:szCs w:val="28"/>
        </w:rPr>
        <w:t>в его распоряжение</w:t>
      </w:r>
      <w:r w:rsidR="00BB1B29">
        <w:rPr>
          <w:rFonts w:ascii="Times New Roman" w:hAnsi="Times New Roman" w:cs="Times New Roman"/>
          <w:sz w:val="28"/>
          <w:szCs w:val="28"/>
        </w:rPr>
        <w:t xml:space="preserve">, </w:t>
      </w:r>
      <w:r w:rsidR="00A133C6" w:rsidRPr="00A133C6">
        <w:rPr>
          <w:rFonts w:ascii="Times New Roman" w:hAnsi="Times New Roman" w:cs="Times New Roman"/>
          <w:sz w:val="28"/>
          <w:szCs w:val="28"/>
        </w:rPr>
        <w:t xml:space="preserve">с поручением разбить Эвмена </w:t>
      </w:r>
      <w:r w:rsidR="00A133C6">
        <w:rPr>
          <w:rFonts w:ascii="Times New Roman" w:hAnsi="Times New Roman" w:cs="Times New Roman"/>
          <w:sz w:val="28"/>
          <w:szCs w:val="28"/>
        </w:rPr>
        <w:t>и его</w:t>
      </w:r>
      <w:r w:rsidR="00A133C6" w:rsidRPr="00A133C6">
        <w:rPr>
          <w:rFonts w:ascii="Times New Roman" w:hAnsi="Times New Roman" w:cs="Times New Roman"/>
          <w:sz w:val="28"/>
          <w:szCs w:val="28"/>
        </w:rPr>
        <w:t xml:space="preserve"> сторонников</w:t>
      </w:r>
      <w:r w:rsidR="00A133C6">
        <w:rPr>
          <w:rFonts w:ascii="Times New Roman" w:hAnsi="Times New Roman" w:cs="Times New Roman"/>
          <w:sz w:val="28"/>
          <w:szCs w:val="28"/>
        </w:rPr>
        <w:t xml:space="preserve">. </w:t>
      </w:r>
      <w:r w:rsidR="004B3AF3">
        <w:rPr>
          <w:rFonts w:ascii="Times New Roman" w:hAnsi="Times New Roman" w:cs="Times New Roman"/>
          <w:sz w:val="28"/>
          <w:szCs w:val="28"/>
        </w:rPr>
        <w:t>Поскольку почти все главн</w:t>
      </w:r>
      <w:r w:rsidR="008B20FF">
        <w:rPr>
          <w:rFonts w:ascii="Times New Roman" w:hAnsi="Times New Roman" w:cs="Times New Roman"/>
          <w:sz w:val="28"/>
          <w:szCs w:val="28"/>
        </w:rPr>
        <w:t xml:space="preserve">ые военачальники присутствовали </w:t>
      </w:r>
      <w:r w:rsidR="008B20FF" w:rsidRPr="008B20FF">
        <w:rPr>
          <w:rFonts w:ascii="Times New Roman" w:hAnsi="Times New Roman" w:cs="Times New Roman"/>
          <w:sz w:val="28"/>
          <w:szCs w:val="28"/>
        </w:rPr>
        <w:t xml:space="preserve">или, по крайней мере (как, например, в случае с Птолемеем), были </w:t>
      </w:r>
      <w:r w:rsidR="008B20FF">
        <w:rPr>
          <w:rFonts w:ascii="Times New Roman" w:hAnsi="Times New Roman" w:cs="Times New Roman"/>
          <w:sz w:val="28"/>
          <w:szCs w:val="28"/>
        </w:rPr>
        <w:t>представлены в Трипарадисе</w:t>
      </w:r>
      <w:r w:rsidR="008B20FF" w:rsidRPr="008B20FF">
        <w:rPr>
          <w:rFonts w:ascii="Times New Roman" w:hAnsi="Times New Roman" w:cs="Times New Roman"/>
          <w:sz w:val="28"/>
          <w:szCs w:val="28"/>
        </w:rPr>
        <w:t xml:space="preserve">, и </w:t>
      </w:r>
      <w:r w:rsidR="008B20FF">
        <w:rPr>
          <w:rFonts w:ascii="Times New Roman" w:hAnsi="Times New Roman" w:cs="Times New Roman"/>
          <w:sz w:val="28"/>
          <w:szCs w:val="28"/>
        </w:rPr>
        <w:t>поскольку присутствовали цари, а добавок к ним</w:t>
      </w:r>
      <w:r w:rsidR="008B20FF" w:rsidRPr="008B20FF">
        <w:rPr>
          <w:rFonts w:ascii="Times New Roman" w:hAnsi="Times New Roman" w:cs="Times New Roman"/>
          <w:sz w:val="28"/>
          <w:szCs w:val="28"/>
        </w:rPr>
        <w:t xml:space="preserve"> практически вся македонская армия собралась в этом месте, законность </w:t>
      </w:r>
      <w:r w:rsidR="008B20FF">
        <w:rPr>
          <w:rFonts w:ascii="Times New Roman" w:hAnsi="Times New Roman" w:cs="Times New Roman"/>
          <w:sz w:val="28"/>
          <w:szCs w:val="28"/>
        </w:rPr>
        <w:t>и легитимность данных решений было неоспоримо.</w:t>
      </w:r>
    </w:p>
    <w:p w:rsidR="00A133C6" w:rsidRDefault="008B20FF" w:rsidP="006718E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Антипатра первоочередной задачей </w:t>
      </w:r>
      <w:r w:rsidR="00C33952">
        <w:rPr>
          <w:rFonts w:ascii="Times New Roman" w:hAnsi="Times New Roman" w:cs="Times New Roman"/>
          <w:sz w:val="28"/>
          <w:szCs w:val="28"/>
        </w:rPr>
        <w:t xml:space="preserve">являлась борьба с Эвменом – победителем Кратера и Неоптолема, поэтому союз с Антигоном Одноглазым был для него весьма важен. Сначала он прикомандировал своего сына Кассандра </w:t>
      </w:r>
      <w:r w:rsidR="006718E8">
        <w:rPr>
          <w:rFonts w:ascii="Times New Roman" w:hAnsi="Times New Roman" w:cs="Times New Roman"/>
          <w:sz w:val="28"/>
          <w:szCs w:val="28"/>
        </w:rPr>
        <w:t>к стратегу Азии в качестве хилиарха кавалерии, что свидетельствовало о том, что регент показывал своё неприкрытое недоверие, явно беспокоясь, чтобы Антигон не стал действовать тайно для своих личных интересов (Диодор. XV</w:t>
      </w:r>
      <w:r w:rsidR="006718E8" w:rsidRPr="006718E8">
        <w:rPr>
          <w:rFonts w:ascii="Times New Roman" w:hAnsi="Times New Roman" w:cs="Times New Roman"/>
          <w:sz w:val="28"/>
          <w:szCs w:val="28"/>
        </w:rPr>
        <w:t>III, 39, 7</w:t>
      </w:r>
      <w:r w:rsidR="006718E8">
        <w:rPr>
          <w:rFonts w:ascii="Times New Roman" w:hAnsi="Times New Roman" w:cs="Times New Roman"/>
          <w:sz w:val="28"/>
          <w:szCs w:val="28"/>
        </w:rPr>
        <w:t xml:space="preserve">). В дальнейшем Антипатр вынужден был освободить своего союзника </w:t>
      </w:r>
      <w:r w:rsidR="006718E8" w:rsidRPr="006718E8">
        <w:rPr>
          <w:rFonts w:ascii="Times New Roman" w:hAnsi="Times New Roman" w:cs="Times New Roman"/>
          <w:sz w:val="28"/>
          <w:szCs w:val="28"/>
        </w:rPr>
        <w:t>от раздра</w:t>
      </w:r>
      <w:r w:rsidR="008C757B">
        <w:rPr>
          <w:rFonts w:ascii="Times New Roman" w:hAnsi="Times New Roman" w:cs="Times New Roman"/>
          <w:sz w:val="28"/>
          <w:szCs w:val="28"/>
        </w:rPr>
        <w:t>жающего присутствия своего сына, который стал обвинять Антигона в неспособности вести войну против Эвмена с достаточной энергией.</w:t>
      </w:r>
      <w:r w:rsidR="006718E8" w:rsidRPr="006718E8">
        <w:rPr>
          <w:rFonts w:ascii="Times New Roman" w:hAnsi="Times New Roman" w:cs="Times New Roman"/>
          <w:sz w:val="28"/>
          <w:szCs w:val="28"/>
        </w:rPr>
        <w:t xml:space="preserve"> </w:t>
      </w:r>
      <w:r w:rsidR="008C757B">
        <w:rPr>
          <w:rFonts w:ascii="Times New Roman" w:hAnsi="Times New Roman" w:cs="Times New Roman"/>
          <w:sz w:val="28"/>
          <w:szCs w:val="28"/>
        </w:rPr>
        <w:t>Антипатр</w:t>
      </w:r>
      <w:r w:rsidR="006718E8" w:rsidRPr="006718E8">
        <w:rPr>
          <w:rFonts w:ascii="Times New Roman" w:hAnsi="Times New Roman" w:cs="Times New Roman"/>
          <w:sz w:val="28"/>
          <w:szCs w:val="28"/>
        </w:rPr>
        <w:t xml:space="preserve"> не</w:t>
      </w:r>
      <w:r w:rsidR="006718E8">
        <w:rPr>
          <w:rFonts w:ascii="Times New Roman" w:hAnsi="Times New Roman" w:cs="Times New Roman"/>
          <w:sz w:val="28"/>
          <w:szCs w:val="28"/>
        </w:rPr>
        <w:t xml:space="preserve"> </w:t>
      </w:r>
      <w:r w:rsidR="006718E8" w:rsidRPr="006718E8">
        <w:rPr>
          <w:rFonts w:ascii="Times New Roman" w:hAnsi="Times New Roman" w:cs="Times New Roman"/>
          <w:sz w:val="28"/>
          <w:szCs w:val="28"/>
        </w:rPr>
        <w:t xml:space="preserve">принял во внимание жалобы </w:t>
      </w:r>
      <w:r w:rsidR="008C757B">
        <w:rPr>
          <w:rFonts w:ascii="Times New Roman" w:hAnsi="Times New Roman" w:cs="Times New Roman"/>
          <w:sz w:val="28"/>
          <w:szCs w:val="28"/>
        </w:rPr>
        <w:t xml:space="preserve">сына </w:t>
      </w:r>
      <w:r w:rsidR="006718E8" w:rsidRPr="006718E8">
        <w:rPr>
          <w:rFonts w:ascii="Times New Roman" w:hAnsi="Times New Roman" w:cs="Times New Roman"/>
          <w:sz w:val="28"/>
          <w:szCs w:val="28"/>
        </w:rPr>
        <w:t>на дурные поступки Антигона и</w:t>
      </w:r>
      <w:r w:rsidR="006718E8">
        <w:rPr>
          <w:rFonts w:ascii="Times New Roman" w:hAnsi="Times New Roman" w:cs="Times New Roman"/>
          <w:sz w:val="28"/>
          <w:szCs w:val="28"/>
        </w:rPr>
        <w:t xml:space="preserve"> </w:t>
      </w:r>
      <w:r w:rsidR="006718E8" w:rsidRPr="006718E8">
        <w:rPr>
          <w:rFonts w:ascii="Times New Roman" w:hAnsi="Times New Roman" w:cs="Times New Roman"/>
          <w:sz w:val="28"/>
          <w:szCs w:val="28"/>
        </w:rPr>
        <w:t>даже послал Кассандра сопровождать двух царей в Македонию,</w:t>
      </w:r>
      <w:r w:rsidR="006718E8">
        <w:rPr>
          <w:rFonts w:ascii="Times New Roman" w:hAnsi="Times New Roman" w:cs="Times New Roman"/>
          <w:sz w:val="28"/>
          <w:szCs w:val="28"/>
        </w:rPr>
        <w:t xml:space="preserve"> </w:t>
      </w:r>
      <w:r w:rsidR="006718E8" w:rsidRPr="006718E8">
        <w:rPr>
          <w:rFonts w:ascii="Times New Roman" w:hAnsi="Times New Roman" w:cs="Times New Roman"/>
          <w:sz w:val="28"/>
          <w:szCs w:val="28"/>
        </w:rPr>
        <w:t>под предлогом удаления их от театра военных действий. Регент даже</w:t>
      </w:r>
      <w:r w:rsidR="006718E8">
        <w:rPr>
          <w:rFonts w:ascii="Times New Roman" w:hAnsi="Times New Roman" w:cs="Times New Roman"/>
          <w:sz w:val="28"/>
          <w:szCs w:val="28"/>
        </w:rPr>
        <w:t xml:space="preserve"> </w:t>
      </w:r>
      <w:r w:rsidR="006718E8" w:rsidRPr="006718E8">
        <w:rPr>
          <w:rFonts w:ascii="Times New Roman" w:hAnsi="Times New Roman" w:cs="Times New Roman"/>
          <w:sz w:val="28"/>
          <w:szCs w:val="28"/>
        </w:rPr>
        <w:t>усилил армию стратега Азии, добавив ему 8500 пехотинцев и</w:t>
      </w:r>
      <w:r w:rsidR="006718E8">
        <w:rPr>
          <w:rFonts w:ascii="Times New Roman" w:hAnsi="Times New Roman" w:cs="Times New Roman"/>
          <w:sz w:val="28"/>
          <w:szCs w:val="28"/>
        </w:rPr>
        <w:t xml:space="preserve"> </w:t>
      </w:r>
      <w:r w:rsidR="006718E8" w:rsidRPr="006718E8">
        <w:rPr>
          <w:rFonts w:ascii="Times New Roman" w:hAnsi="Times New Roman" w:cs="Times New Roman"/>
          <w:sz w:val="28"/>
          <w:szCs w:val="28"/>
        </w:rPr>
        <w:t>конников и 70 слонов</w:t>
      </w:r>
      <w:r w:rsidR="00F36F74">
        <w:rPr>
          <w:rFonts w:ascii="Times New Roman" w:hAnsi="Times New Roman" w:cs="Times New Roman"/>
          <w:sz w:val="28"/>
          <w:szCs w:val="28"/>
        </w:rPr>
        <w:t>.</w:t>
      </w:r>
      <w:r w:rsidR="006718E8">
        <w:rPr>
          <w:rStyle w:val="a5"/>
          <w:rFonts w:ascii="Times New Roman" w:hAnsi="Times New Roman" w:cs="Times New Roman"/>
          <w:sz w:val="28"/>
          <w:szCs w:val="28"/>
        </w:rPr>
        <w:footnoteReference w:id="41"/>
      </w:r>
    </w:p>
    <w:p w:rsidR="00F36F74" w:rsidRDefault="00F36F74" w:rsidP="006718E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дальнейшем, именно между Антигоном и Эвменом будет происходить основная борьба в Азии. Как нам сообщает Плутарх, упорство и мужество, с которыми сражался Эвмен из Кардии удивляли самого Антигона.</w:t>
      </w:r>
      <w:r>
        <w:rPr>
          <w:rStyle w:val="a5"/>
          <w:rFonts w:ascii="Times New Roman" w:hAnsi="Times New Roman" w:cs="Times New Roman"/>
          <w:sz w:val="28"/>
          <w:szCs w:val="28"/>
        </w:rPr>
        <w:footnoteReference w:id="42"/>
      </w:r>
      <w:r>
        <w:rPr>
          <w:rFonts w:ascii="Times New Roman" w:hAnsi="Times New Roman" w:cs="Times New Roman"/>
          <w:sz w:val="28"/>
          <w:szCs w:val="28"/>
        </w:rPr>
        <w:t xml:space="preserve"> </w:t>
      </w:r>
    </w:p>
    <w:p w:rsidR="006C7826" w:rsidRDefault="006C7826" w:rsidP="006718E8">
      <w:pPr>
        <w:spacing w:line="360" w:lineRule="auto"/>
        <w:ind w:firstLine="708"/>
        <w:jc w:val="both"/>
        <w:rPr>
          <w:rFonts w:ascii="Times New Roman" w:hAnsi="Times New Roman" w:cs="Times New Roman"/>
          <w:sz w:val="28"/>
          <w:szCs w:val="28"/>
        </w:rPr>
      </w:pPr>
      <w:r w:rsidRPr="006C7826">
        <w:rPr>
          <w:rFonts w:ascii="Times New Roman" w:hAnsi="Times New Roman" w:cs="Times New Roman"/>
          <w:sz w:val="28"/>
          <w:szCs w:val="28"/>
        </w:rPr>
        <w:lastRenderedPageBreak/>
        <w:t xml:space="preserve">Точный характер позиции Антигона в это время требует некоторого разъяснения, поскольку часто предполагается, что его широкие полномочия над Азией продлятся только на время войны против </w:t>
      </w:r>
      <w:r>
        <w:rPr>
          <w:rFonts w:ascii="Times New Roman" w:hAnsi="Times New Roman" w:cs="Times New Roman"/>
          <w:sz w:val="28"/>
          <w:szCs w:val="28"/>
        </w:rPr>
        <w:t xml:space="preserve">сторонников Пердикки. </w:t>
      </w:r>
      <w:r w:rsidRPr="006C7826">
        <w:rPr>
          <w:rFonts w:ascii="Times New Roman" w:hAnsi="Times New Roman" w:cs="Times New Roman"/>
          <w:sz w:val="28"/>
          <w:szCs w:val="28"/>
        </w:rPr>
        <w:t>Однако ни один из</w:t>
      </w:r>
      <w:r>
        <w:rPr>
          <w:rFonts w:ascii="Times New Roman" w:hAnsi="Times New Roman" w:cs="Times New Roman"/>
          <w:sz w:val="28"/>
          <w:szCs w:val="28"/>
        </w:rPr>
        <w:t xml:space="preserve"> </w:t>
      </w:r>
      <w:r w:rsidRPr="006C7826">
        <w:rPr>
          <w:rFonts w:ascii="Times New Roman" w:hAnsi="Times New Roman" w:cs="Times New Roman"/>
          <w:sz w:val="28"/>
          <w:szCs w:val="28"/>
        </w:rPr>
        <w:t>источников</w:t>
      </w:r>
      <w:r>
        <w:rPr>
          <w:rFonts w:ascii="Times New Roman" w:hAnsi="Times New Roman" w:cs="Times New Roman"/>
          <w:sz w:val="28"/>
          <w:szCs w:val="28"/>
        </w:rPr>
        <w:t xml:space="preserve"> не указывает на временный характер полномочий.</w:t>
      </w:r>
      <w:r w:rsidR="004170F0">
        <w:rPr>
          <w:rFonts w:ascii="Times New Roman" w:hAnsi="Times New Roman" w:cs="Times New Roman"/>
          <w:sz w:val="28"/>
          <w:szCs w:val="28"/>
        </w:rPr>
        <w:t xml:space="preserve"> Подразумевается</w:t>
      </w:r>
      <w:r w:rsidR="004170F0" w:rsidRPr="004170F0">
        <w:rPr>
          <w:rFonts w:ascii="Times New Roman" w:hAnsi="Times New Roman" w:cs="Times New Roman"/>
          <w:sz w:val="28"/>
          <w:szCs w:val="28"/>
        </w:rPr>
        <w:t>, что главная задача Антигона состояла в том, чтобы возглавить королевскую армию и присматривать за королями, наблюдать за Азией и быть</w:t>
      </w:r>
      <w:r w:rsidR="004170F0">
        <w:rPr>
          <w:rFonts w:ascii="Times New Roman" w:hAnsi="Times New Roman" w:cs="Times New Roman"/>
          <w:sz w:val="28"/>
          <w:szCs w:val="28"/>
        </w:rPr>
        <w:t xml:space="preserve"> возможным приемником Антипатра.</w:t>
      </w:r>
      <w:r w:rsidR="004170F0" w:rsidRPr="004170F0">
        <w:t xml:space="preserve"> </w:t>
      </w:r>
      <w:r w:rsidR="004170F0">
        <w:rPr>
          <w:rFonts w:ascii="Times New Roman" w:hAnsi="Times New Roman" w:cs="Times New Roman"/>
          <w:sz w:val="28"/>
          <w:szCs w:val="28"/>
        </w:rPr>
        <w:t xml:space="preserve">Война против Эвмена </w:t>
      </w:r>
      <w:r w:rsidR="004170F0" w:rsidRPr="004170F0">
        <w:rPr>
          <w:rFonts w:ascii="Times New Roman" w:hAnsi="Times New Roman" w:cs="Times New Roman"/>
          <w:sz w:val="28"/>
          <w:szCs w:val="28"/>
        </w:rPr>
        <w:t>была дополнительной задачей, которую требовал сам Антигон и которая, естественно, выпала на его долю военного командования.</w:t>
      </w:r>
      <w:r w:rsidR="004170F0">
        <w:rPr>
          <w:rFonts w:ascii="Times New Roman" w:hAnsi="Times New Roman" w:cs="Times New Roman"/>
          <w:sz w:val="28"/>
          <w:szCs w:val="28"/>
        </w:rPr>
        <w:t xml:space="preserve"> Союз между Антипатром и Антигоном </w:t>
      </w:r>
      <w:r w:rsidR="004170F0" w:rsidRPr="004170F0">
        <w:rPr>
          <w:rFonts w:ascii="Times New Roman" w:hAnsi="Times New Roman" w:cs="Times New Roman"/>
          <w:sz w:val="28"/>
          <w:szCs w:val="28"/>
        </w:rPr>
        <w:t>был еще более укреплен</w:t>
      </w:r>
      <w:r w:rsidR="004170F0">
        <w:rPr>
          <w:rFonts w:ascii="Times New Roman" w:hAnsi="Times New Roman" w:cs="Times New Roman"/>
          <w:sz w:val="28"/>
          <w:szCs w:val="28"/>
        </w:rPr>
        <w:t xml:space="preserve"> браком сына Антигона Деметрия с дочерью Антипатра Филой, вдовой Кратер</w:t>
      </w:r>
      <w:r w:rsidR="004170F0" w:rsidRPr="004170F0">
        <w:rPr>
          <w:rFonts w:ascii="Times New Roman" w:hAnsi="Times New Roman" w:cs="Times New Roman"/>
          <w:sz w:val="28"/>
          <w:szCs w:val="28"/>
        </w:rPr>
        <w:t xml:space="preserve">а. Тот факт, что это был политический брак, подчеркивается описанием Плутарха нежелания Деметрия жениться на значительно более старшей </w:t>
      </w:r>
      <w:r w:rsidR="004170F0">
        <w:rPr>
          <w:rFonts w:ascii="Times New Roman" w:hAnsi="Times New Roman" w:cs="Times New Roman"/>
          <w:sz w:val="28"/>
          <w:szCs w:val="28"/>
        </w:rPr>
        <w:t xml:space="preserve">его </w:t>
      </w:r>
      <w:r w:rsidR="004170F0" w:rsidRPr="004170F0">
        <w:rPr>
          <w:rFonts w:ascii="Times New Roman" w:hAnsi="Times New Roman" w:cs="Times New Roman"/>
          <w:sz w:val="28"/>
          <w:szCs w:val="28"/>
        </w:rPr>
        <w:t>Филе (</w:t>
      </w:r>
      <w:r w:rsidR="004170F0">
        <w:rPr>
          <w:rFonts w:ascii="Times New Roman" w:hAnsi="Times New Roman" w:cs="Times New Roman"/>
          <w:sz w:val="28"/>
          <w:szCs w:val="28"/>
        </w:rPr>
        <w:t>Плутарх Деметрий</w:t>
      </w:r>
      <w:r w:rsidR="004170F0" w:rsidRPr="004170F0">
        <w:rPr>
          <w:rFonts w:ascii="Times New Roman" w:hAnsi="Times New Roman" w:cs="Times New Roman"/>
          <w:sz w:val="28"/>
          <w:szCs w:val="28"/>
        </w:rPr>
        <w:t xml:space="preserve"> 14,2–3)</w:t>
      </w:r>
      <w:r w:rsidR="004170F0">
        <w:rPr>
          <w:rFonts w:ascii="Times New Roman" w:hAnsi="Times New Roman" w:cs="Times New Roman"/>
          <w:sz w:val="28"/>
          <w:szCs w:val="28"/>
        </w:rPr>
        <w:t>.</w:t>
      </w:r>
    </w:p>
    <w:p w:rsidR="00751132" w:rsidRDefault="00751132" w:rsidP="0075113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Эвмен из Кардии рассчитывал на помощь потенциальных союзников, но переговоры ни к чему не привели, и он отправился один со своими войсками в Каппадокию. Этому также содействовала тонкая </w:t>
      </w:r>
      <w:r w:rsidRPr="00751132">
        <w:rPr>
          <w:rFonts w:ascii="Times New Roman" w:hAnsi="Times New Roman" w:cs="Times New Roman"/>
          <w:sz w:val="28"/>
          <w:szCs w:val="28"/>
        </w:rPr>
        <w:t>дипломатическая</w:t>
      </w:r>
      <w:r>
        <w:rPr>
          <w:rFonts w:ascii="Times New Roman" w:hAnsi="Times New Roman" w:cs="Times New Roman"/>
          <w:sz w:val="28"/>
          <w:szCs w:val="28"/>
        </w:rPr>
        <w:t xml:space="preserve"> </w:t>
      </w:r>
      <w:r w:rsidRPr="00751132">
        <w:rPr>
          <w:rFonts w:ascii="Times New Roman" w:hAnsi="Times New Roman" w:cs="Times New Roman"/>
          <w:sz w:val="28"/>
          <w:szCs w:val="28"/>
        </w:rPr>
        <w:t>деятельность его противников.</w:t>
      </w:r>
    </w:p>
    <w:p w:rsidR="004170F0" w:rsidRPr="004B43AF" w:rsidRDefault="00751132" w:rsidP="006718E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первых этапах у Антигона был потенциальный шанс перехватить Эвмена и дать ему бой, но видимо нежелание </w:t>
      </w:r>
      <w:r w:rsidRPr="00751132">
        <w:rPr>
          <w:rFonts w:ascii="Times New Roman" w:hAnsi="Times New Roman" w:cs="Times New Roman"/>
          <w:sz w:val="28"/>
          <w:szCs w:val="28"/>
        </w:rPr>
        <w:t xml:space="preserve">сражаться с Евменом было связано с </w:t>
      </w:r>
      <w:r>
        <w:rPr>
          <w:rFonts w:ascii="Times New Roman" w:hAnsi="Times New Roman" w:cs="Times New Roman"/>
          <w:sz w:val="28"/>
          <w:szCs w:val="28"/>
        </w:rPr>
        <w:t>сомнениями в верности</w:t>
      </w:r>
      <w:r w:rsidRPr="00751132">
        <w:rPr>
          <w:rFonts w:ascii="Times New Roman" w:hAnsi="Times New Roman" w:cs="Times New Roman"/>
          <w:sz w:val="28"/>
          <w:szCs w:val="28"/>
        </w:rPr>
        <w:t xml:space="preserve"> его армии, поскольку </w:t>
      </w:r>
      <w:r>
        <w:rPr>
          <w:rFonts w:ascii="Times New Roman" w:hAnsi="Times New Roman" w:cs="Times New Roman"/>
          <w:sz w:val="28"/>
          <w:szCs w:val="28"/>
        </w:rPr>
        <w:t xml:space="preserve">теперь </w:t>
      </w:r>
      <w:r w:rsidRPr="00751132">
        <w:rPr>
          <w:rFonts w:ascii="Times New Roman" w:hAnsi="Times New Roman" w:cs="Times New Roman"/>
          <w:sz w:val="28"/>
          <w:szCs w:val="28"/>
        </w:rPr>
        <w:t xml:space="preserve">он руководил </w:t>
      </w:r>
      <w:r>
        <w:rPr>
          <w:rFonts w:ascii="Times New Roman" w:hAnsi="Times New Roman" w:cs="Times New Roman"/>
          <w:sz w:val="28"/>
          <w:szCs w:val="28"/>
        </w:rPr>
        <w:t xml:space="preserve">и </w:t>
      </w:r>
      <w:r w:rsidRPr="00751132">
        <w:rPr>
          <w:rFonts w:ascii="Times New Roman" w:hAnsi="Times New Roman" w:cs="Times New Roman"/>
          <w:sz w:val="28"/>
          <w:szCs w:val="28"/>
        </w:rPr>
        <w:t xml:space="preserve">людьми, которые </w:t>
      </w:r>
      <w:r>
        <w:rPr>
          <w:rFonts w:ascii="Times New Roman" w:hAnsi="Times New Roman" w:cs="Times New Roman"/>
          <w:sz w:val="28"/>
          <w:szCs w:val="28"/>
        </w:rPr>
        <w:t xml:space="preserve">до этого подчинялись Пердикке, союзником которого был Эвмен. </w:t>
      </w:r>
      <w:r w:rsidR="008C757B">
        <w:rPr>
          <w:rStyle w:val="a5"/>
          <w:rFonts w:ascii="Times New Roman" w:hAnsi="Times New Roman" w:cs="Times New Roman"/>
          <w:sz w:val="28"/>
          <w:szCs w:val="28"/>
        </w:rPr>
        <w:footnoteReference w:id="43"/>
      </w:r>
      <w:r w:rsidR="008C757B" w:rsidRPr="008C757B">
        <w:rPr>
          <w:rFonts w:ascii="Times New Roman" w:hAnsi="Times New Roman" w:cs="Times New Roman"/>
          <w:sz w:val="28"/>
          <w:szCs w:val="28"/>
        </w:rPr>
        <w:t xml:space="preserve"> </w:t>
      </w:r>
    </w:p>
    <w:p w:rsidR="00761CED" w:rsidRDefault="00761CED" w:rsidP="006718E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Перед первыми столкновениями оба полководца распологали достаточно крупными силами: </w:t>
      </w:r>
      <w:r w:rsidRPr="00751132">
        <w:rPr>
          <w:rFonts w:ascii="Times New Roman" w:hAnsi="Times New Roman" w:cs="Times New Roman"/>
          <w:sz w:val="28"/>
          <w:szCs w:val="28"/>
        </w:rPr>
        <w:t>Эвмен командовал 20 тыс. человек</w:t>
      </w:r>
      <w:r>
        <w:rPr>
          <w:rFonts w:ascii="Times New Roman" w:hAnsi="Times New Roman" w:cs="Times New Roman"/>
          <w:sz w:val="28"/>
          <w:szCs w:val="28"/>
        </w:rPr>
        <w:t xml:space="preserve"> </w:t>
      </w:r>
      <w:r w:rsidRPr="00751132">
        <w:rPr>
          <w:rFonts w:ascii="Times New Roman" w:hAnsi="Times New Roman" w:cs="Times New Roman"/>
          <w:sz w:val="28"/>
          <w:szCs w:val="28"/>
        </w:rPr>
        <w:t>пехоты и 5 тыс. конницы, которую усилил за счет царских</w:t>
      </w:r>
      <w:r>
        <w:rPr>
          <w:rFonts w:ascii="Times New Roman" w:hAnsi="Times New Roman" w:cs="Times New Roman"/>
          <w:sz w:val="28"/>
          <w:szCs w:val="28"/>
        </w:rPr>
        <w:t xml:space="preserve"> </w:t>
      </w:r>
      <w:r w:rsidRPr="00751132">
        <w:rPr>
          <w:rFonts w:ascii="Times New Roman" w:hAnsi="Times New Roman" w:cs="Times New Roman"/>
          <w:sz w:val="28"/>
          <w:szCs w:val="28"/>
        </w:rPr>
        <w:t>коней, пасшихся на горе Ида. В это время у Антигона было более</w:t>
      </w:r>
      <w:r>
        <w:rPr>
          <w:rFonts w:ascii="Times New Roman" w:hAnsi="Times New Roman" w:cs="Times New Roman"/>
          <w:sz w:val="28"/>
          <w:szCs w:val="28"/>
        </w:rPr>
        <w:t xml:space="preserve"> </w:t>
      </w:r>
      <w:r w:rsidRPr="00751132">
        <w:rPr>
          <w:rFonts w:ascii="Times New Roman" w:hAnsi="Times New Roman" w:cs="Times New Roman"/>
          <w:sz w:val="28"/>
          <w:szCs w:val="28"/>
        </w:rPr>
        <w:t xml:space="preserve">10 тыс. человек пехоты, 2 тыс. </w:t>
      </w:r>
      <w:r w:rsidRPr="00751132">
        <w:rPr>
          <w:rFonts w:ascii="Times New Roman" w:hAnsi="Times New Roman" w:cs="Times New Roman"/>
          <w:sz w:val="28"/>
          <w:szCs w:val="28"/>
        </w:rPr>
        <w:lastRenderedPageBreak/>
        <w:t>конницы и 30 слонов</w:t>
      </w:r>
      <w:r>
        <w:rPr>
          <w:rFonts w:ascii="Times New Roman" w:hAnsi="Times New Roman" w:cs="Times New Roman"/>
          <w:sz w:val="28"/>
          <w:szCs w:val="28"/>
        </w:rPr>
        <w:t>.</w:t>
      </w:r>
      <w:r>
        <w:rPr>
          <w:rStyle w:val="a5"/>
          <w:rFonts w:ascii="Times New Roman" w:hAnsi="Times New Roman" w:cs="Times New Roman"/>
          <w:sz w:val="28"/>
          <w:szCs w:val="28"/>
        </w:rPr>
        <w:footnoteReference w:id="44"/>
      </w:r>
      <w:r w:rsidRPr="00761CED">
        <w:rPr>
          <w:rFonts w:ascii="Times New Roman" w:hAnsi="Times New Roman" w:cs="Times New Roman"/>
          <w:sz w:val="28"/>
          <w:szCs w:val="28"/>
        </w:rPr>
        <w:t xml:space="preserve"> </w:t>
      </w:r>
      <w:r>
        <w:rPr>
          <w:rFonts w:ascii="Times New Roman" w:hAnsi="Times New Roman" w:cs="Times New Roman"/>
          <w:sz w:val="28"/>
          <w:szCs w:val="28"/>
        </w:rPr>
        <w:t xml:space="preserve">При том что, оба пережили дезертирство зимой 320-319 г. до н.э. </w:t>
      </w:r>
    </w:p>
    <w:p w:rsidR="008B017D" w:rsidRDefault="008B017D" w:rsidP="006718E8">
      <w:pPr>
        <w:spacing w:line="360" w:lineRule="auto"/>
        <w:ind w:firstLine="708"/>
        <w:jc w:val="both"/>
        <w:rPr>
          <w:rFonts w:ascii="Times New Roman" w:hAnsi="Times New Roman" w:cs="Times New Roman"/>
          <w:sz w:val="28"/>
          <w:szCs w:val="28"/>
        </w:rPr>
      </w:pPr>
      <w:r w:rsidRPr="008B017D">
        <w:rPr>
          <w:rFonts w:ascii="Times New Roman" w:hAnsi="Times New Roman" w:cs="Times New Roman"/>
          <w:sz w:val="28"/>
          <w:szCs w:val="28"/>
        </w:rPr>
        <w:t xml:space="preserve">Несмотря на то, что </w:t>
      </w:r>
      <w:r>
        <w:rPr>
          <w:rFonts w:ascii="Times New Roman" w:hAnsi="Times New Roman" w:cs="Times New Roman"/>
          <w:sz w:val="28"/>
          <w:szCs w:val="28"/>
        </w:rPr>
        <w:t xml:space="preserve">Антигон в виду обстоятельств </w:t>
      </w:r>
      <w:r w:rsidRPr="008B017D">
        <w:rPr>
          <w:rFonts w:ascii="Times New Roman" w:hAnsi="Times New Roman" w:cs="Times New Roman"/>
          <w:sz w:val="28"/>
          <w:szCs w:val="28"/>
        </w:rPr>
        <w:t xml:space="preserve"> мог располагать только половиной </w:t>
      </w:r>
      <w:r>
        <w:rPr>
          <w:rFonts w:ascii="Times New Roman" w:hAnsi="Times New Roman" w:cs="Times New Roman"/>
          <w:sz w:val="28"/>
          <w:szCs w:val="28"/>
        </w:rPr>
        <w:t>от пехоты Эвмена, Антигон</w:t>
      </w:r>
      <w:r w:rsidRPr="008B017D">
        <w:rPr>
          <w:rFonts w:ascii="Times New Roman" w:hAnsi="Times New Roman" w:cs="Times New Roman"/>
          <w:sz w:val="28"/>
          <w:szCs w:val="28"/>
        </w:rPr>
        <w:t xml:space="preserve"> принял смелую атакующую стратегию. Евмен расположился в равнине, хорошо подходящей для кавалерийских боев (</w:t>
      </w:r>
      <w:r>
        <w:rPr>
          <w:rFonts w:ascii="Times New Roman" w:hAnsi="Times New Roman" w:cs="Times New Roman"/>
          <w:sz w:val="28"/>
          <w:szCs w:val="28"/>
        </w:rPr>
        <w:t>Диодор</w:t>
      </w:r>
      <w:r w:rsidRPr="008B017D">
        <w:rPr>
          <w:rFonts w:ascii="Times New Roman" w:hAnsi="Times New Roman" w:cs="Times New Roman"/>
          <w:sz w:val="28"/>
          <w:szCs w:val="28"/>
        </w:rPr>
        <w:t xml:space="preserve"> XVIII 40, 6), нед</w:t>
      </w:r>
      <w:r>
        <w:rPr>
          <w:rFonts w:ascii="Times New Roman" w:hAnsi="Times New Roman" w:cs="Times New Roman"/>
          <w:sz w:val="28"/>
          <w:szCs w:val="28"/>
        </w:rPr>
        <w:t>алеко от места под названием Орс</w:t>
      </w:r>
      <w:r w:rsidRPr="008B017D">
        <w:rPr>
          <w:rFonts w:ascii="Times New Roman" w:hAnsi="Times New Roman" w:cs="Times New Roman"/>
          <w:sz w:val="28"/>
          <w:szCs w:val="28"/>
        </w:rPr>
        <w:t>иния (</w:t>
      </w:r>
      <w:r>
        <w:rPr>
          <w:rFonts w:ascii="Times New Roman" w:hAnsi="Times New Roman" w:cs="Times New Roman"/>
          <w:sz w:val="28"/>
          <w:szCs w:val="28"/>
        </w:rPr>
        <w:t>Плутарх Эвмен</w:t>
      </w:r>
      <w:r w:rsidRPr="008B017D">
        <w:rPr>
          <w:rFonts w:ascii="Times New Roman" w:hAnsi="Times New Roman" w:cs="Times New Roman"/>
          <w:sz w:val="28"/>
          <w:szCs w:val="28"/>
        </w:rPr>
        <w:t>. 9, 2). Очевидно, что Эвмен надеялся решить эту битву с его превосход</w:t>
      </w:r>
      <w:r>
        <w:rPr>
          <w:rFonts w:ascii="Times New Roman" w:hAnsi="Times New Roman" w:cs="Times New Roman"/>
          <w:sz w:val="28"/>
          <w:szCs w:val="28"/>
        </w:rPr>
        <w:t>ящей</w:t>
      </w:r>
      <w:r w:rsidRPr="008B017D">
        <w:rPr>
          <w:rFonts w:ascii="Times New Roman" w:hAnsi="Times New Roman" w:cs="Times New Roman"/>
          <w:sz w:val="28"/>
          <w:szCs w:val="28"/>
        </w:rPr>
        <w:t xml:space="preserve"> конницей, поскольку у него были </w:t>
      </w:r>
      <w:r>
        <w:rPr>
          <w:rFonts w:ascii="Times New Roman" w:hAnsi="Times New Roman" w:cs="Times New Roman"/>
          <w:sz w:val="28"/>
          <w:szCs w:val="28"/>
        </w:rPr>
        <w:t xml:space="preserve">схожие </w:t>
      </w:r>
      <w:r w:rsidRPr="008B017D">
        <w:rPr>
          <w:rFonts w:ascii="Times New Roman" w:hAnsi="Times New Roman" w:cs="Times New Roman"/>
          <w:sz w:val="28"/>
          <w:szCs w:val="28"/>
        </w:rPr>
        <w:t>сражения против Нео</w:t>
      </w:r>
      <w:r>
        <w:rPr>
          <w:rFonts w:ascii="Times New Roman" w:hAnsi="Times New Roman" w:cs="Times New Roman"/>
          <w:sz w:val="28"/>
          <w:szCs w:val="28"/>
        </w:rPr>
        <w:t>птолема и Кратера. Антигон</w:t>
      </w:r>
      <w:r w:rsidRPr="008B017D">
        <w:rPr>
          <w:rFonts w:ascii="Times New Roman" w:hAnsi="Times New Roman" w:cs="Times New Roman"/>
          <w:sz w:val="28"/>
          <w:szCs w:val="28"/>
        </w:rPr>
        <w:t xml:space="preserve"> разбил лагерь на некоторых холмах с видом на равнину, на которой расположилс</w:t>
      </w:r>
      <w:r>
        <w:rPr>
          <w:rFonts w:ascii="Times New Roman" w:hAnsi="Times New Roman" w:cs="Times New Roman"/>
          <w:sz w:val="28"/>
          <w:szCs w:val="28"/>
        </w:rPr>
        <w:t>я Евмен. Таким образом Антигон</w:t>
      </w:r>
      <w:r w:rsidRPr="008B017D">
        <w:rPr>
          <w:rFonts w:ascii="Times New Roman" w:hAnsi="Times New Roman" w:cs="Times New Roman"/>
          <w:sz w:val="28"/>
          <w:szCs w:val="28"/>
        </w:rPr>
        <w:t xml:space="preserve"> мог дать или отказаться от битвы по желанию. Диод</w:t>
      </w:r>
      <w:r>
        <w:rPr>
          <w:rFonts w:ascii="Times New Roman" w:hAnsi="Times New Roman" w:cs="Times New Roman"/>
          <w:sz w:val="28"/>
          <w:szCs w:val="28"/>
        </w:rPr>
        <w:t>ор говорит нам, что без ведома Э</w:t>
      </w:r>
      <w:r w:rsidRPr="008B017D">
        <w:rPr>
          <w:rFonts w:ascii="Times New Roman" w:hAnsi="Times New Roman" w:cs="Times New Roman"/>
          <w:sz w:val="28"/>
          <w:szCs w:val="28"/>
        </w:rPr>
        <w:t>вмена Антигон связался с кавалерийским офицером Аполлонидом, который был готов сменить сторону (Диод. XVIII 40, 5–8; Плут. Ев. 9, 2),</w:t>
      </w:r>
      <w:r>
        <w:rPr>
          <w:rFonts w:ascii="Times New Roman" w:hAnsi="Times New Roman" w:cs="Times New Roman"/>
          <w:sz w:val="28"/>
          <w:szCs w:val="28"/>
        </w:rPr>
        <w:t xml:space="preserve"> за некоторое вознаграждение. </w:t>
      </w:r>
    </w:p>
    <w:p w:rsidR="00761CED" w:rsidRDefault="008B017D" w:rsidP="00642BB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Но также есть версия, что Антигон разыграл маленькое представление. </w:t>
      </w:r>
      <w:r w:rsidRPr="008B017D">
        <w:rPr>
          <w:rFonts w:ascii="Times New Roman" w:hAnsi="Times New Roman" w:cs="Times New Roman"/>
          <w:sz w:val="28"/>
          <w:szCs w:val="28"/>
        </w:rPr>
        <w:t xml:space="preserve">Поскольку происходил частый обмен </w:t>
      </w:r>
      <w:r>
        <w:rPr>
          <w:rFonts w:ascii="Times New Roman" w:hAnsi="Times New Roman" w:cs="Times New Roman"/>
          <w:sz w:val="28"/>
          <w:szCs w:val="28"/>
        </w:rPr>
        <w:t>представителями</w:t>
      </w:r>
      <w:r w:rsidRPr="008B017D">
        <w:rPr>
          <w:rFonts w:ascii="Times New Roman" w:hAnsi="Times New Roman" w:cs="Times New Roman"/>
          <w:sz w:val="28"/>
          <w:szCs w:val="28"/>
        </w:rPr>
        <w:t xml:space="preserve">, он договорился, что, когда </w:t>
      </w:r>
      <w:r>
        <w:rPr>
          <w:rFonts w:ascii="Times New Roman" w:hAnsi="Times New Roman" w:cs="Times New Roman"/>
          <w:sz w:val="28"/>
          <w:szCs w:val="28"/>
        </w:rPr>
        <w:t>посол Эвмена</w:t>
      </w:r>
      <w:r w:rsidRPr="008B017D">
        <w:rPr>
          <w:rFonts w:ascii="Times New Roman" w:hAnsi="Times New Roman" w:cs="Times New Roman"/>
          <w:sz w:val="28"/>
          <w:szCs w:val="28"/>
        </w:rPr>
        <w:t xml:space="preserve"> прибудет, должен подойти солдат, тяжело дышащий и покрытый пылью, и объявить: «Союзник</w:t>
      </w:r>
      <w:r>
        <w:rPr>
          <w:rFonts w:ascii="Times New Roman" w:hAnsi="Times New Roman" w:cs="Times New Roman"/>
          <w:sz w:val="28"/>
          <w:szCs w:val="28"/>
        </w:rPr>
        <w:t>и здесь». Услышав это, Антигон</w:t>
      </w:r>
      <w:r w:rsidRPr="008B017D">
        <w:rPr>
          <w:rFonts w:ascii="Times New Roman" w:hAnsi="Times New Roman" w:cs="Times New Roman"/>
          <w:sz w:val="28"/>
          <w:szCs w:val="28"/>
        </w:rPr>
        <w:t xml:space="preserve"> радостно вскочил; распустив</w:t>
      </w:r>
      <w:r>
        <w:rPr>
          <w:rFonts w:ascii="Times New Roman" w:hAnsi="Times New Roman" w:cs="Times New Roman"/>
          <w:sz w:val="28"/>
          <w:szCs w:val="28"/>
        </w:rPr>
        <w:t xml:space="preserve"> вестников, он вывел свою армию </w:t>
      </w:r>
      <w:r w:rsidRPr="008B017D">
        <w:rPr>
          <w:rFonts w:ascii="Times New Roman" w:hAnsi="Times New Roman" w:cs="Times New Roman"/>
          <w:sz w:val="28"/>
          <w:szCs w:val="28"/>
        </w:rPr>
        <w:t xml:space="preserve">на следующий день, вытянув фалангу вдвое дольше обычного. Враг, услышав от вестников о присутствии союзников </w:t>
      </w:r>
      <w:r>
        <w:rPr>
          <w:rFonts w:ascii="Times New Roman" w:hAnsi="Times New Roman" w:cs="Times New Roman"/>
          <w:sz w:val="28"/>
          <w:szCs w:val="28"/>
        </w:rPr>
        <w:t xml:space="preserve">Антигона, </w:t>
      </w:r>
      <w:r w:rsidRPr="008B017D">
        <w:rPr>
          <w:rFonts w:ascii="Times New Roman" w:hAnsi="Times New Roman" w:cs="Times New Roman"/>
          <w:sz w:val="28"/>
          <w:szCs w:val="28"/>
        </w:rPr>
        <w:t>и</w:t>
      </w:r>
      <w:r>
        <w:rPr>
          <w:rFonts w:ascii="Times New Roman" w:hAnsi="Times New Roman" w:cs="Times New Roman"/>
          <w:sz w:val="28"/>
          <w:szCs w:val="28"/>
        </w:rPr>
        <w:t>,</w:t>
      </w:r>
      <w:r w:rsidRPr="008B017D">
        <w:rPr>
          <w:rFonts w:ascii="Times New Roman" w:hAnsi="Times New Roman" w:cs="Times New Roman"/>
          <w:sz w:val="28"/>
          <w:szCs w:val="28"/>
        </w:rPr>
        <w:t xml:space="preserve"> увидев длину его фаланги (которая, таким образом, имела презренную глубину)</w:t>
      </w:r>
      <w:r>
        <w:rPr>
          <w:rFonts w:ascii="Times New Roman" w:hAnsi="Times New Roman" w:cs="Times New Roman"/>
          <w:sz w:val="28"/>
          <w:szCs w:val="28"/>
        </w:rPr>
        <w:t xml:space="preserve">, был дизморализован. </w:t>
      </w:r>
      <w:r w:rsidRPr="008B017D">
        <w:rPr>
          <w:rFonts w:ascii="Times New Roman" w:hAnsi="Times New Roman" w:cs="Times New Roman"/>
          <w:sz w:val="28"/>
          <w:szCs w:val="28"/>
        </w:rPr>
        <w:t xml:space="preserve">Таким образом, Антигону удалось свести на нет превосходство Евмена в кавалерии, </w:t>
      </w:r>
      <w:r>
        <w:rPr>
          <w:rFonts w:ascii="Times New Roman" w:hAnsi="Times New Roman" w:cs="Times New Roman"/>
          <w:sz w:val="28"/>
          <w:szCs w:val="28"/>
        </w:rPr>
        <w:t>сыграв на неверности</w:t>
      </w:r>
      <w:r w:rsidRPr="008B017D">
        <w:rPr>
          <w:rFonts w:ascii="Times New Roman" w:hAnsi="Times New Roman" w:cs="Times New Roman"/>
          <w:sz w:val="28"/>
          <w:szCs w:val="28"/>
        </w:rPr>
        <w:t xml:space="preserve"> кавалерийских офицеров, и преодолеть превосходство Евмена в пехоте с помощью простой, но умной стратегии.</w:t>
      </w:r>
      <w:r>
        <w:rPr>
          <w:rFonts w:ascii="Times New Roman" w:hAnsi="Times New Roman" w:cs="Times New Roman"/>
          <w:sz w:val="28"/>
          <w:szCs w:val="28"/>
        </w:rPr>
        <w:t xml:space="preserve"> </w:t>
      </w:r>
      <w:r w:rsidRPr="008B017D">
        <w:rPr>
          <w:rFonts w:ascii="Times New Roman" w:hAnsi="Times New Roman" w:cs="Times New Roman"/>
          <w:sz w:val="28"/>
          <w:szCs w:val="28"/>
        </w:rPr>
        <w:t>Таким образом,</w:t>
      </w:r>
      <w:r>
        <w:rPr>
          <w:rFonts w:ascii="Times New Roman" w:hAnsi="Times New Roman" w:cs="Times New Roman"/>
          <w:sz w:val="28"/>
          <w:szCs w:val="28"/>
        </w:rPr>
        <w:t xml:space="preserve"> армия Евмена была отправлена </w:t>
      </w:r>
      <w:r w:rsidRPr="008B017D">
        <w:rPr>
          <w:rFonts w:ascii="Times New Roman" w:hAnsi="Times New Roman" w:cs="Times New Roman"/>
          <w:sz w:val="28"/>
          <w:szCs w:val="28"/>
        </w:rPr>
        <w:t xml:space="preserve">в бегство; и, не довольствуясь этим, Антигону </w:t>
      </w:r>
      <w:r w:rsidRPr="008B017D">
        <w:rPr>
          <w:rFonts w:ascii="Times New Roman" w:hAnsi="Times New Roman" w:cs="Times New Roman"/>
          <w:sz w:val="28"/>
          <w:szCs w:val="28"/>
        </w:rPr>
        <w:lastRenderedPageBreak/>
        <w:t xml:space="preserve">также удалось захватить </w:t>
      </w:r>
      <w:r>
        <w:rPr>
          <w:rFonts w:ascii="Times New Roman" w:hAnsi="Times New Roman" w:cs="Times New Roman"/>
          <w:sz w:val="28"/>
          <w:szCs w:val="28"/>
        </w:rPr>
        <w:t>обоз</w:t>
      </w:r>
      <w:r w:rsidR="00642BB6">
        <w:rPr>
          <w:rFonts w:ascii="Times New Roman" w:hAnsi="Times New Roman" w:cs="Times New Roman"/>
          <w:sz w:val="28"/>
          <w:szCs w:val="28"/>
        </w:rPr>
        <w:t xml:space="preserve"> Евмена, победив до 8 тысяч человек </w:t>
      </w:r>
      <w:r w:rsidRPr="008B017D">
        <w:rPr>
          <w:rFonts w:ascii="Times New Roman" w:hAnsi="Times New Roman" w:cs="Times New Roman"/>
          <w:sz w:val="28"/>
          <w:szCs w:val="28"/>
        </w:rPr>
        <w:t>(</w:t>
      </w:r>
      <w:r>
        <w:rPr>
          <w:rFonts w:ascii="Times New Roman" w:hAnsi="Times New Roman" w:cs="Times New Roman"/>
          <w:sz w:val="28"/>
          <w:szCs w:val="28"/>
        </w:rPr>
        <w:t>Диодор</w:t>
      </w:r>
      <w:r w:rsidRPr="008B017D">
        <w:rPr>
          <w:rFonts w:ascii="Times New Roman" w:hAnsi="Times New Roman" w:cs="Times New Roman"/>
          <w:sz w:val="28"/>
          <w:szCs w:val="28"/>
        </w:rPr>
        <w:t xml:space="preserve"> XVIII 40,8)</w:t>
      </w:r>
      <w:r>
        <w:rPr>
          <w:rFonts w:ascii="Times New Roman" w:hAnsi="Times New Roman" w:cs="Times New Roman"/>
          <w:sz w:val="28"/>
          <w:szCs w:val="28"/>
        </w:rPr>
        <w:t>.</w:t>
      </w:r>
      <w:r>
        <w:rPr>
          <w:rStyle w:val="a5"/>
          <w:rFonts w:ascii="Times New Roman" w:hAnsi="Times New Roman" w:cs="Times New Roman"/>
          <w:sz w:val="28"/>
          <w:szCs w:val="28"/>
        </w:rPr>
        <w:footnoteReference w:id="45"/>
      </w:r>
      <w:r w:rsidR="00642BB6">
        <w:rPr>
          <w:rFonts w:ascii="Times New Roman" w:hAnsi="Times New Roman" w:cs="Times New Roman"/>
          <w:sz w:val="28"/>
          <w:szCs w:val="28"/>
        </w:rPr>
        <w:t xml:space="preserve"> Эвмен, </w:t>
      </w:r>
      <w:r w:rsidR="00642BB6" w:rsidRPr="00642BB6">
        <w:rPr>
          <w:rFonts w:ascii="Times New Roman" w:hAnsi="Times New Roman" w:cs="Times New Roman"/>
          <w:sz w:val="28"/>
          <w:szCs w:val="28"/>
        </w:rPr>
        <w:t>поймав</w:t>
      </w:r>
      <w:r w:rsidR="00642BB6">
        <w:rPr>
          <w:rFonts w:ascii="Times New Roman" w:hAnsi="Times New Roman" w:cs="Times New Roman"/>
          <w:sz w:val="28"/>
          <w:szCs w:val="28"/>
        </w:rPr>
        <w:t xml:space="preserve"> </w:t>
      </w:r>
      <w:r w:rsidR="00642BB6" w:rsidRPr="00642BB6">
        <w:rPr>
          <w:rFonts w:ascii="Times New Roman" w:hAnsi="Times New Roman" w:cs="Times New Roman"/>
          <w:sz w:val="28"/>
          <w:szCs w:val="28"/>
        </w:rPr>
        <w:t>перебежчика, повесил его без всякого сожаления, но исправить свое</w:t>
      </w:r>
      <w:r w:rsidR="00642BB6">
        <w:rPr>
          <w:rFonts w:ascii="Times New Roman" w:hAnsi="Times New Roman" w:cs="Times New Roman"/>
          <w:sz w:val="28"/>
          <w:szCs w:val="28"/>
        </w:rPr>
        <w:t xml:space="preserve"> </w:t>
      </w:r>
      <w:r w:rsidR="00642BB6" w:rsidRPr="00642BB6">
        <w:rPr>
          <w:rFonts w:ascii="Times New Roman" w:hAnsi="Times New Roman" w:cs="Times New Roman"/>
          <w:sz w:val="28"/>
          <w:szCs w:val="28"/>
        </w:rPr>
        <w:t>собственное положение уже не был в состоянии. Многочисленные</w:t>
      </w:r>
      <w:r w:rsidR="00642BB6">
        <w:rPr>
          <w:rFonts w:ascii="Times New Roman" w:hAnsi="Times New Roman" w:cs="Times New Roman"/>
          <w:sz w:val="28"/>
          <w:szCs w:val="28"/>
        </w:rPr>
        <w:t xml:space="preserve"> </w:t>
      </w:r>
      <w:r w:rsidR="00642BB6" w:rsidRPr="00642BB6">
        <w:rPr>
          <w:rFonts w:ascii="Times New Roman" w:hAnsi="Times New Roman" w:cs="Times New Roman"/>
          <w:sz w:val="28"/>
          <w:szCs w:val="28"/>
        </w:rPr>
        <w:t>интриги, измены и тяжелые потери обескуражили и ужаснули его</w:t>
      </w:r>
      <w:r w:rsidR="00642BB6">
        <w:rPr>
          <w:rFonts w:ascii="Times New Roman" w:hAnsi="Times New Roman" w:cs="Times New Roman"/>
          <w:sz w:val="28"/>
          <w:szCs w:val="28"/>
        </w:rPr>
        <w:t xml:space="preserve"> </w:t>
      </w:r>
      <w:r w:rsidR="00642BB6" w:rsidRPr="00642BB6">
        <w:rPr>
          <w:rFonts w:ascii="Times New Roman" w:hAnsi="Times New Roman" w:cs="Times New Roman"/>
          <w:sz w:val="28"/>
          <w:szCs w:val="28"/>
        </w:rPr>
        <w:t>солдат</w:t>
      </w:r>
      <w:r w:rsidR="00642BB6">
        <w:rPr>
          <w:rFonts w:ascii="Times New Roman" w:hAnsi="Times New Roman" w:cs="Times New Roman"/>
          <w:sz w:val="28"/>
          <w:szCs w:val="28"/>
        </w:rPr>
        <w:t xml:space="preserve">. </w:t>
      </w:r>
    </w:p>
    <w:p w:rsidR="00642BB6" w:rsidRDefault="00642BB6" w:rsidP="00642BB6">
      <w:pPr>
        <w:spacing w:line="360" w:lineRule="auto"/>
        <w:ind w:firstLine="708"/>
        <w:jc w:val="both"/>
        <w:rPr>
          <w:rFonts w:ascii="Times New Roman" w:hAnsi="Times New Roman" w:cs="Times New Roman"/>
          <w:sz w:val="28"/>
          <w:szCs w:val="28"/>
        </w:rPr>
      </w:pPr>
      <w:r w:rsidRPr="00642BB6">
        <w:rPr>
          <w:rFonts w:ascii="Times New Roman" w:hAnsi="Times New Roman" w:cs="Times New Roman"/>
          <w:sz w:val="28"/>
          <w:szCs w:val="28"/>
        </w:rPr>
        <w:t>После этого поражения Эвмен оставил Каппадокию и направился</w:t>
      </w:r>
      <w:r>
        <w:rPr>
          <w:rFonts w:ascii="Times New Roman" w:hAnsi="Times New Roman" w:cs="Times New Roman"/>
          <w:sz w:val="28"/>
          <w:szCs w:val="28"/>
        </w:rPr>
        <w:t xml:space="preserve"> </w:t>
      </w:r>
      <w:r w:rsidRPr="00642BB6">
        <w:rPr>
          <w:rFonts w:ascii="Times New Roman" w:hAnsi="Times New Roman" w:cs="Times New Roman"/>
          <w:sz w:val="28"/>
          <w:szCs w:val="28"/>
        </w:rPr>
        <w:t>в Армению, где надеялся привлечь на свою сторону часть ее</w:t>
      </w:r>
      <w:r>
        <w:rPr>
          <w:rFonts w:ascii="Times New Roman" w:hAnsi="Times New Roman" w:cs="Times New Roman"/>
          <w:sz w:val="28"/>
          <w:szCs w:val="28"/>
        </w:rPr>
        <w:t xml:space="preserve"> </w:t>
      </w:r>
      <w:r w:rsidRPr="00642BB6">
        <w:rPr>
          <w:rFonts w:ascii="Times New Roman" w:hAnsi="Times New Roman" w:cs="Times New Roman"/>
          <w:sz w:val="28"/>
          <w:szCs w:val="28"/>
        </w:rPr>
        <w:t>населения. Но ему не удалось осуществить это намерение.</w:t>
      </w:r>
      <w:r>
        <w:rPr>
          <w:rFonts w:ascii="Times New Roman" w:hAnsi="Times New Roman" w:cs="Times New Roman"/>
          <w:sz w:val="28"/>
          <w:szCs w:val="28"/>
        </w:rPr>
        <w:t xml:space="preserve"> В конце концов, Антигон</w:t>
      </w:r>
      <w:r w:rsidRPr="00642BB6">
        <w:rPr>
          <w:rFonts w:ascii="Times New Roman" w:hAnsi="Times New Roman" w:cs="Times New Roman"/>
          <w:sz w:val="28"/>
          <w:szCs w:val="28"/>
        </w:rPr>
        <w:t xml:space="preserve"> догнал Евмена, который был вынужден укрыться в крепости под названием Нора вместе со своими ближайшими последователями, численностью около 600–700 (Диод. XVIII 41, 1–3; Плут. </w:t>
      </w:r>
      <w:r>
        <w:rPr>
          <w:rFonts w:ascii="Times New Roman" w:hAnsi="Times New Roman" w:cs="Times New Roman"/>
          <w:sz w:val="28"/>
          <w:szCs w:val="28"/>
        </w:rPr>
        <w:t>Эвмен</w:t>
      </w:r>
      <w:r w:rsidRPr="00642BB6">
        <w:rPr>
          <w:rFonts w:ascii="Times New Roman" w:hAnsi="Times New Roman" w:cs="Times New Roman"/>
          <w:sz w:val="28"/>
          <w:szCs w:val="28"/>
        </w:rPr>
        <w:t>. 10, 1)</w:t>
      </w:r>
      <w:r>
        <w:rPr>
          <w:rFonts w:ascii="Times New Roman" w:hAnsi="Times New Roman" w:cs="Times New Roman"/>
          <w:sz w:val="28"/>
          <w:szCs w:val="28"/>
        </w:rPr>
        <w:t xml:space="preserve">, крепость была взята в осаду, но она </w:t>
      </w:r>
      <w:r w:rsidRPr="00642BB6">
        <w:rPr>
          <w:rFonts w:ascii="Times New Roman" w:hAnsi="Times New Roman" w:cs="Times New Roman"/>
          <w:sz w:val="28"/>
          <w:szCs w:val="28"/>
        </w:rPr>
        <w:t>был</w:t>
      </w:r>
      <w:r>
        <w:rPr>
          <w:rFonts w:ascii="Times New Roman" w:hAnsi="Times New Roman" w:cs="Times New Roman"/>
          <w:sz w:val="28"/>
          <w:szCs w:val="28"/>
        </w:rPr>
        <w:t>а</w:t>
      </w:r>
      <w:r w:rsidRPr="00642BB6">
        <w:rPr>
          <w:rFonts w:ascii="Times New Roman" w:hAnsi="Times New Roman" w:cs="Times New Roman"/>
          <w:sz w:val="28"/>
          <w:szCs w:val="28"/>
        </w:rPr>
        <w:t xml:space="preserve"> хорошо снабжен</w:t>
      </w:r>
      <w:r>
        <w:rPr>
          <w:rFonts w:ascii="Times New Roman" w:hAnsi="Times New Roman" w:cs="Times New Roman"/>
          <w:sz w:val="28"/>
          <w:szCs w:val="28"/>
        </w:rPr>
        <w:t>а, настолько что могла обеспечить защитников долгим провиантом, и практически неприступна так как находилась в горах.</w:t>
      </w:r>
      <w:r>
        <w:rPr>
          <w:rStyle w:val="a5"/>
          <w:rFonts w:ascii="Times New Roman" w:hAnsi="Times New Roman" w:cs="Times New Roman"/>
          <w:sz w:val="28"/>
          <w:szCs w:val="28"/>
        </w:rPr>
        <w:footnoteReference w:id="46"/>
      </w:r>
    </w:p>
    <w:p w:rsidR="00642BB6" w:rsidRDefault="00642BB6" w:rsidP="00642BB6">
      <w:pPr>
        <w:spacing w:line="360" w:lineRule="auto"/>
        <w:ind w:firstLine="708"/>
        <w:jc w:val="both"/>
        <w:rPr>
          <w:rFonts w:ascii="Times New Roman" w:hAnsi="Times New Roman" w:cs="Times New Roman"/>
          <w:sz w:val="28"/>
          <w:szCs w:val="28"/>
        </w:rPr>
      </w:pPr>
      <w:r w:rsidRPr="00642BB6">
        <w:rPr>
          <w:rFonts w:ascii="Times New Roman" w:hAnsi="Times New Roman" w:cs="Times New Roman"/>
          <w:sz w:val="28"/>
          <w:szCs w:val="28"/>
        </w:rPr>
        <w:t>Имея</w:t>
      </w:r>
      <w:r>
        <w:rPr>
          <w:rFonts w:ascii="Times New Roman" w:hAnsi="Times New Roman" w:cs="Times New Roman"/>
          <w:sz w:val="28"/>
          <w:szCs w:val="28"/>
        </w:rPr>
        <w:t xml:space="preserve"> </w:t>
      </w:r>
      <w:r w:rsidRPr="00642BB6">
        <w:rPr>
          <w:rFonts w:ascii="Times New Roman" w:hAnsi="Times New Roman" w:cs="Times New Roman"/>
          <w:sz w:val="28"/>
          <w:szCs w:val="28"/>
        </w:rPr>
        <w:t>в своем распоряжении доходы завоеванных сатрапий, стратег азиатской</w:t>
      </w:r>
      <w:r>
        <w:rPr>
          <w:rFonts w:ascii="Times New Roman" w:hAnsi="Times New Roman" w:cs="Times New Roman"/>
          <w:sz w:val="28"/>
          <w:szCs w:val="28"/>
        </w:rPr>
        <w:t xml:space="preserve"> </w:t>
      </w:r>
      <w:r w:rsidRPr="00642BB6">
        <w:rPr>
          <w:rFonts w:ascii="Times New Roman" w:hAnsi="Times New Roman" w:cs="Times New Roman"/>
          <w:sz w:val="28"/>
          <w:szCs w:val="28"/>
        </w:rPr>
        <w:t>армии с этих пор, если верить Диодору, стал питать весьма</w:t>
      </w:r>
      <w:r>
        <w:rPr>
          <w:rFonts w:ascii="Times New Roman" w:hAnsi="Times New Roman" w:cs="Times New Roman"/>
          <w:sz w:val="28"/>
          <w:szCs w:val="28"/>
        </w:rPr>
        <w:t xml:space="preserve"> </w:t>
      </w:r>
      <w:r w:rsidRPr="00642BB6">
        <w:rPr>
          <w:rFonts w:ascii="Times New Roman" w:hAnsi="Times New Roman" w:cs="Times New Roman"/>
          <w:sz w:val="28"/>
          <w:szCs w:val="28"/>
        </w:rPr>
        <w:t>честолюбивые</w:t>
      </w:r>
      <w:r>
        <w:rPr>
          <w:rFonts w:ascii="Times New Roman" w:hAnsi="Times New Roman" w:cs="Times New Roman"/>
          <w:sz w:val="28"/>
          <w:szCs w:val="28"/>
        </w:rPr>
        <w:t xml:space="preserve"> замыслы; ни один действовавших </w:t>
      </w:r>
      <w:r w:rsidRPr="00642BB6">
        <w:rPr>
          <w:rFonts w:ascii="Times New Roman" w:hAnsi="Times New Roman" w:cs="Times New Roman"/>
          <w:sz w:val="28"/>
          <w:szCs w:val="28"/>
        </w:rPr>
        <w:t>тогда в Азии полководец,</w:t>
      </w:r>
      <w:r>
        <w:rPr>
          <w:rFonts w:ascii="Times New Roman" w:hAnsi="Times New Roman" w:cs="Times New Roman"/>
          <w:sz w:val="28"/>
          <w:szCs w:val="28"/>
        </w:rPr>
        <w:t xml:space="preserve"> </w:t>
      </w:r>
      <w:r w:rsidRPr="00642BB6">
        <w:rPr>
          <w:rFonts w:ascii="Times New Roman" w:hAnsi="Times New Roman" w:cs="Times New Roman"/>
          <w:sz w:val="28"/>
          <w:szCs w:val="28"/>
        </w:rPr>
        <w:t>замечает историк, не обладал армией, способной оспаривать</w:t>
      </w:r>
      <w:r>
        <w:rPr>
          <w:rFonts w:ascii="Times New Roman" w:hAnsi="Times New Roman" w:cs="Times New Roman"/>
          <w:sz w:val="28"/>
          <w:szCs w:val="28"/>
        </w:rPr>
        <w:t xml:space="preserve"> </w:t>
      </w:r>
      <w:r w:rsidRPr="00642BB6">
        <w:rPr>
          <w:rFonts w:ascii="Times New Roman" w:hAnsi="Times New Roman" w:cs="Times New Roman"/>
          <w:sz w:val="28"/>
          <w:szCs w:val="28"/>
        </w:rPr>
        <w:t>его преимущества.</w:t>
      </w:r>
      <w:r>
        <w:rPr>
          <w:rStyle w:val="a5"/>
          <w:rFonts w:ascii="Times New Roman" w:hAnsi="Times New Roman" w:cs="Times New Roman"/>
          <w:sz w:val="28"/>
          <w:szCs w:val="28"/>
        </w:rPr>
        <w:footnoteReference w:id="47"/>
      </w:r>
    </w:p>
    <w:p w:rsidR="008B017D" w:rsidRDefault="004D1012" w:rsidP="008B017D">
      <w:pPr>
        <w:spacing w:line="360" w:lineRule="auto"/>
        <w:ind w:firstLine="708"/>
        <w:jc w:val="both"/>
        <w:rPr>
          <w:rFonts w:ascii="Times New Roman" w:hAnsi="Times New Roman" w:cs="Times New Roman"/>
          <w:sz w:val="28"/>
          <w:szCs w:val="28"/>
        </w:rPr>
      </w:pPr>
      <w:r w:rsidRPr="004D1012">
        <w:rPr>
          <w:rFonts w:ascii="Times New Roman" w:hAnsi="Times New Roman" w:cs="Times New Roman"/>
          <w:sz w:val="28"/>
          <w:szCs w:val="28"/>
        </w:rPr>
        <w:t>Тем временем сам Антигон с большей частью своей армии уше</w:t>
      </w:r>
      <w:r>
        <w:rPr>
          <w:rFonts w:ascii="Times New Roman" w:hAnsi="Times New Roman" w:cs="Times New Roman"/>
          <w:sz w:val="28"/>
          <w:szCs w:val="28"/>
        </w:rPr>
        <w:t>л, чтобы разобраться с Алкетой</w:t>
      </w:r>
      <w:r w:rsidRPr="004D1012">
        <w:rPr>
          <w:rFonts w:ascii="Times New Roman" w:hAnsi="Times New Roman" w:cs="Times New Roman"/>
          <w:sz w:val="28"/>
          <w:szCs w:val="28"/>
        </w:rPr>
        <w:t xml:space="preserve">, </w:t>
      </w:r>
      <w:r w:rsidR="002A6720">
        <w:rPr>
          <w:rFonts w:ascii="Times New Roman" w:hAnsi="Times New Roman" w:cs="Times New Roman"/>
          <w:sz w:val="28"/>
          <w:szCs w:val="28"/>
        </w:rPr>
        <w:t>у которого</w:t>
      </w:r>
      <w:r>
        <w:rPr>
          <w:rFonts w:ascii="Times New Roman" w:hAnsi="Times New Roman" w:cs="Times New Roman"/>
          <w:sz w:val="28"/>
          <w:szCs w:val="28"/>
        </w:rPr>
        <w:t xml:space="preserve"> имелась большая армия</w:t>
      </w:r>
      <w:r w:rsidRPr="004D1012">
        <w:rPr>
          <w:rFonts w:ascii="Times New Roman" w:hAnsi="Times New Roman" w:cs="Times New Roman"/>
          <w:sz w:val="28"/>
          <w:szCs w:val="28"/>
        </w:rPr>
        <w:t>, насчитывающей, возможно</w:t>
      </w:r>
      <w:r>
        <w:rPr>
          <w:rFonts w:ascii="Times New Roman" w:hAnsi="Times New Roman" w:cs="Times New Roman"/>
          <w:sz w:val="28"/>
          <w:szCs w:val="28"/>
        </w:rPr>
        <w:t xml:space="preserve">, </w:t>
      </w:r>
      <w:r w:rsidRPr="004D1012">
        <w:rPr>
          <w:rFonts w:ascii="Times New Roman" w:hAnsi="Times New Roman" w:cs="Times New Roman"/>
          <w:sz w:val="28"/>
          <w:szCs w:val="28"/>
        </w:rPr>
        <w:t>около 20 000 человек</w:t>
      </w:r>
      <w:r>
        <w:rPr>
          <w:rFonts w:ascii="Times New Roman" w:hAnsi="Times New Roman" w:cs="Times New Roman"/>
          <w:sz w:val="28"/>
          <w:szCs w:val="28"/>
        </w:rPr>
        <w:t xml:space="preserve">, которые могли стать </w:t>
      </w:r>
      <w:r w:rsidR="002A6720">
        <w:rPr>
          <w:rFonts w:ascii="Times New Roman" w:hAnsi="Times New Roman" w:cs="Times New Roman"/>
          <w:sz w:val="28"/>
          <w:szCs w:val="28"/>
        </w:rPr>
        <w:t xml:space="preserve">резервом для Эвмена. </w:t>
      </w:r>
      <w:r w:rsidR="002A6720" w:rsidRPr="002A6720">
        <w:rPr>
          <w:rFonts w:ascii="Times New Roman" w:hAnsi="Times New Roman" w:cs="Times New Roman"/>
          <w:sz w:val="28"/>
          <w:szCs w:val="28"/>
        </w:rPr>
        <w:t>Время было предпо</w:t>
      </w:r>
      <w:r w:rsidR="002A6720">
        <w:rPr>
          <w:rFonts w:ascii="Times New Roman" w:hAnsi="Times New Roman" w:cs="Times New Roman"/>
          <w:sz w:val="28"/>
          <w:szCs w:val="28"/>
        </w:rPr>
        <w:t xml:space="preserve">ложительно около середины лета 319; Алкета </w:t>
      </w:r>
      <w:r w:rsidR="002A6720" w:rsidRPr="002A6720">
        <w:rPr>
          <w:rFonts w:ascii="Times New Roman" w:hAnsi="Times New Roman" w:cs="Times New Roman"/>
          <w:sz w:val="28"/>
          <w:szCs w:val="28"/>
        </w:rPr>
        <w:t>явно ожидал, что Антигон будет выступать против него, потому что он разбил лагерь со своей армией на проходе</w:t>
      </w:r>
      <w:r w:rsidR="002A6720">
        <w:rPr>
          <w:rFonts w:ascii="Times New Roman" w:hAnsi="Times New Roman" w:cs="Times New Roman"/>
          <w:sz w:val="28"/>
          <w:szCs w:val="28"/>
        </w:rPr>
        <w:t xml:space="preserve">, </w:t>
      </w:r>
      <w:r w:rsidR="002A6720" w:rsidRPr="002A6720">
        <w:rPr>
          <w:rFonts w:ascii="Times New Roman" w:hAnsi="Times New Roman" w:cs="Times New Roman"/>
          <w:sz w:val="28"/>
          <w:szCs w:val="28"/>
        </w:rPr>
        <w:t xml:space="preserve">где он надеялся противостоять превосходящей силе </w:t>
      </w:r>
      <w:r w:rsidR="002A6720">
        <w:rPr>
          <w:rFonts w:ascii="Times New Roman" w:hAnsi="Times New Roman" w:cs="Times New Roman"/>
          <w:sz w:val="28"/>
          <w:szCs w:val="28"/>
        </w:rPr>
        <w:t>противника</w:t>
      </w:r>
      <w:r w:rsidR="002A6720" w:rsidRPr="002A6720">
        <w:rPr>
          <w:rFonts w:ascii="Times New Roman" w:hAnsi="Times New Roman" w:cs="Times New Roman"/>
          <w:sz w:val="28"/>
          <w:szCs w:val="28"/>
        </w:rPr>
        <w:t xml:space="preserve">. У Антигона </w:t>
      </w:r>
      <w:r w:rsidR="002A6720">
        <w:rPr>
          <w:rFonts w:ascii="Times New Roman" w:hAnsi="Times New Roman" w:cs="Times New Roman"/>
          <w:sz w:val="28"/>
          <w:szCs w:val="28"/>
        </w:rPr>
        <w:t xml:space="preserve">Одноглазого </w:t>
      </w:r>
      <w:r w:rsidR="002A6720" w:rsidRPr="002A6720">
        <w:rPr>
          <w:rFonts w:ascii="Times New Roman" w:hAnsi="Times New Roman" w:cs="Times New Roman"/>
          <w:sz w:val="28"/>
          <w:szCs w:val="28"/>
        </w:rPr>
        <w:lastRenderedPageBreak/>
        <w:t>к настоящему времени насчитывалось около 40 000 пехоти</w:t>
      </w:r>
      <w:r w:rsidR="002A6720">
        <w:rPr>
          <w:rFonts w:ascii="Times New Roman" w:hAnsi="Times New Roman" w:cs="Times New Roman"/>
          <w:sz w:val="28"/>
          <w:szCs w:val="28"/>
        </w:rPr>
        <w:t>нцев и 7 000 кавалеристов (Диодор</w:t>
      </w:r>
      <w:r w:rsidR="002A6720" w:rsidRPr="002A6720">
        <w:rPr>
          <w:rFonts w:ascii="Times New Roman" w:hAnsi="Times New Roman" w:cs="Times New Roman"/>
          <w:sz w:val="28"/>
          <w:szCs w:val="28"/>
        </w:rPr>
        <w:t xml:space="preserve"> XVIII 45, 1), что указывает на то, что, помим</w:t>
      </w:r>
      <w:r w:rsidR="002A6720">
        <w:rPr>
          <w:rFonts w:ascii="Times New Roman" w:hAnsi="Times New Roman" w:cs="Times New Roman"/>
          <w:sz w:val="28"/>
          <w:szCs w:val="28"/>
        </w:rPr>
        <w:t>о вербовки выживших из армии Э</w:t>
      </w:r>
      <w:r w:rsidR="002A6720" w:rsidRPr="002A6720">
        <w:rPr>
          <w:rFonts w:ascii="Times New Roman" w:hAnsi="Times New Roman" w:cs="Times New Roman"/>
          <w:sz w:val="28"/>
          <w:szCs w:val="28"/>
        </w:rPr>
        <w:t>вмена, он, должно быть, предприня</w:t>
      </w:r>
      <w:r w:rsidR="002A6720">
        <w:rPr>
          <w:rFonts w:ascii="Times New Roman" w:hAnsi="Times New Roman" w:cs="Times New Roman"/>
          <w:sz w:val="28"/>
          <w:szCs w:val="28"/>
        </w:rPr>
        <w:t>л дальнейшую вербовку</w:t>
      </w:r>
      <w:r w:rsidR="002A6720" w:rsidRPr="002A6720">
        <w:rPr>
          <w:rFonts w:ascii="Times New Roman" w:hAnsi="Times New Roman" w:cs="Times New Roman"/>
          <w:sz w:val="28"/>
          <w:szCs w:val="28"/>
        </w:rPr>
        <w:t xml:space="preserve"> наемников</w:t>
      </w:r>
      <w:r w:rsidR="002A6720">
        <w:rPr>
          <w:rFonts w:ascii="Times New Roman" w:hAnsi="Times New Roman" w:cs="Times New Roman"/>
          <w:sz w:val="28"/>
          <w:szCs w:val="28"/>
        </w:rPr>
        <w:t xml:space="preserve"> и местного населения</w:t>
      </w:r>
      <w:r w:rsidR="002A6720" w:rsidRPr="002A6720">
        <w:rPr>
          <w:rFonts w:ascii="Times New Roman" w:hAnsi="Times New Roman" w:cs="Times New Roman"/>
          <w:sz w:val="28"/>
          <w:szCs w:val="28"/>
        </w:rPr>
        <w:t>.</w:t>
      </w:r>
      <w:r w:rsidR="003B223B">
        <w:rPr>
          <w:rFonts w:ascii="Times New Roman" w:hAnsi="Times New Roman" w:cs="Times New Roman"/>
          <w:sz w:val="28"/>
          <w:szCs w:val="28"/>
        </w:rPr>
        <w:t xml:space="preserve"> </w:t>
      </w:r>
    </w:p>
    <w:p w:rsidR="003B223B" w:rsidRPr="004B43AF" w:rsidRDefault="003B223B" w:rsidP="008B017D">
      <w:pPr>
        <w:spacing w:line="360" w:lineRule="auto"/>
        <w:ind w:firstLine="708"/>
        <w:jc w:val="both"/>
        <w:rPr>
          <w:rFonts w:ascii="Times New Roman" w:hAnsi="Times New Roman" w:cs="Times New Roman"/>
          <w:sz w:val="28"/>
          <w:szCs w:val="28"/>
        </w:rPr>
      </w:pPr>
      <w:r w:rsidRPr="003B223B">
        <w:rPr>
          <w:rFonts w:ascii="Times New Roman" w:hAnsi="Times New Roman" w:cs="Times New Roman"/>
          <w:sz w:val="28"/>
          <w:szCs w:val="28"/>
        </w:rPr>
        <w:t xml:space="preserve">Кампания против </w:t>
      </w:r>
      <w:r>
        <w:rPr>
          <w:rFonts w:ascii="Times New Roman" w:hAnsi="Times New Roman" w:cs="Times New Roman"/>
          <w:sz w:val="28"/>
          <w:szCs w:val="28"/>
        </w:rPr>
        <w:t>Алкеты</w:t>
      </w:r>
      <w:r w:rsidRPr="003B223B">
        <w:rPr>
          <w:rFonts w:ascii="Times New Roman" w:hAnsi="Times New Roman" w:cs="Times New Roman"/>
          <w:sz w:val="28"/>
          <w:szCs w:val="28"/>
        </w:rPr>
        <w:t xml:space="preserve"> подробно описана Диодором (XVIII 44–45)</w:t>
      </w:r>
      <w:r>
        <w:rPr>
          <w:rFonts w:ascii="Times New Roman" w:hAnsi="Times New Roman" w:cs="Times New Roman"/>
          <w:sz w:val="28"/>
          <w:szCs w:val="28"/>
        </w:rPr>
        <w:t>, при этом мы узнаём что Алкета не ожидал быстрого прихода Антигона, поэтому пытался выиграть время для своей</w:t>
      </w:r>
      <w:r w:rsidRPr="003B223B">
        <w:rPr>
          <w:rFonts w:ascii="Times New Roman" w:hAnsi="Times New Roman" w:cs="Times New Roman"/>
          <w:sz w:val="28"/>
          <w:szCs w:val="28"/>
        </w:rPr>
        <w:t xml:space="preserve"> фаланги, </w:t>
      </w:r>
      <w:r>
        <w:rPr>
          <w:rFonts w:ascii="Times New Roman" w:hAnsi="Times New Roman" w:cs="Times New Roman"/>
          <w:sz w:val="28"/>
          <w:szCs w:val="28"/>
        </w:rPr>
        <w:t>проводя</w:t>
      </w:r>
      <w:r w:rsidRPr="003B223B">
        <w:rPr>
          <w:rFonts w:ascii="Times New Roman" w:hAnsi="Times New Roman" w:cs="Times New Roman"/>
          <w:sz w:val="28"/>
          <w:szCs w:val="28"/>
        </w:rPr>
        <w:t xml:space="preserve"> немедленную атаку кавалерией, </w:t>
      </w:r>
      <w:r>
        <w:rPr>
          <w:rFonts w:ascii="Times New Roman" w:hAnsi="Times New Roman" w:cs="Times New Roman"/>
          <w:sz w:val="28"/>
          <w:szCs w:val="28"/>
        </w:rPr>
        <w:t>дабы</w:t>
      </w:r>
      <w:r w:rsidRPr="003B223B">
        <w:rPr>
          <w:rFonts w:ascii="Times New Roman" w:hAnsi="Times New Roman" w:cs="Times New Roman"/>
          <w:sz w:val="28"/>
          <w:szCs w:val="28"/>
        </w:rPr>
        <w:t xml:space="preserve"> изгнать войска Антигона с возвышенности. Антигон ответил, объезжая один из холмов с 6000 </w:t>
      </w:r>
      <w:r>
        <w:rPr>
          <w:rFonts w:ascii="Times New Roman" w:hAnsi="Times New Roman" w:cs="Times New Roman"/>
          <w:sz w:val="28"/>
          <w:szCs w:val="28"/>
        </w:rPr>
        <w:t>кавалерией и отрезав Алке</w:t>
      </w:r>
      <w:r w:rsidRPr="003B223B">
        <w:rPr>
          <w:rFonts w:ascii="Times New Roman" w:hAnsi="Times New Roman" w:cs="Times New Roman"/>
          <w:sz w:val="28"/>
          <w:szCs w:val="28"/>
        </w:rPr>
        <w:t>т</w:t>
      </w:r>
      <w:r>
        <w:rPr>
          <w:rFonts w:ascii="Times New Roman" w:hAnsi="Times New Roman" w:cs="Times New Roman"/>
          <w:sz w:val="28"/>
          <w:szCs w:val="28"/>
        </w:rPr>
        <w:t>у</w:t>
      </w:r>
      <w:r w:rsidRPr="003B223B">
        <w:rPr>
          <w:rFonts w:ascii="Times New Roman" w:hAnsi="Times New Roman" w:cs="Times New Roman"/>
          <w:sz w:val="28"/>
          <w:szCs w:val="28"/>
        </w:rPr>
        <w:t xml:space="preserve">, </w:t>
      </w:r>
      <w:r>
        <w:rPr>
          <w:rFonts w:ascii="Times New Roman" w:hAnsi="Times New Roman" w:cs="Times New Roman"/>
          <w:sz w:val="28"/>
          <w:szCs w:val="28"/>
        </w:rPr>
        <w:t xml:space="preserve">от его фаланги. Армия Алкеты </w:t>
      </w:r>
      <w:r w:rsidRPr="003B223B">
        <w:rPr>
          <w:rFonts w:ascii="Times New Roman" w:hAnsi="Times New Roman" w:cs="Times New Roman"/>
          <w:sz w:val="28"/>
          <w:szCs w:val="28"/>
        </w:rPr>
        <w:t>была теперь эффективно разделена на две части. Антигон начал атаку свои</w:t>
      </w:r>
      <w:r>
        <w:rPr>
          <w:rFonts w:ascii="Times New Roman" w:hAnsi="Times New Roman" w:cs="Times New Roman"/>
          <w:sz w:val="28"/>
          <w:szCs w:val="28"/>
        </w:rPr>
        <w:t>х слонов против кавалерии Алкеты</w:t>
      </w:r>
      <w:r w:rsidRPr="003B223B">
        <w:rPr>
          <w:rFonts w:ascii="Times New Roman" w:hAnsi="Times New Roman" w:cs="Times New Roman"/>
          <w:sz w:val="28"/>
          <w:szCs w:val="28"/>
        </w:rPr>
        <w:t xml:space="preserve"> и быстро уничтожил их.</w:t>
      </w:r>
      <w:r>
        <w:rPr>
          <w:rFonts w:ascii="Times New Roman" w:hAnsi="Times New Roman" w:cs="Times New Roman"/>
          <w:sz w:val="28"/>
          <w:szCs w:val="28"/>
        </w:rPr>
        <w:t xml:space="preserve"> К</w:t>
      </w:r>
      <w:r w:rsidRPr="003B223B">
        <w:rPr>
          <w:rFonts w:ascii="Times New Roman" w:hAnsi="Times New Roman" w:cs="Times New Roman"/>
          <w:sz w:val="28"/>
          <w:szCs w:val="28"/>
        </w:rPr>
        <w:t>авалерийский штурм Антигона произошел с такой пар</w:t>
      </w:r>
      <w:r>
        <w:rPr>
          <w:rFonts w:ascii="Times New Roman" w:hAnsi="Times New Roman" w:cs="Times New Roman"/>
          <w:sz w:val="28"/>
          <w:szCs w:val="28"/>
        </w:rPr>
        <w:t>ализующей быстротой, что Аттал</w:t>
      </w:r>
      <w:r w:rsidRPr="003B223B">
        <w:rPr>
          <w:rFonts w:ascii="Times New Roman" w:hAnsi="Times New Roman" w:cs="Times New Roman"/>
          <w:sz w:val="28"/>
          <w:szCs w:val="28"/>
        </w:rPr>
        <w:t xml:space="preserve"> не ус</w:t>
      </w:r>
      <w:r>
        <w:rPr>
          <w:rFonts w:ascii="Times New Roman" w:hAnsi="Times New Roman" w:cs="Times New Roman"/>
          <w:sz w:val="28"/>
          <w:szCs w:val="28"/>
        </w:rPr>
        <w:t>пел собрать всех своих людей</w:t>
      </w:r>
      <w:r w:rsidRPr="003B223B">
        <w:rPr>
          <w:rFonts w:ascii="Times New Roman" w:hAnsi="Times New Roman" w:cs="Times New Roman"/>
          <w:sz w:val="28"/>
          <w:szCs w:val="28"/>
        </w:rPr>
        <w:t xml:space="preserve"> и подготовиться к битве</w:t>
      </w:r>
      <w:r>
        <w:rPr>
          <w:rFonts w:ascii="Times New Roman" w:hAnsi="Times New Roman" w:cs="Times New Roman"/>
          <w:sz w:val="28"/>
          <w:szCs w:val="28"/>
        </w:rPr>
        <w:t xml:space="preserve">. В конце концов, охватившая всё войско паника сделала свой вклад, что привело к беспорядочному бегству и плену. Сам же Алкета </w:t>
      </w:r>
      <w:r w:rsidR="001D4584">
        <w:rPr>
          <w:rFonts w:ascii="Times New Roman" w:hAnsi="Times New Roman" w:cs="Times New Roman"/>
          <w:sz w:val="28"/>
          <w:szCs w:val="28"/>
        </w:rPr>
        <w:t>с верными ему людьми и писидийцами прорвались в Термесс, где нашли своё убежище.</w:t>
      </w:r>
      <w:r w:rsidR="001D4584">
        <w:rPr>
          <w:rStyle w:val="a5"/>
          <w:rFonts w:ascii="Times New Roman" w:hAnsi="Times New Roman" w:cs="Times New Roman"/>
          <w:sz w:val="28"/>
          <w:szCs w:val="28"/>
        </w:rPr>
        <w:footnoteReference w:id="48"/>
      </w:r>
    </w:p>
    <w:p w:rsidR="001B623E" w:rsidRDefault="00AA429F" w:rsidP="00AA429F">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AA429F">
        <w:rPr>
          <w:rFonts w:ascii="Times New Roman" w:hAnsi="Times New Roman" w:cs="Times New Roman"/>
          <w:sz w:val="28"/>
          <w:szCs w:val="28"/>
        </w:rPr>
        <w:t xml:space="preserve">Таким образом, в двух блестящих кампаниях в течение одного </w:t>
      </w:r>
      <w:r>
        <w:rPr>
          <w:rFonts w:ascii="Times New Roman" w:hAnsi="Times New Roman" w:cs="Times New Roman"/>
          <w:sz w:val="28"/>
          <w:szCs w:val="28"/>
        </w:rPr>
        <w:t>года Антигон</w:t>
      </w:r>
      <w:r w:rsidRPr="00AA429F">
        <w:rPr>
          <w:rFonts w:ascii="Times New Roman" w:hAnsi="Times New Roman" w:cs="Times New Roman"/>
          <w:sz w:val="28"/>
          <w:szCs w:val="28"/>
        </w:rPr>
        <w:t xml:space="preserve"> уни</w:t>
      </w:r>
      <w:r>
        <w:rPr>
          <w:rFonts w:ascii="Times New Roman" w:hAnsi="Times New Roman" w:cs="Times New Roman"/>
          <w:sz w:val="28"/>
          <w:szCs w:val="28"/>
        </w:rPr>
        <w:t>чтожил остатки фракции Пердикки</w:t>
      </w:r>
      <w:r w:rsidRPr="00AA429F">
        <w:rPr>
          <w:rFonts w:ascii="Times New Roman" w:hAnsi="Times New Roman" w:cs="Times New Roman"/>
          <w:sz w:val="28"/>
          <w:szCs w:val="28"/>
        </w:rPr>
        <w:t xml:space="preserve">. Две вражеские армии были </w:t>
      </w:r>
      <w:r>
        <w:rPr>
          <w:rFonts w:ascii="Times New Roman" w:hAnsi="Times New Roman" w:cs="Times New Roman"/>
          <w:sz w:val="28"/>
          <w:szCs w:val="28"/>
        </w:rPr>
        <w:t>уничтожены</w:t>
      </w:r>
      <w:r w:rsidRPr="00AA429F">
        <w:rPr>
          <w:rFonts w:ascii="Times New Roman" w:hAnsi="Times New Roman" w:cs="Times New Roman"/>
          <w:sz w:val="28"/>
          <w:szCs w:val="28"/>
        </w:rPr>
        <w:t>, разбросаны или зачислены в собственную армию Антигона; Евмен был заперт в Норе со</w:t>
      </w:r>
      <w:r>
        <w:rPr>
          <w:rFonts w:ascii="Times New Roman" w:hAnsi="Times New Roman" w:cs="Times New Roman"/>
          <w:sz w:val="28"/>
          <w:szCs w:val="28"/>
        </w:rPr>
        <w:t xml:space="preserve"> своими последними сторонниками. Оставался только Алкета, за которым Антигон отправился в погоню, дабы завершить вою кампанию, как только армия «пердиканцев» была ассимилирована среди победоносной армии стратега Азии. </w:t>
      </w:r>
    </w:p>
    <w:p w:rsidR="00EC09F9" w:rsidRDefault="001B623E" w:rsidP="00AA429F">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Встав лагерем перед городом, Антигон Одноглазый потребовал выдачи </w:t>
      </w:r>
      <w:r w:rsidR="00EC09F9">
        <w:rPr>
          <w:rFonts w:ascii="Times New Roman" w:hAnsi="Times New Roman" w:cs="Times New Roman"/>
          <w:sz w:val="28"/>
          <w:szCs w:val="28"/>
        </w:rPr>
        <w:t xml:space="preserve">беглеца </w:t>
      </w:r>
      <w:r>
        <w:rPr>
          <w:rFonts w:ascii="Times New Roman" w:hAnsi="Times New Roman" w:cs="Times New Roman"/>
          <w:sz w:val="28"/>
          <w:szCs w:val="28"/>
        </w:rPr>
        <w:t>Алкеты. В это момент в городе проявился конфликт интересов</w:t>
      </w:r>
      <w:r w:rsidR="00EC09F9">
        <w:rPr>
          <w:rFonts w:ascii="Times New Roman" w:hAnsi="Times New Roman" w:cs="Times New Roman"/>
          <w:sz w:val="28"/>
          <w:szCs w:val="28"/>
        </w:rPr>
        <w:t xml:space="preserve"> – старшее поколение, считало, что стоит удовлетворить желание победителя, но молодое – заявило о своей готовности сражаться до конца </w:t>
      </w:r>
      <w:r w:rsidR="00EC09F9">
        <w:rPr>
          <w:rFonts w:ascii="Times New Roman" w:hAnsi="Times New Roman" w:cs="Times New Roman"/>
          <w:sz w:val="28"/>
          <w:szCs w:val="28"/>
        </w:rPr>
        <w:lastRenderedPageBreak/>
        <w:t>ради обеспечения спасения для брата Пердикки.</w:t>
      </w:r>
      <w:r w:rsidR="00EC09F9">
        <w:rPr>
          <w:rStyle w:val="a5"/>
          <w:rFonts w:ascii="Times New Roman" w:hAnsi="Times New Roman" w:cs="Times New Roman"/>
          <w:sz w:val="28"/>
          <w:szCs w:val="28"/>
        </w:rPr>
        <w:footnoteReference w:id="49"/>
      </w:r>
      <w:r w:rsidR="00EC09F9">
        <w:rPr>
          <w:rFonts w:ascii="Times New Roman" w:hAnsi="Times New Roman" w:cs="Times New Roman"/>
          <w:sz w:val="28"/>
          <w:szCs w:val="28"/>
        </w:rPr>
        <w:t xml:space="preserve"> Доводы стариков, что не стоит рисковать независимостью города ради спасения одного человека, притом «македонянина» не дошли до ушей молодёжи, поэтому первые тайно договорились с Антигоном, что выдадут ему Алкету живым или мёртвым. Для облегчения данной операции, Антигону следовало измотать молодёжь маленькими стычками, дабы отвлечь их внимание, а затем сымитировав отступление, открыть возможность прохода для стариков. </w:t>
      </w:r>
    </w:p>
    <w:p w:rsidR="00BF15E1" w:rsidRDefault="00BF15E1" w:rsidP="00AA429F">
      <w:pPr>
        <w:spacing w:line="360" w:lineRule="auto"/>
        <w:jc w:val="both"/>
        <w:rPr>
          <w:rFonts w:ascii="Times New Roman" w:hAnsi="Times New Roman" w:cs="Times New Roman"/>
          <w:sz w:val="28"/>
          <w:szCs w:val="28"/>
        </w:rPr>
      </w:pPr>
      <w:r>
        <w:rPr>
          <w:rFonts w:ascii="Times New Roman" w:hAnsi="Times New Roman" w:cs="Times New Roman"/>
          <w:sz w:val="28"/>
          <w:szCs w:val="28"/>
        </w:rPr>
        <w:tab/>
        <w:t>Как и было обещано, когда молодёжь была отвлечена Антигоном, и Алкета остался без должной охраны, старшее поколение напало на Алкету, но тот, не желая попасть в руки противника живым, решил покончить с собой. Т</w:t>
      </w:r>
      <w:r w:rsidRPr="00BF15E1">
        <w:rPr>
          <w:rFonts w:ascii="Times New Roman" w:hAnsi="Times New Roman" w:cs="Times New Roman"/>
          <w:sz w:val="28"/>
          <w:szCs w:val="28"/>
        </w:rPr>
        <w:t>аким образом, его труп был сдан Ан</w:t>
      </w:r>
      <w:r>
        <w:rPr>
          <w:rFonts w:ascii="Times New Roman" w:hAnsi="Times New Roman" w:cs="Times New Roman"/>
          <w:sz w:val="28"/>
          <w:szCs w:val="28"/>
        </w:rPr>
        <w:t xml:space="preserve">тигону, который выбросил его не </w:t>
      </w:r>
      <w:r w:rsidRPr="00BF15E1">
        <w:rPr>
          <w:rFonts w:ascii="Times New Roman" w:hAnsi="Times New Roman" w:cs="Times New Roman"/>
          <w:sz w:val="28"/>
          <w:szCs w:val="28"/>
        </w:rPr>
        <w:t>похороненным</w:t>
      </w:r>
      <w:r>
        <w:rPr>
          <w:rFonts w:ascii="Times New Roman" w:hAnsi="Times New Roman" w:cs="Times New Roman"/>
          <w:sz w:val="28"/>
          <w:szCs w:val="28"/>
        </w:rPr>
        <w:t xml:space="preserve"> после трёх дней издевательств (Диодор</w:t>
      </w:r>
      <w:r w:rsidRPr="00BF15E1">
        <w:rPr>
          <w:rFonts w:ascii="Times New Roman" w:hAnsi="Times New Roman" w:cs="Times New Roman"/>
          <w:sz w:val="28"/>
          <w:szCs w:val="28"/>
        </w:rPr>
        <w:t xml:space="preserve"> XVIII 45, 5–47, 3).</w:t>
      </w:r>
      <w:r>
        <w:rPr>
          <w:rFonts w:ascii="Times New Roman" w:hAnsi="Times New Roman" w:cs="Times New Roman"/>
          <w:sz w:val="28"/>
          <w:szCs w:val="28"/>
        </w:rPr>
        <w:t xml:space="preserve"> </w:t>
      </w:r>
      <w:r w:rsidR="000A23E5">
        <w:rPr>
          <w:rFonts w:ascii="Times New Roman" w:hAnsi="Times New Roman" w:cs="Times New Roman"/>
          <w:sz w:val="28"/>
          <w:szCs w:val="28"/>
        </w:rPr>
        <w:t>Молодые термесцы, пытавшиеся всячески навредить Антигону подобрали останки Алкеты и воздали ему траурные почести.</w:t>
      </w:r>
      <w:r w:rsidR="000A23E5">
        <w:rPr>
          <w:rStyle w:val="a5"/>
          <w:rFonts w:ascii="Times New Roman" w:hAnsi="Times New Roman" w:cs="Times New Roman"/>
          <w:sz w:val="28"/>
          <w:szCs w:val="28"/>
        </w:rPr>
        <w:footnoteReference w:id="50"/>
      </w:r>
    </w:p>
    <w:p w:rsidR="00950F65" w:rsidRDefault="000A23E5" w:rsidP="00AA429F">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После своих успехов Антигон направился назад во Фригию, по пути в которую его встретил </w:t>
      </w:r>
      <w:r w:rsidRPr="000A23E5">
        <w:rPr>
          <w:rFonts w:ascii="Times New Roman" w:hAnsi="Times New Roman" w:cs="Times New Roman"/>
          <w:sz w:val="28"/>
          <w:szCs w:val="28"/>
        </w:rPr>
        <w:t xml:space="preserve">Аристодем из Милета </w:t>
      </w:r>
      <w:r>
        <w:rPr>
          <w:rFonts w:ascii="Times New Roman" w:hAnsi="Times New Roman" w:cs="Times New Roman"/>
          <w:sz w:val="28"/>
          <w:szCs w:val="28"/>
        </w:rPr>
        <w:t>с новостью о том, что Антипатр</w:t>
      </w:r>
      <w:r w:rsidRPr="000A23E5">
        <w:rPr>
          <w:rFonts w:ascii="Times New Roman" w:hAnsi="Times New Roman" w:cs="Times New Roman"/>
          <w:sz w:val="28"/>
          <w:szCs w:val="28"/>
        </w:rPr>
        <w:t xml:space="preserve"> умер и перед своей смертью назначил Поли</w:t>
      </w:r>
      <w:r w:rsidR="00151B2D">
        <w:rPr>
          <w:rFonts w:ascii="Times New Roman" w:hAnsi="Times New Roman" w:cs="Times New Roman"/>
          <w:sz w:val="28"/>
          <w:szCs w:val="28"/>
        </w:rPr>
        <w:t>с</w:t>
      </w:r>
      <w:r w:rsidRPr="000A23E5">
        <w:rPr>
          <w:rFonts w:ascii="Times New Roman" w:hAnsi="Times New Roman" w:cs="Times New Roman"/>
          <w:sz w:val="28"/>
          <w:szCs w:val="28"/>
        </w:rPr>
        <w:t>перхон</w:t>
      </w:r>
      <w:r w:rsidR="00151B2D">
        <w:rPr>
          <w:rFonts w:ascii="Times New Roman" w:hAnsi="Times New Roman" w:cs="Times New Roman"/>
          <w:sz w:val="28"/>
          <w:szCs w:val="28"/>
        </w:rPr>
        <w:t>т</w:t>
      </w:r>
      <w:r w:rsidRPr="000A23E5">
        <w:rPr>
          <w:rFonts w:ascii="Times New Roman" w:hAnsi="Times New Roman" w:cs="Times New Roman"/>
          <w:sz w:val="28"/>
          <w:szCs w:val="28"/>
        </w:rPr>
        <w:t>а вместо него в</w:t>
      </w:r>
      <w:r>
        <w:rPr>
          <w:rFonts w:ascii="Times New Roman" w:hAnsi="Times New Roman" w:cs="Times New Roman"/>
          <w:sz w:val="28"/>
          <w:szCs w:val="28"/>
        </w:rPr>
        <w:t xml:space="preserve"> качестве регента королей (Диодор</w:t>
      </w:r>
      <w:r w:rsidRPr="000A23E5">
        <w:rPr>
          <w:rFonts w:ascii="Times New Roman" w:hAnsi="Times New Roman" w:cs="Times New Roman"/>
          <w:sz w:val="28"/>
          <w:szCs w:val="28"/>
        </w:rPr>
        <w:t xml:space="preserve"> XVIII 47, 4)</w:t>
      </w:r>
      <w:r>
        <w:rPr>
          <w:rFonts w:ascii="Times New Roman" w:hAnsi="Times New Roman" w:cs="Times New Roman"/>
          <w:sz w:val="28"/>
          <w:szCs w:val="28"/>
        </w:rPr>
        <w:t xml:space="preserve">. </w:t>
      </w:r>
      <w:r w:rsidRPr="000A23E5">
        <w:rPr>
          <w:rFonts w:ascii="Times New Roman" w:hAnsi="Times New Roman" w:cs="Times New Roman"/>
          <w:sz w:val="28"/>
          <w:szCs w:val="28"/>
        </w:rPr>
        <w:t xml:space="preserve">Эта новость заставила Антигона пересмотреть свою позицию. Как </w:t>
      </w:r>
      <w:r>
        <w:rPr>
          <w:rFonts w:ascii="Times New Roman" w:hAnsi="Times New Roman" w:cs="Times New Roman"/>
          <w:sz w:val="28"/>
          <w:szCs w:val="28"/>
        </w:rPr>
        <w:t>стратег</w:t>
      </w:r>
      <w:r w:rsidRPr="000A23E5">
        <w:rPr>
          <w:rFonts w:ascii="Times New Roman" w:hAnsi="Times New Roman" w:cs="Times New Roman"/>
          <w:sz w:val="28"/>
          <w:szCs w:val="28"/>
        </w:rPr>
        <w:t xml:space="preserve"> Азии, он теперь стоял во главе вооруженных сил, насчитывающих 60 000 пехотинцев, 10 000 кавалеристов и семьдесят слонов; в Азии не было никакой силы, чтобы </w:t>
      </w:r>
      <w:r>
        <w:rPr>
          <w:rFonts w:ascii="Times New Roman" w:hAnsi="Times New Roman" w:cs="Times New Roman"/>
          <w:sz w:val="28"/>
          <w:szCs w:val="28"/>
        </w:rPr>
        <w:t xml:space="preserve">противостоять, а уж тем более </w:t>
      </w:r>
      <w:r w:rsidRPr="000A23E5">
        <w:rPr>
          <w:rFonts w:ascii="Times New Roman" w:hAnsi="Times New Roman" w:cs="Times New Roman"/>
          <w:sz w:val="28"/>
          <w:szCs w:val="28"/>
        </w:rPr>
        <w:t>соответствовать ему (</w:t>
      </w:r>
      <w:r>
        <w:rPr>
          <w:rFonts w:ascii="Times New Roman" w:hAnsi="Times New Roman" w:cs="Times New Roman"/>
          <w:sz w:val="28"/>
          <w:szCs w:val="28"/>
        </w:rPr>
        <w:t>Диодор</w:t>
      </w:r>
      <w:r w:rsidRPr="000A23E5">
        <w:rPr>
          <w:rFonts w:ascii="Times New Roman" w:hAnsi="Times New Roman" w:cs="Times New Roman"/>
          <w:sz w:val="28"/>
          <w:szCs w:val="28"/>
        </w:rPr>
        <w:t xml:space="preserve"> XVIII 50, 1–3).</w:t>
      </w:r>
      <w:r w:rsidR="00C04740">
        <w:rPr>
          <w:rFonts w:ascii="Times New Roman" w:hAnsi="Times New Roman" w:cs="Times New Roman"/>
          <w:sz w:val="28"/>
          <w:szCs w:val="28"/>
        </w:rPr>
        <w:t xml:space="preserve"> </w:t>
      </w:r>
    </w:p>
    <w:p w:rsidR="00950F65" w:rsidRDefault="00950F65" w:rsidP="00AA429F">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Однако Антигон не терял надежды объединиться с Эвменом, предлагая последнему союз, дружбу и сотрудничество. Антигон Одноглазый просил Эвмена стать ему помощником и принять присягу на верность. Эвмен немного исправил присягу, сделав больший упор на </w:t>
      </w:r>
      <w:r>
        <w:rPr>
          <w:rFonts w:ascii="Times New Roman" w:hAnsi="Times New Roman" w:cs="Times New Roman"/>
          <w:sz w:val="28"/>
          <w:szCs w:val="28"/>
        </w:rPr>
        <w:lastRenderedPageBreak/>
        <w:t xml:space="preserve">верности царям и Олимпиаде, </w:t>
      </w:r>
      <w:r w:rsidR="00CA6100">
        <w:rPr>
          <w:rFonts w:ascii="Times New Roman" w:hAnsi="Times New Roman" w:cs="Times New Roman"/>
          <w:sz w:val="28"/>
          <w:szCs w:val="28"/>
        </w:rPr>
        <w:t xml:space="preserve">взамен личной </w:t>
      </w:r>
      <w:r>
        <w:rPr>
          <w:rFonts w:ascii="Times New Roman" w:hAnsi="Times New Roman" w:cs="Times New Roman"/>
          <w:sz w:val="28"/>
          <w:szCs w:val="28"/>
        </w:rPr>
        <w:t xml:space="preserve">верности </w:t>
      </w:r>
      <w:r w:rsidR="00CA6100">
        <w:rPr>
          <w:rFonts w:ascii="Times New Roman" w:hAnsi="Times New Roman" w:cs="Times New Roman"/>
          <w:sz w:val="28"/>
          <w:szCs w:val="28"/>
        </w:rPr>
        <w:t>делу Антигона</w:t>
      </w:r>
      <w:r>
        <w:rPr>
          <w:rFonts w:ascii="Times New Roman" w:hAnsi="Times New Roman" w:cs="Times New Roman"/>
          <w:sz w:val="28"/>
          <w:szCs w:val="28"/>
        </w:rPr>
        <w:t>. Эвмен обратился к войску, чтобы те рассудили, чья версия справедливее и именно его версия была направлена Антигону для ответной присяги. Пользуясь отсутствием Антигона и фактическим снятием блокады, Эвмен из Кардии</w:t>
      </w:r>
      <w:r w:rsidR="00552018">
        <w:rPr>
          <w:rFonts w:ascii="Times New Roman" w:hAnsi="Times New Roman" w:cs="Times New Roman"/>
          <w:sz w:val="28"/>
          <w:szCs w:val="28"/>
        </w:rPr>
        <w:t xml:space="preserve"> отправился в Каппадокию, где за короткое врем</w:t>
      </w:r>
      <w:r w:rsidR="00CA6100">
        <w:rPr>
          <w:rFonts w:ascii="Times New Roman" w:hAnsi="Times New Roman" w:cs="Times New Roman"/>
          <w:sz w:val="28"/>
          <w:szCs w:val="28"/>
        </w:rPr>
        <w:t>я</w:t>
      </w:r>
      <w:r w:rsidR="00552018">
        <w:rPr>
          <w:rFonts w:ascii="Times New Roman" w:hAnsi="Times New Roman" w:cs="Times New Roman"/>
          <w:sz w:val="28"/>
          <w:szCs w:val="28"/>
        </w:rPr>
        <w:t xml:space="preserve"> собрал своих прежних друзей, получив более двух тысяч воинов и письмо с обещанием военной и финансовой поддержи от регента.</w:t>
      </w:r>
      <w:r w:rsidR="00552018">
        <w:rPr>
          <w:rStyle w:val="a5"/>
          <w:rFonts w:ascii="Times New Roman" w:hAnsi="Times New Roman" w:cs="Times New Roman"/>
          <w:sz w:val="28"/>
          <w:szCs w:val="28"/>
        </w:rPr>
        <w:footnoteReference w:id="51"/>
      </w:r>
    </w:p>
    <w:p w:rsidR="000A23E5" w:rsidRDefault="00950F65" w:rsidP="00AA429F">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C04740">
        <w:rPr>
          <w:rFonts w:ascii="Times New Roman" w:hAnsi="Times New Roman" w:cs="Times New Roman"/>
          <w:sz w:val="28"/>
          <w:szCs w:val="28"/>
        </w:rPr>
        <w:t>Первая война диадохов была окончена, но смерть Антипатра обещала множество конфликтов, так как ни Антигон Одноглазый, ни алчный сын Антипатра, Кассандр, которому отец не доверил бы регенство, не были склонны воспринимать Поли</w:t>
      </w:r>
      <w:r w:rsidR="00151B2D">
        <w:rPr>
          <w:rFonts w:ascii="Times New Roman" w:hAnsi="Times New Roman" w:cs="Times New Roman"/>
          <w:sz w:val="28"/>
          <w:szCs w:val="28"/>
        </w:rPr>
        <w:t>с</w:t>
      </w:r>
      <w:r w:rsidR="00C04740">
        <w:rPr>
          <w:rFonts w:ascii="Times New Roman" w:hAnsi="Times New Roman" w:cs="Times New Roman"/>
          <w:sz w:val="28"/>
          <w:szCs w:val="28"/>
        </w:rPr>
        <w:t>перхон</w:t>
      </w:r>
      <w:r w:rsidR="00CD77FD">
        <w:rPr>
          <w:rFonts w:ascii="Times New Roman" w:hAnsi="Times New Roman" w:cs="Times New Roman"/>
          <w:sz w:val="28"/>
          <w:szCs w:val="28"/>
        </w:rPr>
        <w:t>т</w:t>
      </w:r>
      <w:r w:rsidR="00C04740">
        <w:rPr>
          <w:rFonts w:ascii="Times New Roman" w:hAnsi="Times New Roman" w:cs="Times New Roman"/>
          <w:sz w:val="28"/>
          <w:szCs w:val="28"/>
        </w:rPr>
        <w:t>а в качестве регента империи.</w:t>
      </w:r>
      <w:r w:rsidR="00C04740">
        <w:rPr>
          <w:rStyle w:val="a5"/>
          <w:rFonts w:ascii="Times New Roman" w:hAnsi="Times New Roman" w:cs="Times New Roman"/>
          <w:sz w:val="28"/>
          <w:szCs w:val="28"/>
        </w:rPr>
        <w:footnoteReference w:id="52"/>
      </w:r>
    </w:p>
    <w:p w:rsidR="00CD77FD" w:rsidRDefault="00CD77FD" w:rsidP="00AA429F">
      <w:pPr>
        <w:spacing w:line="360" w:lineRule="auto"/>
        <w:jc w:val="both"/>
        <w:rPr>
          <w:rFonts w:ascii="Times New Roman" w:hAnsi="Times New Roman" w:cs="Times New Roman"/>
          <w:sz w:val="28"/>
          <w:szCs w:val="28"/>
        </w:rPr>
      </w:pPr>
    </w:p>
    <w:p w:rsidR="00CD77FD" w:rsidRDefault="008A44AB" w:rsidP="00CD77FD">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2.2</w:t>
      </w:r>
      <w:r w:rsidR="00CD77FD" w:rsidRPr="00CD77FD">
        <w:rPr>
          <w:rFonts w:ascii="Times New Roman" w:hAnsi="Times New Roman" w:cs="Times New Roman"/>
          <w:b/>
          <w:sz w:val="28"/>
          <w:szCs w:val="28"/>
        </w:rPr>
        <w:t xml:space="preserve"> </w:t>
      </w:r>
      <w:r w:rsidR="00CD77FD">
        <w:rPr>
          <w:rFonts w:ascii="Times New Roman" w:hAnsi="Times New Roman" w:cs="Times New Roman"/>
          <w:b/>
          <w:sz w:val="28"/>
          <w:szCs w:val="28"/>
        </w:rPr>
        <w:t xml:space="preserve">Установление власти Антигона над Азией </w:t>
      </w:r>
    </w:p>
    <w:p w:rsidR="00FE63FC" w:rsidRDefault="00FE63FC" w:rsidP="00CD77FD">
      <w:pPr>
        <w:spacing w:line="360" w:lineRule="auto"/>
        <w:jc w:val="center"/>
        <w:rPr>
          <w:rFonts w:ascii="Times New Roman" w:hAnsi="Times New Roman" w:cs="Times New Roman"/>
          <w:b/>
          <w:sz w:val="28"/>
          <w:szCs w:val="28"/>
        </w:rPr>
      </w:pPr>
    </w:p>
    <w:p w:rsidR="008A44AB" w:rsidRDefault="00CD77FD" w:rsidP="008A44AB">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CD77FD">
        <w:rPr>
          <w:rFonts w:ascii="Times New Roman" w:hAnsi="Times New Roman" w:cs="Times New Roman"/>
          <w:sz w:val="28"/>
          <w:szCs w:val="28"/>
        </w:rPr>
        <w:t>Положение Антигона в начале 318 г. было сильным, но в некоторых отношениях неопределенным. Он был стратегом Азии с большой армией за его спиной, но его постоянная власть зависела от его отношений с новым регентом, Поли</w:t>
      </w:r>
      <w:r w:rsidR="00151B2D">
        <w:rPr>
          <w:rFonts w:ascii="Times New Roman" w:hAnsi="Times New Roman" w:cs="Times New Roman"/>
          <w:sz w:val="28"/>
          <w:szCs w:val="28"/>
        </w:rPr>
        <w:t>с</w:t>
      </w:r>
      <w:r w:rsidRPr="00CD77FD">
        <w:rPr>
          <w:rFonts w:ascii="Times New Roman" w:hAnsi="Times New Roman" w:cs="Times New Roman"/>
          <w:sz w:val="28"/>
          <w:szCs w:val="28"/>
        </w:rPr>
        <w:t>перхонтом</w:t>
      </w:r>
      <w:r>
        <w:rPr>
          <w:rFonts w:ascii="Times New Roman" w:hAnsi="Times New Roman" w:cs="Times New Roman"/>
          <w:sz w:val="28"/>
          <w:szCs w:val="28"/>
        </w:rPr>
        <w:t>.</w:t>
      </w:r>
      <w:r w:rsidR="008A44AB">
        <w:rPr>
          <w:rFonts w:ascii="Times New Roman" w:hAnsi="Times New Roman" w:cs="Times New Roman"/>
          <w:sz w:val="28"/>
          <w:szCs w:val="28"/>
        </w:rPr>
        <w:t xml:space="preserve"> </w:t>
      </w:r>
      <w:r w:rsidR="008A44AB" w:rsidRPr="008A44AB">
        <w:rPr>
          <w:rFonts w:ascii="Times New Roman" w:hAnsi="Times New Roman" w:cs="Times New Roman"/>
          <w:sz w:val="28"/>
          <w:szCs w:val="28"/>
        </w:rPr>
        <w:t>Фактически, смерть Антипатр</w:t>
      </w:r>
      <w:r w:rsidR="008A44AB">
        <w:rPr>
          <w:rFonts w:ascii="Times New Roman" w:hAnsi="Times New Roman" w:cs="Times New Roman"/>
          <w:sz w:val="28"/>
          <w:szCs w:val="28"/>
        </w:rPr>
        <w:t xml:space="preserve">а позволила Антигону изменить </w:t>
      </w:r>
      <w:r w:rsidR="008A44AB" w:rsidRPr="008A44AB">
        <w:rPr>
          <w:rFonts w:ascii="Times New Roman" w:hAnsi="Times New Roman" w:cs="Times New Roman"/>
          <w:sz w:val="28"/>
          <w:szCs w:val="28"/>
        </w:rPr>
        <w:t>характер его поста. Он не принял правопреемство Поли</w:t>
      </w:r>
      <w:r w:rsidR="00151B2D">
        <w:rPr>
          <w:rFonts w:ascii="Times New Roman" w:hAnsi="Times New Roman" w:cs="Times New Roman"/>
          <w:sz w:val="28"/>
          <w:szCs w:val="28"/>
        </w:rPr>
        <w:t>с</w:t>
      </w:r>
      <w:r w:rsidR="008A44AB" w:rsidRPr="008A44AB">
        <w:rPr>
          <w:rFonts w:ascii="Times New Roman" w:hAnsi="Times New Roman" w:cs="Times New Roman"/>
          <w:sz w:val="28"/>
          <w:szCs w:val="28"/>
        </w:rPr>
        <w:t>перхон</w:t>
      </w:r>
      <w:r w:rsidR="008A44AB">
        <w:rPr>
          <w:rFonts w:ascii="Times New Roman" w:hAnsi="Times New Roman" w:cs="Times New Roman"/>
          <w:sz w:val="28"/>
          <w:szCs w:val="28"/>
        </w:rPr>
        <w:t>т</w:t>
      </w:r>
      <w:r w:rsidR="008A44AB" w:rsidRPr="008A44AB">
        <w:rPr>
          <w:rFonts w:ascii="Times New Roman" w:hAnsi="Times New Roman" w:cs="Times New Roman"/>
          <w:sz w:val="28"/>
          <w:szCs w:val="28"/>
        </w:rPr>
        <w:t>а на регентство, и Поли</w:t>
      </w:r>
      <w:r w:rsidR="00151B2D">
        <w:rPr>
          <w:rFonts w:ascii="Times New Roman" w:hAnsi="Times New Roman" w:cs="Times New Roman"/>
          <w:sz w:val="28"/>
          <w:szCs w:val="28"/>
        </w:rPr>
        <w:t>с</w:t>
      </w:r>
      <w:r w:rsidR="008A44AB" w:rsidRPr="008A44AB">
        <w:rPr>
          <w:rFonts w:ascii="Times New Roman" w:hAnsi="Times New Roman" w:cs="Times New Roman"/>
          <w:sz w:val="28"/>
          <w:szCs w:val="28"/>
        </w:rPr>
        <w:t>перхон</w:t>
      </w:r>
      <w:r w:rsidR="008A44AB">
        <w:rPr>
          <w:rFonts w:ascii="Times New Roman" w:hAnsi="Times New Roman" w:cs="Times New Roman"/>
          <w:sz w:val="28"/>
          <w:szCs w:val="28"/>
        </w:rPr>
        <w:t>т</w:t>
      </w:r>
      <w:r w:rsidR="008A44AB" w:rsidRPr="008A44AB">
        <w:rPr>
          <w:rFonts w:ascii="Times New Roman" w:hAnsi="Times New Roman" w:cs="Times New Roman"/>
          <w:sz w:val="28"/>
          <w:szCs w:val="28"/>
        </w:rPr>
        <w:t xml:space="preserve"> взамен поп</w:t>
      </w:r>
      <w:r w:rsidR="008A44AB">
        <w:rPr>
          <w:rFonts w:ascii="Times New Roman" w:hAnsi="Times New Roman" w:cs="Times New Roman"/>
          <w:sz w:val="28"/>
          <w:szCs w:val="28"/>
        </w:rPr>
        <w:t xml:space="preserve">ытался свергнуть его и поставить стратегом Азии Эвмена. </w:t>
      </w:r>
    </w:p>
    <w:p w:rsidR="00CD77FD" w:rsidRDefault="008A44AB" w:rsidP="008A44A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Скорее всего Антигон Одноглазый ссылался на то что назначение </w:t>
      </w:r>
      <w:r w:rsidRPr="008A44AB">
        <w:rPr>
          <w:rFonts w:ascii="Times New Roman" w:hAnsi="Times New Roman" w:cs="Times New Roman"/>
          <w:sz w:val="28"/>
          <w:szCs w:val="28"/>
        </w:rPr>
        <w:t>Поли</w:t>
      </w:r>
      <w:r w:rsidR="00151B2D">
        <w:rPr>
          <w:rFonts w:ascii="Times New Roman" w:hAnsi="Times New Roman" w:cs="Times New Roman"/>
          <w:sz w:val="28"/>
          <w:szCs w:val="28"/>
        </w:rPr>
        <w:t>с</w:t>
      </w:r>
      <w:r w:rsidRPr="008A44AB">
        <w:rPr>
          <w:rFonts w:ascii="Times New Roman" w:hAnsi="Times New Roman" w:cs="Times New Roman"/>
          <w:sz w:val="28"/>
          <w:szCs w:val="28"/>
        </w:rPr>
        <w:t>перхон</w:t>
      </w:r>
      <w:r>
        <w:rPr>
          <w:rFonts w:ascii="Times New Roman" w:hAnsi="Times New Roman" w:cs="Times New Roman"/>
          <w:sz w:val="28"/>
          <w:szCs w:val="28"/>
        </w:rPr>
        <w:t>т</w:t>
      </w:r>
      <w:r w:rsidRPr="008A44AB">
        <w:rPr>
          <w:rFonts w:ascii="Times New Roman" w:hAnsi="Times New Roman" w:cs="Times New Roman"/>
          <w:sz w:val="28"/>
          <w:szCs w:val="28"/>
        </w:rPr>
        <w:t xml:space="preserve">а не было согласовано общим советом македонских </w:t>
      </w:r>
      <w:r>
        <w:rPr>
          <w:rFonts w:ascii="Times New Roman" w:hAnsi="Times New Roman" w:cs="Times New Roman"/>
          <w:sz w:val="28"/>
          <w:szCs w:val="28"/>
        </w:rPr>
        <w:t>лидеров</w:t>
      </w:r>
      <w:r w:rsidRPr="008A44AB">
        <w:rPr>
          <w:rFonts w:ascii="Times New Roman" w:hAnsi="Times New Roman" w:cs="Times New Roman"/>
          <w:sz w:val="28"/>
          <w:szCs w:val="28"/>
        </w:rPr>
        <w:t xml:space="preserve"> и </w:t>
      </w:r>
      <w:r>
        <w:rPr>
          <w:rFonts w:ascii="Times New Roman" w:hAnsi="Times New Roman" w:cs="Times New Roman"/>
          <w:sz w:val="28"/>
          <w:szCs w:val="28"/>
        </w:rPr>
        <w:t>армий, и отрицал, что Антипатр</w:t>
      </w:r>
      <w:r w:rsidRPr="008A44AB">
        <w:rPr>
          <w:rFonts w:ascii="Times New Roman" w:hAnsi="Times New Roman" w:cs="Times New Roman"/>
          <w:sz w:val="28"/>
          <w:szCs w:val="28"/>
        </w:rPr>
        <w:t xml:space="preserve"> имел полномочия просто назначить</w:t>
      </w:r>
      <w:r>
        <w:rPr>
          <w:rFonts w:ascii="Times New Roman" w:hAnsi="Times New Roman" w:cs="Times New Roman"/>
          <w:sz w:val="28"/>
          <w:szCs w:val="28"/>
        </w:rPr>
        <w:t xml:space="preserve"> себе</w:t>
      </w:r>
      <w:r w:rsidRPr="008A44AB">
        <w:rPr>
          <w:rFonts w:ascii="Times New Roman" w:hAnsi="Times New Roman" w:cs="Times New Roman"/>
          <w:sz w:val="28"/>
          <w:szCs w:val="28"/>
        </w:rPr>
        <w:t xml:space="preserve"> преемника</w:t>
      </w:r>
      <w:r>
        <w:rPr>
          <w:rFonts w:ascii="Times New Roman" w:hAnsi="Times New Roman" w:cs="Times New Roman"/>
          <w:sz w:val="28"/>
          <w:szCs w:val="28"/>
        </w:rPr>
        <w:t xml:space="preserve">. </w:t>
      </w:r>
      <w:r w:rsidRPr="008A44AB">
        <w:rPr>
          <w:rFonts w:ascii="Times New Roman" w:hAnsi="Times New Roman" w:cs="Times New Roman"/>
          <w:sz w:val="28"/>
          <w:szCs w:val="28"/>
        </w:rPr>
        <w:t xml:space="preserve">Во всяком случае, отказываясь принять регентство </w:t>
      </w:r>
      <w:r w:rsidRPr="008A44AB">
        <w:rPr>
          <w:rFonts w:ascii="Times New Roman" w:hAnsi="Times New Roman" w:cs="Times New Roman"/>
          <w:sz w:val="28"/>
          <w:szCs w:val="28"/>
        </w:rPr>
        <w:lastRenderedPageBreak/>
        <w:t>Поли</w:t>
      </w:r>
      <w:r w:rsidR="00151B2D">
        <w:rPr>
          <w:rFonts w:ascii="Times New Roman" w:hAnsi="Times New Roman" w:cs="Times New Roman"/>
          <w:sz w:val="28"/>
          <w:szCs w:val="28"/>
        </w:rPr>
        <w:t>с</w:t>
      </w:r>
      <w:r w:rsidRPr="008A44AB">
        <w:rPr>
          <w:rFonts w:ascii="Times New Roman" w:hAnsi="Times New Roman" w:cs="Times New Roman"/>
          <w:sz w:val="28"/>
          <w:szCs w:val="28"/>
        </w:rPr>
        <w:t>перхон</w:t>
      </w:r>
      <w:r>
        <w:rPr>
          <w:rFonts w:ascii="Times New Roman" w:hAnsi="Times New Roman" w:cs="Times New Roman"/>
          <w:sz w:val="28"/>
          <w:szCs w:val="28"/>
        </w:rPr>
        <w:t>та, Антигон</w:t>
      </w:r>
      <w:r w:rsidRPr="008A44AB">
        <w:rPr>
          <w:rFonts w:ascii="Times New Roman" w:hAnsi="Times New Roman" w:cs="Times New Roman"/>
          <w:sz w:val="28"/>
          <w:szCs w:val="28"/>
        </w:rPr>
        <w:t xml:space="preserve"> по сути заявлял о своем праве быть стратегом А</w:t>
      </w:r>
      <w:r>
        <w:rPr>
          <w:rFonts w:ascii="Times New Roman" w:hAnsi="Times New Roman" w:cs="Times New Roman"/>
          <w:sz w:val="28"/>
          <w:szCs w:val="28"/>
        </w:rPr>
        <w:t>зии до тех пор, пока Александр</w:t>
      </w:r>
      <w:r w:rsidRPr="008A44AB">
        <w:rPr>
          <w:rFonts w:ascii="Times New Roman" w:hAnsi="Times New Roman" w:cs="Times New Roman"/>
          <w:sz w:val="28"/>
          <w:szCs w:val="28"/>
        </w:rPr>
        <w:t xml:space="preserve"> IV не достиг совершеннолетия, поскольку с мертвым Антипатром он явно не признавал никакой власти над собой</w:t>
      </w:r>
      <w:r>
        <w:rPr>
          <w:rFonts w:ascii="Times New Roman" w:hAnsi="Times New Roman" w:cs="Times New Roman"/>
          <w:sz w:val="28"/>
          <w:szCs w:val="28"/>
        </w:rPr>
        <w:t>, кроме царей.</w:t>
      </w:r>
      <w:r>
        <w:rPr>
          <w:rStyle w:val="a5"/>
          <w:rFonts w:ascii="Times New Roman" w:hAnsi="Times New Roman" w:cs="Times New Roman"/>
          <w:sz w:val="28"/>
          <w:szCs w:val="28"/>
        </w:rPr>
        <w:footnoteReference w:id="53"/>
      </w:r>
      <w:r>
        <w:rPr>
          <w:rFonts w:ascii="Times New Roman" w:hAnsi="Times New Roman" w:cs="Times New Roman"/>
          <w:sz w:val="28"/>
          <w:szCs w:val="28"/>
        </w:rPr>
        <w:t xml:space="preserve"> </w:t>
      </w:r>
      <w:r w:rsidRPr="008A44AB">
        <w:rPr>
          <w:rFonts w:ascii="Times New Roman" w:hAnsi="Times New Roman" w:cs="Times New Roman"/>
          <w:sz w:val="28"/>
          <w:szCs w:val="28"/>
        </w:rPr>
        <w:t>Законность власти в конечном итоге является вопросом принятия теми, над кем она осуществляется, и по этому критерию позиция Антигона была как законной</w:t>
      </w:r>
      <w:r>
        <w:rPr>
          <w:rFonts w:ascii="Times New Roman" w:hAnsi="Times New Roman" w:cs="Times New Roman"/>
          <w:sz w:val="28"/>
          <w:szCs w:val="28"/>
        </w:rPr>
        <w:t xml:space="preserve">, так и незаконной. Так например, его армия и офицеры </w:t>
      </w:r>
      <w:r w:rsidRPr="008A44AB">
        <w:rPr>
          <w:rFonts w:ascii="Times New Roman" w:hAnsi="Times New Roman" w:cs="Times New Roman"/>
          <w:sz w:val="28"/>
          <w:szCs w:val="28"/>
        </w:rPr>
        <w:t>продолжали принимать его власть, как и ряд сатрапов из Азии</w:t>
      </w:r>
      <w:r>
        <w:rPr>
          <w:rFonts w:ascii="Times New Roman" w:hAnsi="Times New Roman" w:cs="Times New Roman"/>
          <w:sz w:val="28"/>
          <w:szCs w:val="28"/>
        </w:rPr>
        <w:t>; в противовес – регент назначил Эвмена стратегом Азии, потому его признавали верные Поли</w:t>
      </w:r>
      <w:r w:rsidR="00151B2D">
        <w:rPr>
          <w:rFonts w:ascii="Times New Roman" w:hAnsi="Times New Roman" w:cs="Times New Roman"/>
          <w:sz w:val="28"/>
          <w:szCs w:val="28"/>
        </w:rPr>
        <w:t>с</w:t>
      </w:r>
      <w:r>
        <w:rPr>
          <w:rFonts w:ascii="Times New Roman" w:hAnsi="Times New Roman" w:cs="Times New Roman"/>
          <w:sz w:val="28"/>
          <w:szCs w:val="28"/>
        </w:rPr>
        <w:t xml:space="preserve">перхонту люди. </w:t>
      </w:r>
      <w:r w:rsidRPr="008A44AB">
        <w:rPr>
          <w:rFonts w:ascii="Times New Roman" w:hAnsi="Times New Roman" w:cs="Times New Roman"/>
          <w:sz w:val="28"/>
          <w:szCs w:val="28"/>
        </w:rPr>
        <w:t>Таким образом, этот этап его жизни состоял из длительной борьбы за принятие его правления в Азии.</w:t>
      </w:r>
    </w:p>
    <w:p w:rsidR="00552018" w:rsidRDefault="00552018" w:rsidP="00552018">
      <w:pPr>
        <w:spacing w:line="360" w:lineRule="auto"/>
        <w:ind w:firstLine="708"/>
        <w:jc w:val="both"/>
        <w:rPr>
          <w:rFonts w:ascii="Times New Roman" w:hAnsi="Times New Roman" w:cs="Times New Roman"/>
          <w:sz w:val="28"/>
          <w:szCs w:val="28"/>
        </w:rPr>
      </w:pPr>
      <w:r w:rsidRPr="00552018">
        <w:rPr>
          <w:rFonts w:ascii="Times New Roman" w:hAnsi="Times New Roman" w:cs="Times New Roman"/>
          <w:sz w:val="28"/>
          <w:szCs w:val="28"/>
        </w:rPr>
        <w:t xml:space="preserve">Антигон </w:t>
      </w:r>
      <w:r w:rsidR="00CA6100">
        <w:rPr>
          <w:rFonts w:ascii="Times New Roman" w:hAnsi="Times New Roman" w:cs="Times New Roman"/>
          <w:sz w:val="28"/>
          <w:szCs w:val="28"/>
        </w:rPr>
        <w:t>не собирался останавливаться в увеличении</w:t>
      </w:r>
      <w:r w:rsidRPr="00552018">
        <w:rPr>
          <w:rFonts w:ascii="Times New Roman" w:hAnsi="Times New Roman" w:cs="Times New Roman"/>
          <w:sz w:val="28"/>
          <w:szCs w:val="28"/>
        </w:rPr>
        <w:t xml:space="preserve"> свои</w:t>
      </w:r>
      <w:r w:rsidR="00CA6100">
        <w:rPr>
          <w:rFonts w:ascii="Times New Roman" w:hAnsi="Times New Roman" w:cs="Times New Roman"/>
          <w:sz w:val="28"/>
          <w:szCs w:val="28"/>
        </w:rPr>
        <w:t>х сил</w:t>
      </w:r>
      <w:r w:rsidRPr="00552018">
        <w:rPr>
          <w:rFonts w:ascii="Times New Roman" w:hAnsi="Times New Roman" w:cs="Times New Roman"/>
          <w:sz w:val="28"/>
          <w:szCs w:val="28"/>
        </w:rPr>
        <w:t>. Еще во время переговоров</w:t>
      </w:r>
      <w:r>
        <w:rPr>
          <w:rFonts w:ascii="Times New Roman" w:hAnsi="Times New Roman" w:cs="Times New Roman"/>
          <w:sz w:val="28"/>
          <w:szCs w:val="28"/>
        </w:rPr>
        <w:t xml:space="preserve"> </w:t>
      </w:r>
      <w:r w:rsidR="00CA6100">
        <w:rPr>
          <w:rFonts w:ascii="Times New Roman" w:hAnsi="Times New Roman" w:cs="Times New Roman"/>
          <w:sz w:val="28"/>
          <w:szCs w:val="28"/>
        </w:rPr>
        <w:t xml:space="preserve">он напал </w:t>
      </w:r>
      <w:r w:rsidRPr="00552018">
        <w:rPr>
          <w:rFonts w:ascii="Times New Roman" w:hAnsi="Times New Roman" w:cs="Times New Roman"/>
          <w:sz w:val="28"/>
          <w:szCs w:val="28"/>
        </w:rPr>
        <w:t>на две сатрапии: Геллеспонтскую Фригию и Лидию</w:t>
      </w:r>
      <w:r w:rsidR="00CA6100">
        <w:rPr>
          <w:rFonts w:ascii="Times New Roman" w:hAnsi="Times New Roman" w:cs="Times New Roman"/>
          <w:sz w:val="28"/>
          <w:szCs w:val="28"/>
        </w:rPr>
        <w:t>,</w:t>
      </w:r>
      <w:r w:rsidRPr="00552018">
        <w:rPr>
          <w:rFonts w:ascii="Times New Roman" w:hAnsi="Times New Roman" w:cs="Times New Roman"/>
          <w:sz w:val="28"/>
          <w:szCs w:val="28"/>
        </w:rPr>
        <w:t xml:space="preserve"> </w:t>
      </w:r>
      <w:r w:rsidR="00CA6100">
        <w:rPr>
          <w:rFonts w:ascii="Times New Roman" w:hAnsi="Times New Roman" w:cs="Times New Roman"/>
          <w:sz w:val="28"/>
          <w:szCs w:val="28"/>
        </w:rPr>
        <w:t>при этом отобрав</w:t>
      </w:r>
      <w:r w:rsidRPr="00552018">
        <w:rPr>
          <w:rFonts w:ascii="Times New Roman" w:hAnsi="Times New Roman" w:cs="Times New Roman"/>
          <w:sz w:val="28"/>
          <w:szCs w:val="28"/>
        </w:rPr>
        <w:t xml:space="preserve"> у двух своих коллег их территории, </w:t>
      </w:r>
      <w:r w:rsidR="00CA6100">
        <w:rPr>
          <w:rFonts w:ascii="Times New Roman" w:hAnsi="Times New Roman" w:cs="Times New Roman"/>
          <w:sz w:val="28"/>
          <w:szCs w:val="28"/>
        </w:rPr>
        <w:t>которые достались им</w:t>
      </w:r>
      <w:r w:rsidRPr="00552018">
        <w:rPr>
          <w:rFonts w:ascii="Times New Roman" w:hAnsi="Times New Roman" w:cs="Times New Roman"/>
          <w:sz w:val="28"/>
          <w:szCs w:val="28"/>
        </w:rPr>
        <w:t xml:space="preserve"> по разделу 323 и 321 гг. до н.э.</w:t>
      </w:r>
      <w:r w:rsidR="00CA6100">
        <w:rPr>
          <w:rFonts w:ascii="Times New Roman" w:hAnsi="Times New Roman" w:cs="Times New Roman"/>
          <w:sz w:val="28"/>
          <w:szCs w:val="28"/>
        </w:rPr>
        <w:t xml:space="preserve"> Действия Антигона </w:t>
      </w:r>
      <w:r w:rsidR="00A2144C">
        <w:rPr>
          <w:rFonts w:ascii="Times New Roman" w:hAnsi="Times New Roman" w:cs="Times New Roman"/>
          <w:sz w:val="28"/>
          <w:szCs w:val="28"/>
        </w:rPr>
        <w:t>стали прямой угрозой как защитникам царской власти, так и этой власти в принципе. В Македонии сын Антипатра Кассандр</w:t>
      </w:r>
      <w:r w:rsidR="00A2144C" w:rsidRPr="00A2144C">
        <w:rPr>
          <w:rFonts w:ascii="Times New Roman" w:hAnsi="Times New Roman" w:cs="Times New Roman"/>
          <w:sz w:val="28"/>
          <w:szCs w:val="28"/>
        </w:rPr>
        <w:t xml:space="preserve">, рассерженный тем, что не стал преемником своего отца, не упустил времени, чтобы начать подрывать </w:t>
      </w:r>
      <w:r w:rsidR="00A2144C">
        <w:rPr>
          <w:rFonts w:ascii="Times New Roman" w:hAnsi="Times New Roman" w:cs="Times New Roman"/>
          <w:sz w:val="28"/>
          <w:szCs w:val="28"/>
        </w:rPr>
        <w:t xml:space="preserve">авторитет </w:t>
      </w:r>
      <w:r w:rsidR="00A2144C" w:rsidRPr="00A2144C">
        <w:rPr>
          <w:rFonts w:ascii="Times New Roman" w:hAnsi="Times New Roman" w:cs="Times New Roman"/>
          <w:sz w:val="28"/>
          <w:szCs w:val="28"/>
        </w:rPr>
        <w:t>Поли</w:t>
      </w:r>
      <w:r w:rsidR="00151B2D">
        <w:rPr>
          <w:rFonts w:ascii="Times New Roman" w:hAnsi="Times New Roman" w:cs="Times New Roman"/>
          <w:sz w:val="28"/>
          <w:szCs w:val="28"/>
        </w:rPr>
        <w:t>с</w:t>
      </w:r>
      <w:r w:rsidR="00A2144C" w:rsidRPr="00A2144C">
        <w:rPr>
          <w:rFonts w:ascii="Times New Roman" w:hAnsi="Times New Roman" w:cs="Times New Roman"/>
          <w:sz w:val="28"/>
          <w:szCs w:val="28"/>
        </w:rPr>
        <w:t>перхон</w:t>
      </w:r>
      <w:r w:rsidR="00A2144C">
        <w:rPr>
          <w:rFonts w:ascii="Times New Roman" w:hAnsi="Times New Roman" w:cs="Times New Roman"/>
          <w:sz w:val="28"/>
          <w:szCs w:val="28"/>
        </w:rPr>
        <w:t>та (Диодор XVIII 49, 1–3). Теперь он бежит</w:t>
      </w:r>
      <w:r w:rsidR="00A2144C" w:rsidRPr="00A2144C">
        <w:rPr>
          <w:rFonts w:ascii="Times New Roman" w:hAnsi="Times New Roman" w:cs="Times New Roman"/>
          <w:sz w:val="28"/>
          <w:szCs w:val="28"/>
        </w:rPr>
        <w:t xml:space="preserve"> в Азию, чтобы попросить помощи у Антигона, который был рад поддержать предприятие, которое создало бы проблемы для Поли</w:t>
      </w:r>
      <w:r w:rsidR="00151B2D">
        <w:rPr>
          <w:rFonts w:ascii="Times New Roman" w:hAnsi="Times New Roman" w:cs="Times New Roman"/>
          <w:sz w:val="28"/>
          <w:szCs w:val="28"/>
        </w:rPr>
        <w:t>с</w:t>
      </w:r>
      <w:r w:rsidR="00A2144C" w:rsidRPr="00A2144C">
        <w:rPr>
          <w:rFonts w:ascii="Times New Roman" w:hAnsi="Times New Roman" w:cs="Times New Roman"/>
          <w:sz w:val="28"/>
          <w:szCs w:val="28"/>
        </w:rPr>
        <w:t>перхонта и сделало его слишком занятым, чтобы вмешиваться в Азию</w:t>
      </w:r>
      <w:r w:rsidR="00A2144C">
        <w:rPr>
          <w:rFonts w:ascii="Times New Roman" w:hAnsi="Times New Roman" w:cs="Times New Roman"/>
          <w:sz w:val="28"/>
          <w:szCs w:val="28"/>
        </w:rPr>
        <w:t>, тем более в условиях, когда Эвмен активно наращивает, как сухопутную силу, так и морскую, для переправы Поли</w:t>
      </w:r>
      <w:r w:rsidR="00151B2D">
        <w:rPr>
          <w:rFonts w:ascii="Times New Roman" w:hAnsi="Times New Roman" w:cs="Times New Roman"/>
          <w:sz w:val="28"/>
          <w:szCs w:val="28"/>
        </w:rPr>
        <w:t>с</w:t>
      </w:r>
      <w:r w:rsidR="00A2144C">
        <w:rPr>
          <w:rFonts w:ascii="Times New Roman" w:hAnsi="Times New Roman" w:cs="Times New Roman"/>
          <w:sz w:val="28"/>
          <w:szCs w:val="28"/>
        </w:rPr>
        <w:t>перхонта в Азию, чтобы последний помог в борьбе с Ан</w:t>
      </w:r>
      <w:r w:rsidR="00D26846">
        <w:rPr>
          <w:rFonts w:ascii="Times New Roman" w:hAnsi="Times New Roman" w:cs="Times New Roman"/>
          <w:sz w:val="28"/>
          <w:szCs w:val="28"/>
        </w:rPr>
        <w:t>тигоном</w:t>
      </w:r>
      <w:r w:rsidR="00A2144C">
        <w:rPr>
          <w:rFonts w:ascii="Times New Roman" w:hAnsi="Times New Roman" w:cs="Times New Roman"/>
          <w:sz w:val="28"/>
          <w:szCs w:val="28"/>
        </w:rPr>
        <w:t>.</w:t>
      </w:r>
    </w:p>
    <w:p w:rsidR="00D26846" w:rsidRDefault="00D26846" w:rsidP="0055201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Антигон, явно обеспокоенный действиями Эвмена, решил создать целую сеть интриг, направленную против своего противника. Посланцы Антигона должны были переманить на свою сторону руководителей </w:t>
      </w:r>
      <w:r>
        <w:rPr>
          <w:rFonts w:ascii="Times New Roman" w:hAnsi="Times New Roman" w:cs="Times New Roman"/>
          <w:sz w:val="28"/>
          <w:szCs w:val="28"/>
        </w:rPr>
        <w:lastRenderedPageBreak/>
        <w:t>аргираспидов. Однако искусная дипломатия не помогла и аргираспиды остались верны Эвмену. Не помогали ни посылы с большими подарками, ни угрозы немедленного нападения на лагерь в случае неповиновения. Эвмен возвысил себя в лице собственных солдат, а также благодаря регенту улучшил свои финансовые и военные ресурсы.</w:t>
      </w:r>
    </w:p>
    <w:p w:rsidR="008F6FA7" w:rsidRDefault="00512336" w:rsidP="0051233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Но Антигон не мог стремиться к битве с Эвменом, ведь п</w:t>
      </w:r>
      <w:r w:rsidRPr="00512336">
        <w:rPr>
          <w:rFonts w:ascii="Times New Roman" w:hAnsi="Times New Roman" w:cs="Times New Roman"/>
          <w:sz w:val="28"/>
          <w:szCs w:val="28"/>
        </w:rPr>
        <w:t xml:space="preserve">охоже, что </w:t>
      </w:r>
      <w:r>
        <w:rPr>
          <w:rFonts w:ascii="Times New Roman" w:hAnsi="Times New Roman" w:cs="Times New Roman"/>
          <w:sz w:val="28"/>
          <w:szCs w:val="28"/>
        </w:rPr>
        <w:t>он</w:t>
      </w:r>
      <w:r w:rsidRPr="00512336">
        <w:rPr>
          <w:rFonts w:ascii="Times New Roman" w:hAnsi="Times New Roman" w:cs="Times New Roman"/>
          <w:sz w:val="28"/>
          <w:szCs w:val="28"/>
        </w:rPr>
        <w:t xml:space="preserve"> провел осень и зиму 318 года в Малой Азии, укрепляя свои позиции и собирая флот.</w:t>
      </w:r>
      <w:r>
        <w:rPr>
          <w:rFonts w:ascii="Times New Roman" w:hAnsi="Times New Roman" w:cs="Times New Roman"/>
          <w:sz w:val="28"/>
          <w:szCs w:val="28"/>
        </w:rPr>
        <w:t xml:space="preserve"> </w:t>
      </w:r>
      <w:r w:rsidRPr="00512336">
        <w:rPr>
          <w:rFonts w:ascii="Times New Roman" w:hAnsi="Times New Roman" w:cs="Times New Roman"/>
          <w:sz w:val="28"/>
          <w:szCs w:val="28"/>
        </w:rPr>
        <w:t>Он поставил весь флот под командование</w:t>
      </w:r>
      <w:r>
        <w:rPr>
          <w:rFonts w:ascii="Times New Roman" w:hAnsi="Times New Roman" w:cs="Times New Roman"/>
          <w:sz w:val="28"/>
          <w:szCs w:val="28"/>
        </w:rPr>
        <w:t>м Никанора</w:t>
      </w:r>
      <w:r w:rsidRPr="00512336">
        <w:rPr>
          <w:rFonts w:ascii="Times New Roman" w:hAnsi="Times New Roman" w:cs="Times New Roman"/>
          <w:sz w:val="28"/>
          <w:szCs w:val="28"/>
        </w:rPr>
        <w:t>, а сам отправился к Геллеспонту с армией.</w:t>
      </w:r>
      <w:r>
        <w:rPr>
          <w:rFonts w:ascii="Times New Roman" w:hAnsi="Times New Roman" w:cs="Times New Roman"/>
          <w:sz w:val="28"/>
          <w:szCs w:val="28"/>
        </w:rPr>
        <w:t xml:space="preserve"> Флот сторонников регента разбивает Никанора, но </w:t>
      </w:r>
      <w:r w:rsidRPr="00512336">
        <w:rPr>
          <w:rFonts w:ascii="Times New Roman" w:hAnsi="Times New Roman" w:cs="Times New Roman"/>
          <w:sz w:val="28"/>
          <w:szCs w:val="28"/>
        </w:rPr>
        <w:t>Ант</w:t>
      </w:r>
      <w:r>
        <w:rPr>
          <w:rFonts w:ascii="Times New Roman" w:hAnsi="Times New Roman" w:cs="Times New Roman"/>
          <w:sz w:val="28"/>
          <w:szCs w:val="28"/>
        </w:rPr>
        <w:t>игон</w:t>
      </w:r>
      <w:r w:rsidRPr="00512336">
        <w:rPr>
          <w:rFonts w:ascii="Times New Roman" w:hAnsi="Times New Roman" w:cs="Times New Roman"/>
          <w:sz w:val="28"/>
          <w:szCs w:val="28"/>
        </w:rPr>
        <w:t>, совсем не огорченный этой потерей, заложил планы восстановить ситуацию в ту же ночь. Он приказал подготовить оставшиеся 60 кораблей флота к новым действиям</w:t>
      </w:r>
      <w:r>
        <w:rPr>
          <w:rFonts w:ascii="Times New Roman" w:hAnsi="Times New Roman" w:cs="Times New Roman"/>
          <w:sz w:val="28"/>
          <w:szCs w:val="28"/>
        </w:rPr>
        <w:t xml:space="preserve"> и назначил им перевезти своих лучников и пращников на европейский берег, где стоял лагерем противник</w:t>
      </w:r>
      <w:r w:rsidR="008F6FA7">
        <w:rPr>
          <w:rFonts w:ascii="Times New Roman" w:hAnsi="Times New Roman" w:cs="Times New Roman"/>
          <w:sz w:val="28"/>
          <w:szCs w:val="28"/>
        </w:rPr>
        <w:t>. Уверенные в своей недавней победе, они были застигнуты в расплох, ведь Антигон проводил атаки и по суше, и по морю.</w:t>
      </w:r>
      <w:r w:rsidR="008F6FA7">
        <w:rPr>
          <w:rStyle w:val="a5"/>
          <w:rFonts w:ascii="Times New Roman" w:hAnsi="Times New Roman" w:cs="Times New Roman"/>
          <w:sz w:val="28"/>
          <w:szCs w:val="28"/>
        </w:rPr>
        <w:footnoteReference w:id="54"/>
      </w:r>
      <w:r w:rsidR="008F6FA7">
        <w:rPr>
          <w:rFonts w:ascii="Times New Roman" w:hAnsi="Times New Roman" w:cs="Times New Roman"/>
          <w:sz w:val="28"/>
          <w:szCs w:val="28"/>
        </w:rPr>
        <w:t xml:space="preserve"> </w:t>
      </w:r>
    </w:p>
    <w:p w:rsidR="00D26846" w:rsidRDefault="008F6FA7" w:rsidP="00512336">
      <w:pPr>
        <w:spacing w:line="360" w:lineRule="auto"/>
        <w:ind w:firstLine="708"/>
        <w:jc w:val="both"/>
        <w:rPr>
          <w:rFonts w:ascii="Times New Roman" w:hAnsi="Times New Roman" w:cs="Times New Roman"/>
          <w:sz w:val="28"/>
          <w:szCs w:val="28"/>
        </w:rPr>
      </w:pPr>
      <w:r w:rsidRPr="008F6FA7">
        <w:rPr>
          <w:rFonts w:ascii="Times New Roman" w:hAnsi="Times New Roman" w:cs="Times New Roman"/>
          <w:sz w:val="28"/>
          <w:szCs w:val="28"/>
        </w:rPr>
        <w:t>Этот блестящий удар значите</w:t>
      </w:r>
      <w:r>
        <w:rPr>
          <w:rFonts w:ascii="Times New Roman" w:hAnsi="Times New Roman" w:cs="Times New Roman"/>
          <w:sz w:val="28"/>
          <w:szCs w:val="28"/>
        </w:rPr>
        <w:t>льно укрепил репутацию Антигон</w:t>
      </w:r>
      <w:r w:rsidRPr="008F6FA7">
        <w:rPr>
          <w:rFonts w:ascii="Times New Roman" w:hAnsi="Times New Roman" w:cs="Times New Roman"/>
          <w:sz w:val="28"/>
          <w:szCs w:val="28"/>
        </w:rPr>
        <w:t xml:space="preserve">а как военного гения и освободил его от дальнейшего беспокойства о вмешательстве </w:t>
      </w:r>
      <w:r w:rsidR="00151B2D">
        <w:rPr>
          <w:rFonts w:ascii="Times New Roman" w:hAnsi="Times New Roman" w:cs="Times New Roman"/>
          <w:sz w:val="28"/>
          <w:szCs w:val="28"/>
        </w:rPr>
        <w:t>Полис</w:t>
      </w:r>
      <w:r w:rsidRPr="008F6FA7">
        <w:rPr>
          <w:rFonts w:ascii="Times New Roman" w:hAnsi="Times New Roman" w:cs="Times New Roman"/>
          <w:sz w:val="28"/>
          <w:szCs w:val="28"/>
        </w:rPr>
        <w:t>перхонта в Азии. Он сразу же решил разобраться с Евменом.</w:t>
      </w:r>
      <w:r w:rsidRPr="008F6FA7">
        <w:t xml:space="preserve"> </w:t>
      </w:r>
      <w:r w:rsidRPr="008F6FA7">
        <w:rPr>
          <w:rFonts w:ascii="Times New Roman" w:hAnsi="Times New Roman" w:cs="Times New Roman"/>
          <w:sz w:val="28"/>
          <w:szCs w:val="28"/>
        </w:rPr>
        <w:t xml:space="preserve">Флот, украшенный носами уничтоженных вражеских кораблей, был отправлен в Финикию, чтобы уничтожить флот, поднятый Евменом. Путешествие по побережью Малой Азии послужило дополнительной </w:t>
      </w:r>
      <w:r>
        <w:rPr>
          <w:rFonts w:ascii="Times New Roman" w:hAnsi="Times New Roman" w:cs="Times New Roman"/>
          <w:sz w:val="28"/>
          <w:szCs w:val="28"/>
        </w:rPr>
        <w:t>целью рекламы победы Антигона, а флот Э</w:t>
      </w:r>
      <w:r w:rsidRPr="008F6FA7">
        <w:rPr>
          <w:rFonts w:ascii="Times New Roman" w:hAnsi="Times New Roman" w:cs="Times New Roman"/>
          <w:sz w:val="28"/>
          <w:szCs w:val="28"/>
        </w:rPr>
        <w:t>вмен</w:t>
      </w:r>
      <w:r>
        <w:rPr>
          <w:rFonts w:ascii="Times New Roman" w:hAnsi="Times New Roman" w:cs="Times New Roman"/>
          <w:sz w:val="28"/>
          <w:szCs w:val="28"/>
        </w:rPr>
        <w:t>а</w:t>
      </w:r>
      <w:r w:rsidRPr="008F6FA7">
        <w:rPr>
          <w:rFonts w:ascii="Times New Roman" w:hAnsi="Times New Roman" w:cs="Times New Roman"/>
          <w:sz w:val="28"/>
          <w:szCs w:val="28"/>
        </w:rPr>
        <w:t xml:space="preserve"> уже отправил</w:t>
      </w:r>
      <w:r>
        <w:rPr>
          <w:rFonts w:ascii="Times New Roman" w:hAnsi="Times New Roman" w:cs="Times New Roman"/>
          <w:sz w:val="28"/>
          <w:szCs w:val="28"/>
        </w:rPr>
        <w:t>ся</w:t>
      </w:r>
      <w:r w:rsidRPr="008F6FA7">
        <w:rPr>
          <w:rFonts w:ascii="Times New Roman" w:hAnsi="Times New Roman" w:cs="Times New Roman"/>
          <w:sz w:val="28"/>
          <w:szCs w:val="28"/>
        </w:rPr>
        <w:t xml:space="preserve"> на север</w:t>
      </w:r>
      <w:r>
        <w:rPr>
          <w:rFonts w:ascii="Times New Roman" w:hAnsi="Times New Roman" w:cs="Times New Roman"/>
          <w:sz w:val="28"/>
          <w:szCs w:val="28"/>
        </w:rPr>
        <w:t>, имеющий на борту большую сумму денег</w:t>
      </w:r>
      <w:r w:rsidRPr="008F6FA7">
        <w:rPr>
          <w:rFonts w:ascii="Times New Roman" w:hAnsi="Times New Roman" w:cs="Times New Roman"/>
          <w:sz w:val="28"/>
          <w:szCs w:val="28"/>
        </w:rPr>
        <w:t>.</w:t>
      </w:r>
      <w:r>
        <w:rPr>
          <w:rFonts w:ascii="Times New Roman" w:hAnsi="Times New Roman" w:cs="Times New Roman"/>
          <w:sz w:val="28"/>
          <w:szCs w:val="28"/>
        </w:rPr>
        <w:t xml:space="preserve"> Когда же две флотилии встретились, битвы не произошло: </w:t>
      </w:r>
      <w:r w:rsidRPr="008F6FA7">
        <w:rPr>
          <w:rFonts w:ascii="Times New Roman" w:hAnsi="Times New Roman" w:cs="Times New Roman"/>
          <w:sz w:val="28"/>
          <w:szCs w:val="28"/>
        </w:rPr>
        <w:t xml:space="preserve">когда финикийцы увидели </w:t>
      </w:r>
      <w:r>
        <w:rPr>
          <w:rFonts w:ascii="Times New Roman" w:hAnsi="Times New Roman" w:cs="Times New Roman"/>
          <w:sz w:val="28"/>
          <w:szCs w:val="28"/>
        </w:rPr>
        <w:t>военные трофеи</w:t>
      </w:r>
      <w:r w:rsidRPr="008F6FA7">
        <w:rPr>
          <w:rFonts w:ascii="Times New Roman" w:hAnsi="Times New Roman" w:cs="Times New Roman"/>
          <w:sz w:val="28"/>
          <w:szCs w:val="28"/>
        </w:rPr>
        <w:t xml:space="preserve"> на флоте Антигона, они сразу же перешли на другую сторону, забрав деньги с собой.</w:t>
      </w:r>
      <w:r>
        <w:rPr>
          <w:rStyle w:val="a5"/>
          <w:rFonts w:ascii="Times New Roman" w:hAnsi="Times New Roman" w:cs="Times New Roman"/>
          <w:sz w:val="28"/>
          <w:szCs w:val="28"/>
        </w:rPr>
        <w:footnoteReference w:id="55"/>
      </w:r>
    </w:p>
    <w:p w:rsidR="001145D9" w:rsidRDefault="001145D9" w:rsidP="001145D9">
      <w:pPr>
        <w:spacing w:line="360" w:lineRule="auto"/>
        <w:ind w:firstLine="708"/>
        <w:jc w:val="both"/>
        <w:rPr>
          <w:rFonts w:ascii="Times New Roman" w:hAnsi="Times New Roman" w:cs="Times New Roman"/>
          <w:sz w:val="28"/>
          <w:szCs w:val="28"/>
        </w:rPr>
      </w:pPr>
      <w:r w:rsidRPr="001145D9">
        <w:rPr>
          <w:rFonts w:ascii="Times New Roman" w:hAnsi="Times New Roman" w:cs="Times New Roman"/>
          <w:sz w:val="28"/>
          <w:szCs w:val="28"/>
        </w:rPr>
        <w:lastRenderedPageBreak/>
        <w:t xml:space="preserve">Тем временем Антигон </w:t>
      </w:r>
      <w:r>
        <w:rPr>
          <w:rFonts w:ascii="Times New Roman" w:hAnsi="Times New Roman" w:cs="Times New Roman"/>
          <w:sz w:val="28"/>
          <w:szCs w:val="28"/>
        </w:rPr>
        <w:t>продолжил</w:t>
      </w:r>
      <w:r w:rsidRPr="001145D9">
        <w:rPr>
          <w:rFonts w:ascii="Times New Roman" w:hAnsi="Times New Roman" w:cs="Times New Roman"/>
          <w:sz w:val="28"/>
          <w:szCs w:val="28"/>
        </w:rPr>
        <w:t xml:space="preserve"> свои дела в Малой Азии и отобрал из своей армии 20 000 пехотинцев и 4 000 кавалеристов, с помощью которых можно </w:t>
      </w:r>
      <w:r>
        <w:rPr>
          <w:rFonts w:ascii="Times New Roman" w:hAnsi="Times New Roman" w:cs="Times New Roman"/>
          <w:sz w:val="28"/>
          <w:szCs w:val="28"/>
        </w:rPr>
        <w:t xml:space="preserve">было </w:t>
      </w:r>
      <w:r w:rsidRPr="001145D9">
        <w:rPr>
          <w:rFonts w:ascii="Times New Roman" w:hAnsi="Times New Roman" w:cs="Times New Roman"/>
          <w:sz w:val="28"/>
          <w:szCs w:val="28"/>
        </w:rPr>
        <w:t>выбить Евмена, прежде чем он сможет нанести дополнительный урон.</w:t>
      </w:r>
      <w:r>
        <w:rPr>
          <w:rFonts w:ascii="Times New Roman" w:hAnsi="Times New Roman" w:cs="Times New Roman"/>
          <w:sz w:val="28"/>
          <w:szCs w:val="28"/>
        </w:rPr>
        <w:t xml:space="preserve"> Последний же спешно собирал силы и собирался объединиться с подкреплениями из верхних сатрапий, параллельно пытаясь избавиться от Селевка, чья позиция могла качнуться в сторону Антигона и это стало бы реальной угрозой. Селевк же, всячески мешая Эвмену, отправил послов к Антигону в Месопотамию с настоятельной просьбой поторопиться к нему на выручку.</w:t>
      </w:r>
      <w:r>
        <w:rPr>
          <w:rStyle w:val="a5"/>
          <w:rFonts w:ascii="Times New Roman" w:hAnsi="Times New Roman" w:cs="Times New Roman"/>
          <w:sz w:val="28"/>
          <w:szCs w:val="28"/>
        </w:rPr>
        <w:footnoteReference w:id="56"/>
      </w:r>
    </w:p>
    <w:p w:rsidR="00DF7E4B" w:rsidRPr="004B43AF" w:rsidRDefault="00DF7E4B" w:rsidP="001145D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Армия Эвмена постоянно пополнялась, но в ней не было никакого согласия – каждый военачальник хотел получить для себя главное командование. Между тем Эвмен из кардии старался везде найти компромисс и всячески сдерживал порывы диадохов. Для всех стало очевидным, что они сражаются за дело империи, хотя это не снимало того факта, что Эвмен всё ещё находился в окружении ненавидящих его людей.</w:t>
      </w:r>
      <w:r>
        <w:rPr>
          <w:rStyle w:val="a5"/>
          <w:rFonts w:ascii="Times New Roman" w:hAnsi="Times New Roman" w:cs="Times New Roman"/>
          <w:sz w:val="28"/>
          <w:szCs w:val="28"/>
        </w:rPr>
        <w:footnoteReference w:id="57"/>
      </w:r>
    </w:p>
    <w:p w:rsidR="00DF7E4B" w:rsidRDefault="00DF7E4B" w:rsidP="001145D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Антигон Одноглазый не прекращал своего преследования за армией Эвмена, но узнав об объединении Эвмена с другими сатрапами, остановил преследование и решил дать отдых своему войску, проведя зимовку (318-317 гг. до н.э.) в Месопотамии.</w:t>
      </w:r>
    </w:p>
    <w:p w:rsidR="00720FFB" w:rsidRDefault="00720FFB" w:rsidP="001145D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Прибыв в Вавилонию, Антигон Одноглазый заключает союз с Селевком и Пифоном, и взяв у них часть войск отправляется вслед за Эвменом. Прибыв в Сузы, Антигон делает сатрапом этих земель Селевка, оставив ему часть войска для осады Суз, стратег отправляется в дальнейшую погоню. Эвмен расставлял караулы по всему берегу реки, дабы знать всё возможное о перемещениях противника. Стоит отдать ему </w:t>
      </w:r>
      <w:r>
        <w:rPr>
          <w:rFonts w:ascii="Times New Roman" w:hAnsi="Times New Roman" w:cs="Times New Roman"/>
          <w:sz w:val="28"/>
          <w:szCs w:val="28"/>
        </w:rPr>
        <w:lastRenderedPageBreak/>
        <w:t>должное, ведь у него получилось поймать часть войска Антигона только что переправившегося на другой берег</w:t>
      </w:r>
      <w:r w:rsidR="005D1CCF">
        <w:rPr>
          <w:rFonts w:ascii="Times New Roman" w:hAnsi="Times New Roman" w:cs="Times New Roman"/>
          <w:sz w:val="28"/>
          <w:szCs w:val="28"/>
        </w:rPr>
        <w:t>.</w:t>
      </w:r>
      <w:r>
        <w:rPr>
          <w:rFonts w:ascii="Times New Roman" w:hAnsi="Times New Roman" w:cs="Times New Roman"/>
          <w:sz w:val="28"/>
          <w:szCs w:val="28"/>
        </w:rPr>
        <w:t xml:space="preserve"> </w:t>
      </w:r>
      <w:r w:rsidR="005D1CCF">
        <w:rPr>
          <w:rFonts w:ascii="Times New Roman" w:hAnsi="Times New Roman" w:cs="Times New Roman"/>
          <w:sz w:val="28"/>
          <w:szCs w:val="28"/>
        </w:rPr>
        <w:t xml:space="preserve">Эвмен показался </w:t>
      </w:r>
      <w:r w:rsidRPr="00720FFB">
        <w:rPr>
          <w:rFonts w:ascii="Times New Roman" w:hAnsi="Times New Roman" w:cs="Times New Roman"/>
          <w:sz w:val="28"/>
          <w:szCs w:val="28"/>
        </w:rPr>
        <w:t xml:space="preserve">с 4000 </w:t>
      </w:r>
      <w:r w:rsidR="005D1CCF">
        <w:rPr>
          <w:rFonts w:ascii="Times New Roman" w:hAnsi="Times New Roman" w:cs="Times New Roman"/>
          <w:sz w:val="28"/>
          <w:szCs w:val="28"/>
        </w:rPr>
        <w:t>пехоты</w:t>
      </w:r>
      <w:r w:rsidRPr="00720FFB">
        <w:rPr>
          <w:rFonts w:ascii="Times New Roman" w:hAnsi="Times New Roman" w:cs="Times New Roman"/>
          <w:sz w:val="28"/>
          <w:szCs w:val="28"/>
        </w:rPr>
        <w:t xml:space="preserve"> и 1300 </w:t>
      </w:r>
      <w:r w:rsidR="005D1CCF">
        <w:rPr>
          <w:rFonts w:ascii="Times New Roman" w:hAnsi="Times New Roman" w:cs="Times New Roman"/>
          <w:sz w:val="28"/>
          <w:szCs w:val="28"/>
        </w:rPr>
        <w:t xml:space="preserve">конницы, напал на неподготовленные отряды </w:t>
      </w:r>
      <w:r w:rsidRPr="00720FFB">
        <w:rPr>
          <w:rFonts w:ascii="Times New Roman" w:hAnsi="Times New Roman" w:cs="Times New Roman"/>
          <w:sz w:val="28"/>
          <w:szCs w:val="28"/>
        </w:rPr>
        <w:t>Антигона и с легкостью разбил</w:t>
      </w:r>
      <w:r w:rsidR="005D1CCF">
        <w:rPr>
          <w:rFonts w:ascii="Times New Roman" w:hAnsi="Times New Roman" w:cs="Times New Roman"/>
          <w:sz w:val="28"/>
          <w:szCs w:val="28"/>
        </w:rPr>
        <w:t xml:space="preserve"> ее. Многие из войск</w:t>
      </w:r>
      <w:r w:rsidR="00626834">
        <w:rPr>
          <w:rFonts w:ascii="Times New Roman" w:hAnsi="Times New Roman" w:cs="Times New Roman"/>
          <w:sz w:val="28"/>
          <w:szCs w:val="28"/>
        </w:rPr>
        <w:t>а</w:t>
      </w:r>
      <w:r w:rsidR="005D1CCF">
        <w:rPr>
          <w:rFonts w:ascii="Times New Roman" w:hAnsi="Times New Roman" w:cs="Times New Roman"/>
          <w:sz w:val="28"/>
          <w:szCs w:val="28"/>
        </w:rPr>
        <w:t xml:space="preserve"> Антигона</w:t>
      </w:r>
      <w:r w:rsidRPr="00720FFB">
        <w:rPr>
          <w:rFonts w:ascii="Times New Roman" w:hAnsi="Times New Roman" w:cs="Times New Roman"/>
          <w:sz w:val="28"/>
          <w:szCs w:val="28"/>
        </w:rPr>
        <w:t xml:space="preserve"> которые перешли, были убиты, и около 4000, как говорят, были захвачены, тогда как Антигон мог беспомощно смотреть только через реку (</w:t>
      </w:r>
      <w:r w:rsidR="005D1CCF">
        <w:rPr>
          <w:rFonts w:ascii="Times New Roman" w:hAnsi="Times New Roman" w:cs="Times New Roman"/>
          <w:sz w:val="28"/>
          <w:szCs w:val="28"/>
        </w:rPr>
        <w:t>Диодор XIX 18,3–7; Плутарх Эвмен</w:t>
      </w:r>
      <w:r w:rsidRPr="00720FFB">
        <w:rPr>
          <w:rFonts w:ascii="Times New Roman" w:hAnsi="Times New Roman" w:cs="Times New Roman"/>
          <w:sz w:val="28"/>
          <w:szCs w:val="28"/>
        </w:rPr>
        <w:t xml:space="preserve"> 14,</w:t>
      </w:r>
      <w:r w:rsidR="000B34A0">
        <w:rPr>
          <w:rFonts w:ascii="Times New Roman" w:hAnsi="Times New Roman" w:cs="Times New Roman"/>
          <w:sz w:val="28"/>
          <w:szCs w:val="28"/>
        </w:rPr>
        <w:t xml:space="preserve"> </w:t>
      </w:r>
      <w:r w:rsidRPr="00720FFB">
        <w:rPr>
          <w:rFonts w:ascii="Times New Roman" w:hAnsi="Times New Roman" w:cs="Times New Roman"/>
          <w:sz w:val="28"/>
          <w:szCs w:val="28"/>
        </w:rPr>
        <w:t>1–2).</w:t>
      </w:r>
    </w:p>
    <w:p w:rsidR="005D1CCF" w:rsidRDefault="005D1CCF" w:rsidP="001145D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Антигон отступил в город Бадак, дав отдохнуть своему войску Антигон Одноглазый решил двинуться в Мидию, а конкретно на столицу – Экбатаны, чтобы затем захватить верхние сатрапии, воевавшие на стороне Эвмена. Узнав о его намерениях</w:t>
      </w:r>
      <w:r w:rsidR="000B34A0">
        <w:rPr>
          <w:rFonts w:ascii="Times New Roman" w:hAnsi="Times New Roman" w:cs="Times New Roman"/>
          <w:sz w:val="28"/>
          <w:szCs w:val="28"/>
        </w:rPr>
        <w:t>,</w:t>
      </w:r>
      <w:r>
        <w:rPr>
          <w:rFonts w:ascii="Times New Roman" w:hAnsi="Times New Roman" w:cs="Times New Roman"/>
          <w:sz w:val="28"/>
          <w:szCs w:val="28"/>
        </w:rPr>
        <w:t xml:space="preserve"> сатрапы решили отправиться на защиту собственных территорий, что было только на руку Антигону.</w:t>
      </w:r>
      <w:r w:rsidRPr="005D1CCF">
        <w:t xml:space="preserve"> </w:t>
      </w:r>
      <w:r w:rsidRPr="005D1CCF">
        <w:rPr>
          <w:rFonts w:ascii="Times New Roman" w:hAnsi="Times New Roman" w:cs="Times New Roman"/>
          <w:sz w:val="28"/>
          <w:szCs w:val="28"/>
        </w:rPr>
        <w:t xml:space="preserve">Переход Антигона в </w:t>
      </w:r>
      <w:r w:rsidR="008E02C2">
        <w:rPr>
          <w:rFonts w:ascii="Times New Roman" w:hAnsi="Times New Roman" w:cs="Times New Roman"/>
          <w:sz w:val="28"/>
          <w:szCs w:val="28"/>
        </w:rPr>
        <w:t>Мидию</w:t>
      </w:r>
      <w:r w:rsidRPr="005D1CCF">
        <w:rPr>
          <w:rFonts w:ascii="Times New Roman" w:hAnsi="Times New Roman" w:cs="Times New Roman"/>
          <w:sz w:val="28"/>
          <w:szCs w:val="28"/>
        </w:rPr>
        <w:t xml:space="preserve"> был хитрым,</w:t>
      </w:r>
      <w:r w:rsidR="008E02C2">
        <w:rPr>
          <w:rFonts w:ascii="Times New Roman" w:hAnsi="Times New Roman" w:cs="Times New Roman"/>
          <w:sz w:val="28"/>
          <w:szCs w:val="28"/>
        </w:rPr>
        <w:t xml:space="preserve"> но рискованным. Эта ситуация позволяла Э</w:t>
      </w:r>
      <w:r w:rsidRPr="005D1CCF">
        <w:rPr>
          <w:rFonts w:ascii="Times New Roman" w:hAnsi="Times New Roman" w:cs="Times New Roman"/>
          <w:sz w:val="28"/>
          <w:szCs w:val="28"/>
        </w:rPr>
        <w:t xml:space="preserve">вмену вернуться обратно в Малую Азию, что станет тяжелым ударом </w:t>
      </w:r>
      <w:r w:rsidR="008E02C2">
        <w:rPr>
          <w:rFonts w:ascii="Times New Roman" w:hAnsi="Times New Roman" w:cs="Times New Roman"/>
          <w:sz w:val="28"/>
          <w:szCs w:val="28"/>
        </w:rPr>
        <w:t>для Антигона и Кассандра</w:t>
      </w:r>
      <w:r w:rsidRPr="005D1CCF">
        <w:rPr>
          <w:rFonts w:ascii="Times New Roman" w:hAnsi="Times New Roman" w:cs="Times New Roman"/>
          <w:sz w:val="28"/>
          <w:szCs w:val="28"/>
        </w:rPr>
        <w:t xml:space="preserve">; но угрожая верхним сатрапиям, </w:t>
      </w:r>
      <w:r w:rsidR="008E02C2">
        <w:rPr>
          <w:rFonts w:ascii="Times New Roman" w:hAnsi="Times New Roman" w:cs="Times New Roman"/>
          <w:sz w:val="28"/>
          <w:szCs w:val="28"/>
        </w:rPr>
        <w:t>можно было разъединить армию соперника</w:t>
      </w:r>
      <w:r w:rsidRPr="005D1CCF">
        <w:rPr>
          <w:rFonts w:ascii="Times New Roman" w:hAnsi="Times New Roman" w:cs="Times New Roman"/>
          <w:sz w:val="28"/>
          <w:szCs w:val="28"/>
        </w:rPr>
        <w:t>.</w:t>
      </w:r>
      <w:r w:rsidR="008E02C2" w:rsidRPr="008E02C2">
        <w:rPr>
          <w:rStyle w:val="a5"/>
          <w:rFonts w:ascii="Times New Roman" w:hAnsi="Times New Roman" w:cs="Times New Roman"/>
          <w:sz w:val="28"/>
          <w:szCs w:val="28"/>
        </w:rPr>
        <w:t xml:space="preserve"> </w:t>
      </w:r>
      <w:r w:rsidR="008E02C2">
        <w:rPr>
          <w:rStyle w:val="a5"/>
          <w:rFonts w:ascii="Times New Roman" w:hAnsi="Times New Roman" w:cs="Times New Roman"/>
          <w:sz w:val="28"/>
          <w:szCs w:val="28"/>
        </w:rPr>
        <w:footnoteReference w:id="58"/>
      </w:r>
    </w:p>
    <w:p w:rsidR="00AD5CDF" w:rsidRDefault="008E02C2" w:rsidP="00AD5CD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Из Мидии Антигон двинулся в Персию, явно пытаясь перехватить Эвмена </w:t>
      </w:r>
      <w:r w:rsidR="00AD5CDF" w:rsidRPr="00AD5CDF">
        <w:rPr>
          <w:rFonts w:ascii="Times New Roman" w:hAnsi="Times New Roman" w:cs="Times New Roman"/>
          <w:sz w:val="28"/>
          <w:szCs w:val="28"/>
        </w:rPr>
        <w:t>в надежде на то, что сможет решить войну</w:t>
      </w:r>
      <w:r w:rsidR="00AD5CDF">
        <w:rPr>
          <w:rFonts w:ascii="Times New Roman" w:hAnsi="Times New Roman" w:cs="Times New Roman"/>
          <w:sz w:val="28"/>
          <w:szCs w:val="28"/>
        </w:rPr>
        <w:t xml:space="preserve"> как можно скорее</w:t>
      </w:r>
      <w:r>
        <w:rPr>
          <w:rFonts w:ascii="Times New Roman" w:hAnsi="Times New Roman" w:cs="Times New Roman"/>
          <w:sz w:val="28"/>
          <w:szCs w:val="28"/>
        </w:rPr>
        <w:t>.</w:t>
      </w:r>
      <w:r w:rsidR="00AD5CDF">
        <w:rPr>
          <w:rFonts w:ascii="Times New Roman" w:hAnsi="Times New Roman" w:cs="Times New Roman"/>
          <w:sz w:val="28"/>
          <w:szCs w:val="28"/>
        </w:rPr>
        <w:t xml:space="preserve"> Весть об этом вскоре достигла Э</w:t>
      </w:r>
      <w:r w:rsidR="00AD5CDF" w:rsidRPr="00AD5CDF">
        <w:rPr>
          <w:rFonts w:ascii="Times New Roman" w:hAnsi="Times New Roman" w:cs="Times New Roman"/>
          <w:sz w:val="28"/>
          <w:szCs w:val="28"/>
        </w:rPr>
        <w:t>вмена, который также разбил лагерь и двинулся на север, чтобы встретить Антигона. После некоторо</w:t>
      </w:r>
      <w:r w:rsidR="00AD5CDF">
        <w:rPr>
          <w:rFonts w:ascii="Times New Roman" w:hAnsi="Times New Roman" w:cs="Times New Roman"/>
          <w:sz w:val="28"/>
          <w:szCs w:val="28"/>
        </w:rPr>
        <w:t>й задержки, вызванной болезнью Э</w:t>
      </w:r>
      <w:r w:rsidR="00AD5CDF" w:rsidRPr="00AD5CDF">
        <w:rPr>
          <w:rFonts w:ascii="Times New Roman" w:hAnsi="Times New Roman" w:cs="Times New Roman"/>
          <w:sz w:val="28"/>
          <w:szCs w:val="28"/>
        </w:rPr>
        <w:t xml:space="preserve">вмена, возникшей из-за чрезмерной баловства на банкете (Diod. XIX, 24, 4–5), две армии собрались в регионе, называемом </w:t>
      </w:r>
      <w:r w:rsidR="00504C7E">
        <w:rPr>
          <w:rFonts w:ascii="Times New Roman" w:hAnsi="Times New Roman" w:cs="Times New Roman"/>
          <w:sz w:val="28"/>
          <w:szCs w:val="28"/>
        </w:rPr>
        <w:t>Паре</w:t>
      </w:r>
      <w:r w:rsidR="00AD5CDF" w:rsidRPr="00AD5CDF">
        <w:rPr>
          <w:rFonts w:ascii="Times New Roman" w:hAnsi="Times New Roman" w:cs="Times New Roman"/>
          <w:sz w:val="28"/>
          <w:szCs w:val="28"/>
        </w:rPr>
        <w:t xml:space="preserve">такене, между </w:t>
      </w:r>
      <w:r w:rsidR="00AD5CDF">
        <w:rPr>
          <w:rFonts w:ascii="Times New Roman" w:hAnsi="Times New Roman" w:cs="Times New Roman"/>
          <w:sz w:val="28"/>
          <w:szCs w:val="28"/>
        </w:rPr>
        <w:t>Мидией</w:t>
      </w:r>
      <w:r w:rsidR="00AD5CDF" w:rsidRPr="00AD5CDF">
        <w:rPr>
          <w:rFonts w:ascii="Times New Roman" w:hAnsi="Times New Roman" w:cs="Times New Roman"/>
          <w:sz w:val="28"/>
          <w:szCs w:val="28"/>
        </w:rPr>
        <w:t xml:space="preserve"> и Персией</w:t>
      </w:r>
      <w:r w:rsidR="00AD5CDF">
        <w:rPr>
          <w:rFonts w:ascii="Times New Roman" w:hAnsi="Times New Roman" w:cs="Times New Roman"/>
          <w:sz w:val="28"/>
          <w:szCs w:val="28"/>
        </w:rPr>
        <w:t>. Как мы можем прочитать в работе Аркадия Семеновича Шофмана – «</w:t>
      </w:r>
      <w:r w:rsidR="00AD5CDF" w:rsidRPr="00AD5CDF">
        <w:rPr>
          <w:rFonts w:ascii="Times New Roman" w:hAnsi="Times New Roman" w:cs="Times New Roman"/>
          <w:sz w:val="28"/>
          <w:szCs w:val="28"/>
        </w:rPr>
        <w:t>Узнав о том, что Эвмен бо</w:t>
      </w:r>
      <w:r w:rsidR="00AD5CDF">
        <w:rPr>
          <w:rFonts w:ascii="Times New Roman" w:hAnsi="Times New Roman" w:cs="Times New Roman"/>
          <w:sz w:val="28"/>
          <w:szCs w:val="28"/>
        </w:rPr>
        <w:t xml:space="preserve">лен, Антигон спешно начал наступление, но </w:t>
      </w:r>
      <w:r w:rsidR="00AD5CDF" w:rsidRPr="00AD5CDF">
        <w:rPr>
          <w:rFonts w:ascii="Times New Roman" w:hAnsi="Times New Roman" w:cs="Times New Roman"/>
          <w:sz w:val="28"/>
          <w:szCs w:val="28"/>
        </w:rPr>
        <w:t>увиден Эвмена на носилках, продолжавшего руководить</w:t>
      </w:r>
      <w:r w:rsidR="00AD5CDF">
        <w:rPr>
          <w:rFonts w:ascii="Times New Roman" w:hAnsi="Times New Roman" w:cs="Times New Roman"/>
          <w:sz w:val="28"/>
          <w:szCs w:val="28"/>
        </w:rPr>
        <w:t xml:space="preserve"> </w:t>
      </w:r>
      <w:r w:rsidR="00AD5CDF" w:rsidRPr="00AD5CDF">
        <w:rPr>
          <w:rFonts w:ascii="Times New Roman" w:hAnsi="Times New Roman" w:cs="Times New Roman"/>
          <w:sz w:val="28"/>
          <w:szCs w:val="28"/>
        </w:rPr>
        <w:t xml:space="preserve">войсками, он, по выражению Плутарха, </w:t>
      </w:r>
      <w:r w:rsidR="00AD5CDF" w:rsidRPr="00AD5CDF">
        <w:rPr>
          <w:rFonts w:ascii="Times New Roman" w:hAnsi="Times New Roman" w:cs="Times New Roman"/>
          <w:sz w:val="28"/>
          <w:szCs w:val="28"/>
        </w:rPr>
        <w:lastRenderedPageBreak/>
        <w:t>оцепенел, долго оставался в</w:t>
      </w:r>
      <w:r w:rsidR="00AD5CDF">
        <w:rPr>
          <w:rFonts w:ascii="Times New Roman" w:hAnsi="Times New Roman" w:cs="Times New Roman"/>
          <w:sz w:val="28"/>
          <w:szCs w:val="28"/>
        </w:rPr>
        <w:t xml:space="preserve"> </w:t>
      </w:r>
      <w:r w:rsidR="00AD5CDF" w:rsidRPr="00AD5CDF">
        <w:rPr>
          <w:rFonts w:ascii="Times New Roman" w:hAnsi="Times New Roman" w:cs="Times New Roman"/>
          <w:sz w:val="28"/>
          <w:szCs w:val="28"/>
        </w:rPr>
        <w:t>неподвижности, затем отступил и расположился лагерем</w:t>
      </w:r>
      <w:r w:rsidR="00AD5CDF">
        <w:rPr>
          <w:rFonts w:ascii="Times New Roman" w:hAnsi="Times New Roman" w:cs="Times New Roman"/>
          <w:sz w:val="28"/>
          <w:szCs w:val="28"/>
        </w:rPr>
        <w:t xml:space="preserve">». </w:t>
      </w:r>
      <w:r w:rsidR="00AD5CDF">
        <w:rPr>
          <w:rStyle w:val="a5"/>
          <w:rFonts w:ascii="Times New Roman" w:hAnsi="Times New Roman" w:cs="Times New Roman"/>
          <w:sz w:val="28"/>
          <w:szCs w:val="28"/>
        </w:rPr>
        <w:footnoteReference w:id="59"/>
      </w:r>
    </w:p>
    <w:p w:rsidR="00B22C4B" w:rsidRDefault="00AD5CDF" w:rsidP="00B22C4B">
      <w:pPr>
        <w:spacing w:line="360" w:lineRule="auto"/>
        <w:ind w:firstLine="708"/>
        <w:jc w:val="both"/>
        <w:rPr>
          <w:rFonts w:ascii="Times New Roman" w:hAnsi="Times New Roman" w:cs="Times New Roman"/>
          <w:sz w:val="28"/>
          <w:szCs w:val="28"/>
        </w:rPr>
      </w:pPr>
      <w:r w:rsidRPr="00AD5CDF">
        <w:rPr>
          <w:rFonts w:ascii="Times New Roman" w:hAnsi="Times New Roman" w:cs="Times New Roman"/>
          <w:sz w:val="28"/>
          <w:szCs w:val="28"/>
        </w:rPr>
        <w:t xml:space="preserve">Он </w:t>
      </w:r>
      <w:r>
        <w:rPr>
          <w:rFonts w:ascii="Times New Roman" w:hAnsi="Times New Roman" w:cs="Times New Roman"/>
          <w:sz w:val="28"/>
          <w:szCs w:val="28"/>
        </w:rPr>
        <w:t>выстроил</w:t>
      </w:r>
      <w:r w:rsidRPr="00AD5CDF">
        <w:rPr>
          <w:rFonts w:ascii="Times New Roman" w:hAnsi="Times New Roman" w:cs="Times New Roman"/>
          <w:sz w:val="28"/>
          <w:szCs w:val="28"/>
        </w:rPr>
        <w:t xml:space="preserve"> свою армию в силь</w:t>
      </w:r>
      <w:r>
        <w:rPr>
          <w:rFonts w:ascii="Times New Roman" w:hAnsi="Times New Roman" w:cs="Times New Roman"/>
          <w:sz w:val="28"/>
          <w:szCs w:val="28"/>
        </w:rPr>
        <w:t>ной оборонительной позиции, но Э</w:t>
      </w:r>
      <w:r w:rsidRPr="00AD5CDF">
        <w:rPr>
          <w:rFonts w:ascii="Times New Roman" w:hAnsi="Times New Roman" w:cs="Times New Roman"/>
          <w:sz w:val="28"/>
          <w:szCs w:val="28"/>
        </w:rPr>
        <w:t xml:space="preserve">вмен также </w:t>
      </w:r>
      <w:r>
        <w:rPr>
          <w:rFonts w:ascii="Times New Roman" w:hAnsi="Times New Roman" w:cs="Times New Roman"/>
          <w:sz w:val="28"/>
          <w:szCs w:val="28"/>
        </w:rPr>
        <w:t>позаботился о хорошем расположении</w:t>
      </w:r>
      <w:r w:rsidRPr="00AD5CDF">
        <w:rPr>
          <w:rFonts w:ascii="Times New Roman" w:hAnsi="Times New Roman" w:cs="Times New Roman"/>
          <w:sz w:val="28"/>
          <w:szCs w:val="28"/>
        </w:rPr>
        <w:t>. Две армии некоторое время осматривали друг друга, но, будучи разделенными рекой и оврагом, который ни одна из сторон не была готова пересечь, чтобы начать атаку, они расположились там, где находились на расстоянии менее полумили (</w:t>
      </w:r>
      <w:r>
        <w:rPr>
          <w:rFonts w:ascii="Times New Roman" w:hAnsi="Times New Roman" w:cs="Times New Roman"/>
          <w:sz w:val="28"/>
          <w:szCs w:val="28"/>
        </w:rPr>
        <w:t>Плутарх Эвмен 14, 3–15,</w:t>
      </w:r>
      <w:r w:rsidR="000B34A0">
        <w:rPr>
          <w:rFonts w:ascii="Times New Roman" w:hAnsi="Times New Roman" w:cs="Times New Roman"/>
          <w:sz w:val="28"/>
          <w:szCs w:val="28"/>
        </w:rPr>
        <w:t xml:space="preserve"> </w:t>
      </w:r>
      <w:r>
        <w:rPr>
          <w:rFonts w:ascii="Times New Roman" w:hAnsi="Times New Roman" w:cs="Times New Roman"/>
          <w:sz w:val="28"/>
          <w:szCs w:val="28"/>
        </w:rPr>
        <w:t>2). Когда припасы приближались к концу</w:t>
      </w:r>
      <w:r w:rsidR="00B22C4B">
        <w:rPr>
          <w:rFonts w:ascii="Times New Roman" w:hAnsi="Times New Roman" w:cs="Times New Roman"/>
          <w:sz w:val="28"/>
          <w:szCs w:val="28"/>
        </w:rPr>
        <w:t>,</w:t>
      </w:r>
      <w:r>
        <w:rPr>
          <w:rFonts w:ascii="Times New Roman" w:hAnsi="Times New Roman" w:cs="Times New Roman"/>
          <w:sz w:val="28"/>
          <w:szCs w:val="28"/>
        </w:rPr>
        <w:t xml:space="preserve"> </w:t>
      </w:r>
      <w:r w:rsidRPr="00AD5CDF">
        <w:rPr>
          <w:rFonts w:ascii="Times New Roman" w:hAnsi="Times New Roman" w:cs="Times New Roman"/>
          <w:sz w:val="28"/>
          <w:szCs w:val="28"/>
        </w:rPr>
        <w:t xml:space="preserve">Антигон решил отправиться в соседний район </w:t>
      </w:r>
      <w:r w:rsidR="00B22C4B">
        <w:rPr>
          <w:rFonts w:ascii="Times New Roman" w:hAnsi="Times New Roman" w:cs="Times New Roman"/>
          <w:sz w:val="28"/>
          <w:szCs w:val="28"/>
        </w:rPr>
        <w:t>- Габиену</w:t>
      </w:r>
      <w:r w:rsidRPr="00AD5CDF">
        <w:rPr>
          <w:rFonts w:ascii="Times New Roman" w:hAnsi="Times New Roman" w:cs="Times New Roman"/>
          <w:sz w:val="28"/>
          <w:szCs w:val="28"/>
        </w:rPr>
        <w:t xml:space="preserve">, где сельская местность была богата и </w:t>
      </w:r>
      <w:r w:rsidR="00B22C4B">
        <w:rPr>
          <w:rFonts w:ascii="Times New Roman" w:hAnsi="Times New Roman" w:cs="Times New Roman"/>
          <w:sz w:val="28"/>
          <w:szCs w:val="28"/>
        </w:rPr>
        <w:t>не</w:t>
      </w:r>
      <w:r w:rsidR="000B34A0">
        <w:rPr>
          <w:rFonts w:ascii="Times New Roman" w:hAnsi="Times New Roman" w:cs="Times New Roman"/>
          <w:sz w:val="28"/>
          <w:szCs w:val="28"/>
        </w:rPr>
        <w:t xml:space="preserve"> </w:t>
      </w:r>
      <w:r w:rsidRPr="00AD5CDF">
        <w:rPr>
          <w:rFonts w:ascii="Times New Roman" w:hAnsi="Times New Roman" w:cs="Times New Roman"/>
          <w:sz w:val="28"/>
          <w:szCs w:val="28"/>
        </w:rPr>
        <w:t>разграблена.</w:t>
      </w:r>
    </w:p>
    <w:p w:rsidR="00B22C4B" w:rsidRDefault="00AD5CDF" w:rsidP="00B22C4B">
      <w:pPr>
        <w:spacing w:line="360" w:lineRule="auto"/>
        <w:ind w:firstLine="708"/>
        <w:jc w:val="both"/>
        <w:rPr>
          <w:rFonts w:ascii="Times New Roman" w:hAnsi="Times New Roman" w:cs="Times New Roman"/>
          <w:sz w:val="28"/>
          <w:szCs w:val="28"/>
        </w:rPr>
      </w:pPr>
      <w:r w:rsidRPr="00AD5CDF">
        <w:rPr>
          <w:rFonts w:ascii="Times New Roman" w:hAnsi="Times New Roman" w:cs="Times New Roman"/>
          <w:sz w:val="28"/>
          <w:szCs w:val="28"/>
        </w:rPr>
        <w:t xml:space="preserve"> Однако, в разгар подготовки к </w:t>
      </w:r>
      <w:r w:rsidR="00B22C4B">
        <w:rPr>
          <w:rFonts w:ascii="Times New Roman" w:hAnsi="Times New Roman" w:cs="Times New Roman"/>
          <w:sz w:val="28"/>
          <w:szCs w:val="28"/>
        </w:rPr>
        <w:t>переходу</w:t>
      </w:r>
      <w:r w:rsidRPr="00AD5CDF">
        <w:rPr>
          <w:rFonts w:ascii="Times New Roman" w:hAnsi="Times New Roman" w:cs="Times New Roman"/>
          <w:sz w:val="28"/>
          <w:szCs w:val="28"/>
        </w:rPr>
        <w:t>, некото</w:t>
      </w:r>
      <w:r w:rsidR="00B22C4B">
        <w:rPr>
          <w:rFonts w:ascii="Times New Roman" w:hAnsi="Times New Roman" w:cs="Times New Roman"/>
          <w:sz w:val="28"/>
          <w:szCs w:val="28"/>
        </w:rPr>
        <w:t>рые из его людей дезертировали к Э</w:t>
      </w:r>
      <w:r w:rsidRPr="00AD5CDF">
        <w:rPr>
          <w:rFonts w:ascii="Times New Roman" w:hAnsi="Times New Roman" w:cs="Times New Roman"/>
          <w:sz w:val="28"/>
          <w:szCs w:val="28"/>
        </w:rPr>
        <w:t>вмен</w:t>
      </w:r>
      <w:r w:rsidR="00B22C4B">
        <w:rPr>
          <w:rFonts w:ascii="Times New Roman" w:hAnsi="Times New Roman" w:cs="Times New Roman"/>
          <w:sz w:val="28"/>
          <w:szCs w:val="28"/>
        </w:rPr>
        <w:t>у</w:t>
      </w:r>
      <w:r w:rsidRPr="00AD5CDF">
        <w:rPr>
          <w:rFonts w:ascii="Times New Roman" w:hAnsi="Times New Roman" w:cs="Times New Roman"/>
          <w:sz w:val="28"/>
          <w:szCs w:val="28"/>
        </w:rPr>
        <w:t xml:space="preserve"> и сообщили о готовящихся Антигоном </w:t>
      </w:r>
      <w:r w:rsidR="00B22C4B">
        <w:rPr>
          <w:rFonts w:ascii="Times New Roman" w:hAnsi="Times New Roman" w:cs="Times New Roman"/>
          <w:sz w:val="28"/>
          <w:szCs w:val="28"/>
        </w:rPr>
        <w:t>перемещениях. Э</w:t>
      </w:r>
      <w:r w:rsidRPr="00AD5CDF">
        <w:rPr>
          <w:rFonts w:ascii="Times New Roman" w:hAnsi="Times New Roman" w:cs="Times New Roman"/>
          <w:sz w:val="28"/>
          <w:szCs w:val="28"/>
        </w:rPr>
        <w:t xml:space="preserve">вмен быстро угадал намерения Антигона и решил сначала попытаться добраться </w:t>
      </w:r>
      <w:r w:rsidR="00B22C4B">
        <w:rPr>
          <w:rFonts w:ascii="Times New Roman" w:hAnsi="Times New Roman" w:cs="Times New Roman"/>
          <w:sz w:val="28"/>
          <w:szCs w:val="28"/>
        </w:rPr>
        <w:t>к Габиене самому</w:t>
      </w:r>
      <w:r w:rsidRPr="00AD5CDF">
        <w:rPr>
          <w:rFonts w:ascii="Times New Roman" w:hAnsi="Times New Roman" w:cs="Times New Roman"/>
          <w:sz w:val="28"/>
          <w:szCs w:val="28"/>
        </w:rPr>
        <w:t>.</w:t>
      </w:r>
      <w:r w:rsidR="00B22C4B">
        <w:rPr>
          <w:rFonts w:ascii="Times New Roman" w:hAnsi="Times New Roman" w:cs="Times New Roman"/>
          <w:sz w:val="28"/>
          <w:szCs w:val="28"/>
        </w:rPr>
        <w:t xml:space="preserve"> </w:t>
      </w:r>
      <w:r w:rsidR="00B22C4B" w:rsidRPr="00B22C4B">
        <w:rPr>
          <w:rFonts w:ascii="Times New Roman" w:hAnsi="Times New Roman" w:cs="Times New Roman"/>
          <w:sz w:val="28"/>
          <w:szCs w:val="28"/>
        </w:rPr>
        <w:t>Он заплатил нескольким наемникам, чтоб</w:t>
      </w:r>
      <w:r w:rsidR="00B22C4B">
        <w:rPr>
          <w:rFonts w:ascii="Times New Roman" w:hAnsi="Times New Roman" w:cs="Times New Roman"/>
          <w:sz w:val="28"/>
          <w:szCs w:val="28"/>
        </w:rPr>
        <w:t>ы они дезертировали к Антигону</w:t>
      </w:r>
      <w:r w:rsidR="00B22C4B" w:rsidRPr="00B22C4B">
        <w:rPr>
          <w:rFonts w:ascii="Times New Roman" w:hAnsi="Times New Roman" w:cs="Times New Roman"/>
          <w:sz w:val="28"/>
          <w:szCs w:val="28"/>
        </w:rPr>
        <w:t xml:space="preserve"> и сообщили о планах нападения на его лагерь той ночью. В то время как Антигон держал свою армию </w:t>
      </w:r>
      <w:r w:rsidR="00B22C4B">
        <w:rPr>
          <w:rFonts w:ascii="Times New Roman" w:hAnsi="Times New Roman" w:cs="Times New Roman"/>
          <w:sz w:val="28"/>
          <w:szCs w:val="28"/>
        </w:rPr>
        <w:t>с</w:t>
      </w:r>
      <w:r w:rsidR="00B22C4B" w:rsidRPr="00B22C4B">
        <w:rPr>
          <w:rFonts w:ascii="Times New Roman" w:hAnsi="Times New Roman" w:cs="Times New Roman"/>
          <w:sz w:val="28"/>
          <w:szCs w:val="28"/>
        </w:rPr>
        <w:t xml:space="preserve"> </w:t>
      </w:r>
      <w:r w:rsidR="00B22C4B">
        <w:rPr>
          <w:rFonts w:ascii="Times New Roman" w:hAnsi="Times New Roman" w:cs="Times New Roman"/>
          <w:sz w:val="28"/>
          <w:szCs w:val="28"/>
        </w:rPr>
        <w:t>оружием в ожидании этой атаки, Э</w:t>
      </w:r>
      <w:r w:rsidR="00B22C4B" w:rsidRPr="00B22C4B">
        <w:rPr>
          <w:rFonts w:ascii="Times New Roman" w:hAnsi="Times New Roman" w:cs="Times New Roman"/>
          <w:sz w:val="28"/>
          <w:szCs w:val="28"/>
        </w:rPr>
        <w:t>вмену удалось украсть</w:t>
      </w:r>
      <w:r w:rsidR="00B22C4B">
        <w:rPr>
          <w:rFonts w:ascii="Times New Roman" w:hAnsi="Times New Roman" w:cs="Times New Roman"/>
          <w:sz w:val="28"/>
          <w:szCs w:val="28"/>
        </w:rPr>
        <w:t xml:space="preserve"> себе время</w:t>
      </w:r>
      <w:r w:rsidR="00B22C4B" w:rsidRPr="00B22C4B">
        <w:rPr>
          <w:rFonts w:ascii="Times New Roman" w:hAnsi="Times New Roman" w:cs="Times New Roman"/>
          <w:sz w:val="28"/>
          <w:szCs w:val="28"/>
        </w:rPr>
        <w:t xml:space="preserve"> и получить существенное преимущество на пути к Габиене. Однако вскор</w:t>
      </w:r>
      <w:r w:rsidR="00B22C4B">
        <w:rPr>
          <w:rFonts w:ascii="Times New Roman" w:hAnsi="Times New Roman" w:cs="Times New Roman"/>
          <w:sz w:val="28"/>
          <w:szCs w:val="28"/>
        </w:rPr>
        <w:t>е Антигон</w:t>
      </w:r>
      <w:r w:rsidR="00B22C4B" w:rsidRPr="00B22C4B">
        <w:rPr>
          <w:rFonts w:ascii="Times New Roman" w:hAnsi="Times New Roman" w:cs="Times New Roman"/>
          <w:sz w:val="28"/>
          <w:szCs w:val="28"/>
        </w:rPr>
        <w:t xml:space="preserve"> узнал о</w:t>
      </w:r>
      <w:r w:rsidR="00B22C4B">
        <w:rPr>
          <w:rFonts w:ascii="Times New Roman" w:hAnsi="Times New Roman" w:cs="Times New Roman"/>
          <w:sz w:val="28"/>
          <w:szCs w:val="28"/>
        </w:rPr>
        <w:t>т разведчиков, как его обманул Э</w:t>
      </w:r>
      <w:r w:rsidR="00B22C4B" w:rsidRPr="00B22C4B">
        <w:rPr>
          <w:rFonts w:ascii="Times New Roman" w:hAnsi="Times New Roman" w:cs="Times New Roman"/>
          <w:sz w:val="28"/>
          <w:szCs w:val="28"/>
        </w:rPr>
        <w:t>вмен, и преследовал его. Понимая, что</w:t>
      </w:r>
      <w:r w:rsidR="00B22C4B">
        <w:rPr>
          <w:rFonts w:ascii="Times New Roman" w:hAnsi="Times New Roman" w:cs="Times New Roman"/>
          <w:sz w:val="28"/>
          <w:szCs w:val="28"/>
        </w:rPr>
        <w:t xml:space="preserve"> он не может надеяться догнать Э</w:t>
      </w:r>
      <w:r w:rsidR="00B22C4B" w:rsidRPr="00B22C4B">
        <w:rPr>
          <w:rFonts w:ascii="Times New Roman" w:hAnsi="Times New Roman" w:cs="Times New Roman"/>
          <w:sz w:val="28"/>
          <w:szCs w:val="28"/>
        </w:rPr>
        <w:t>вмена, путешествующего со всей его армией, он оставил основную часть под командованием П</w:t>
      </w:r>
      <w:r w:rsidR="00BF2EC5">
        <w:rPr>
          <w:rFonts w:ascii="Times New Roman" w:hAnsi="Times New Roman" w:cs="Times New Roman"/>
          <w:sz w:val="28"/>
          <w:szCs w:val="28"/>
        </w:rPr>
        <w:t>иф</w:t>
      </w:r>
      <w:r w:rsidR="00B22C4B" w:rsidRPr="00B22C4B">
        <w:rPr>
          <w:rFonts w:ascii="Times New Roman" w:hAnsi="Times New Roman" w:cs="Times New Roman"/>
          <w:sz w:val="28"/>
          <w:szCs w:val="28"/>
        </w:rPr>
        <w:t xml:space="preserve">она с приказом идти на умеренной скорости и сам преследовал </w:t>
      </w:r>
      <w:r w:rsidR="00B22C4B">
        <w:rPr>
          <w:rFonts w:ascii="Times New Roman" w:hAnsi="Times New Roman" w:cs="Times New Roman"/>
          <w:sz w:val="28"/>
          <w:szCs w:val="28"/>
        </w:rPr>
        <w:t xml:space="preserve">Эвмена </w:t>
      </w:r>
      <w:r w:rsidR="00B22C4B" w:rsidRPr="00B22C4B">
        <w:rPr>
          <w:rFonts w:ascii="Times New Roman" w:hAnsi="Times New Roman" w:cs="Times New Roman"/>
          <w:sz w:val="28"/>
          <w:szCs w:val="28"/>
        </w:rPr>
        <w:t xml:space="preserve">только </w:t>
      </w:r>
      <w:r w:rsidR="00B22C4B">
        <w:rPr>
          <w:rFonts w:ascii="Times New Roman" w:hAnsi="Times New Roman" w:cs="Times New Roman"/>
          <w:sz w:val="28"/>
          <w:szCs w:val="28"/>
        </w:rPr>
        <w:t>с кавалерией</w:t>
      </w:r>
      <w:r w:rsidR="00B22C4B" w:rsidRPr="00B22C4B">
        <w:rPr>
          <w:rFonts w:ascii="Times New Roman" w:hAnsi="Times New Roman" w:cs="Times New Roman"/>
          <w:sz w:val="28"/>
          <w:szCs w:val="28"/>
        </w:rPr>
        <w:t xml:space="preserve">. </w:t>
      </w:r>
      <w:r w:rsidR="00B22C4B">
        <w:rPr>
          <w:rStyle w:val="a5"/>
          <w:rFonts w:ascii="Times New Roman" w:hAnsi="Times New Roman" w:cs="Times New Roman"/>
          <w:sz w:val="28"/>
          <w:szCs w:val="28"/>
        </w:rPr>
        <w:footnoteReference w:id="60"/>
      </w:r>
    </w:p>
    <w:p w:rsidR="008E02C2" w:rsidRDefault="00B22C4B" w:rsidP="00B22C4B">
      <w:pPr>
        <w:spacing w:line="360" w:lineRule="auto"/>
        <w:ind w:firstLine="708"/>
        <w:jc w:val="both"/>
        <w:rPr>
          <w:rFonts w:ascii="Times New Roman" w:hAnsi="Times New Roman" w:cs="Times New Roman"/>
          <w:sz w:val="28"/>
          <w:szCs w:val="28"/>
        </w:rPr>
      </w:pPr>
      <w:r w:rsidRPr="00B22C4B">
        <w:rPr>
          <w:rFonts w:ascii="Times New Roman" w:hAnsi="Times New Roman" w:cs="Times New Roman"/>
          <w:sz w:val="28"/>
          <w:szCs w:val="28"/>
        </w:rPr>
        <w:t xml:space="preserve">Таким образом он догнал арьергарда Евмена на рассвете, точно так же, как Евмен дебютировал из холмистой местности в широкую равнину. Антигон разместил свою кавалерию на видном месте на вершине холма, и Эвмен, видя это и боясь, что вся армия Антигона будет там и нападет на </w:t>
      </w:r>
      <w:r w:rsidRPr="00B22C4B">
        <w:rPr>
          <w:rFonts w:ascii="Times New Roman" w:hAnsi="Times New Roman" w:cs="Times New Roman"/>
          <w:sz w:val="28"/>
          <w:szCs w:val="28"/>
        </w:rPr>
        <w:lastRenderedPageBreak/>
        <w:t>него в тылу, если он двинется дальше, остановил марш и собрал свою армию для битвы (Диод</w:t>
      </w:r>
      <w:r w:rsidR="00D108D5">
        <w:rPr>
          <w:rFonts w:ascii="Times New Roman" w:hAnsi="Times New Roman" w:cs="Times New Roman"/>
          <w:sz w:val="28"/>
          <w:szCs w:val="28"/>
        </w:rPr>
        <w:t>ор</w:t>
      </w:r>
      <w:r w:rsidRPr="00B22C4B">
        <w:rPr>
          <w:rFonts w:ascii="Times New Roman" w:hAnsi="Times New Roman" w:cs="Times New Roman"/>
          <w:sz w:val="28"/>
          <w:szCs w:val="28"/>
        </w:rPr>
        <w:t xml:space="preserve"> XIX, 26, 1–9)</w:t>
      </w:r>
      <w:r>
        <w:rPr>
          <w:rFonts w:ascii="Times New Roman" w:hAnsi="Times New Roman" w:cs="Times New Roman"/>
          <w:sz w:val="28"/>
          <w:szCs w:val="28"/>
        </w:rPr>
        <w:t>.</w:t>
      </w:r>
    </w:p>
    <w:p w:rsidR="00B22C4B" w:rsidRDefault="00B22C4B" w:rsidP="00B22C4B">
      <w:pPr>
        <w:spacing w:line="360" w:lineRule="auto"/>
        <w:ind w:firstLine="708"/>
        <w:jc w:val="both"/>
        <w:rPr>
          <w:rFonts w:ascii="Times New Roman" w:hAnsi="Times New Roman" w:cs="Times New Roman"/>
          <w:sz w:val="28"/>
          <w:szCs w:val="28"/>
        </w:rPr>
      </w:pPr>
      <w:r w:rsidRPr="00B22C4B">
        <w:rPr>
          <w:rFonts w:ascii="Times New Roman" w:hAnsi="Times New Roman" w:cs="Times New Roman"/>
          <w:sz w:val="28"/>
          <w:szCs w:val="28"/>
        </w:rPr>
        <w:t>Таким образом, остальная часть армии Антигона успела подойти, и теперь обе стороны были готовы к бою. Армия Антигон</w:t>
      </w:r>
      <w:r w:rsidR="00504C7E">
        <w:rPr>
          <w:rFonts w:ascii="Times New Roman" w:hAnsi="Times New Roman" w:cs="Times New Roman"/>
          <w:sz w:val="28"/>
          <w:szCs w:val="28"/>
        </w:rPr>
        <w:t>а в этой битве - битве при Паре</w:t>
      </w:r>
      <w:r w:rsidRPr="00B22C4B">
        <w:rPr>
          <w:rFonts w:ascii="Times New Roman" w:hAnsi="Times New Roman" w:cs="Times New Roman"/>
          <w:sz w:val="28"/>
          <w:szCs w:val="28"/>
        </w:rPr>
        <w:t>такене - состояла из 28 000 тяжелых пехотинцев, 10 600 конниц, 65 слонов и неопределенного количества легкой пехоты. Евмен командовал около 35 000 пехоты (тяжелой и легкой), 6300 конницы и 125 слонов.</w:t>
      </w:r>
      <w:r>
        <w:rPr>
          <w:rStyle w:val="a5"/>
          <w:rFonts w:ascii="Times New Roman" w:hAnsi="Times New Roman" w:cs="Times New Roman"/>
          <w:sz w:val="28"/>
          <w:szCs w:val="28"/>
        </w:rPr>
        <w:footnoteReference w:id="61"/>
      </w:r>
      <w:r w:rsidR="00D108D5" w:rsidRPr="00D108D5">
        <w:rPr>
          <w:rFonts w:ascii="Times New Roman" w:hAnsi="Times New Roman" w:cs="Times New Roman"/>
          <w:sz w:val="28"/>
          <w:szCs w:val="28"/>
        </w:rPr>
        <w:t xml:space="preserve"> </w:t>
      </w:r>
      <w:r w:rsidR="00D108D5">
        <w:rPr>
          <w:rFonts w:ascii="Times New Roman" w:hAnsi="Times New Roman" w:cs="Times New Roman"/>
          <w:sz w:val="28"/>
          <w:szCs w:val="28"/>
        </w:rPr>
        <w:t>С</w:t>
      </w:r>
      <w:r w:rsidR="00D108D5" w:rsidRPr="00D108D5">
        <w:rPr>
          <w:rFonts w:ascii="Times New Roman" w:hAnsi="Times New Roman" w:cs="Times New Roman"/>
          <w:sz w:val="28"/>
          <w:szCs w:val="28"/>
        </w:rPr>
        <w:t xml:space="preserve">начала </w:t>
      </w:r>
      <w:r w:rsidR="00D108D5">
        <w:rPr>
          <w:rFonts w:ascii="Times New Roman" w:hAnsi="Times New Roman" w:cs="Times New Roman"/>
          <w:sz w:val="28"/>
          <w:szCs w:val="28"/>
        </w:rPr>
        <w:t>Э</w:t>
      </w:r>
      <w:r w:rsidR="00D108D5" w:rsidRPr="00D108D5">
        <w:rPr>
          <w:rFonts w:ascii="Times New Roman" w:hAnsi="Times New Roman" w:cs="Times New Roman"/>
          <w:sz w:val="28"/>
          <w:szCs w:val="28"/>
        </w:rPr>
        <w:t xml:space="preserve">вмен выстроил свой </w:t>
      </w:r>
      <w:r w:rsidR="00D108D5">
        <w:rPr>
          <w:rFonts w:ascii="Times New Roman" w:hAnsi="Times New Roman" w:cs="Times New Roman"/>
          <w:sz w:val="28"/>
          <w:szCs w:val="28"/>
        </w:rPr>
        <w:t>боевой порядок, а</w:t>
      </w:r>
      <w:r w:rsidR="00D108D5" w:rsidRPr="00D108D5">
        <w:rPr>
          <w:rFonts w:ascii="Times New Roman" w:hAnsi="Times New Roman" w:cs="Times New Roman"/>
          <w:sz w:val="28"/>
          <w:szCs w:val="28"/>
        </w:rPr>
        <w:t xml:space="preserve"> Антигон, </w:t>
      </w:r>
      <w:r w:rsidR="00D108D5">
        <w:rPr>
          <w:rFonts w:ascii="Times New Roman" w:hAnsi="Times New Roman" w:cs="Times New Roman"/>
          <w:sz w:val="28"/>
          <w:szCs w:val="28"/>
        </w:rPr>
        <w:t>пользуясь своей позицией, позволяющей увидеть расположение Э</w:t>
      </w:r>
      <w:r w:rsidR="00D108D5" w:rsidRPr="00D108D5">
        <w:rPr>
          <w:rFonts w:ascii="Times New Roman" w:hAnsi="Times New Roman" w:cs="Times New Roman"/>
          <w:sz w:val="28"/>
          <w:szCs w:val="28"/>
        </w:rPr>
        <w:t xml:space="preserve">вмена со своего склона, соответственно </w:t>
      </w:r>
      <w:r w:rsidR="00D108D5">
        <w:rPr>
          <w:rFonts w:ascii="Times New Roman" w:hAnsi="Times New Roman" w:cs="Times New Roman"/>
          <w:sz w:val="28"/>
          <w:szCs w:val="28"/>
        </w:rPr>
        <w:t xml:space="preserve">выстроил свою </w:t>
      </w:r>
      <w:r w:rsidR="00D108D5" w:rsidRPr="00D108D5">
        <w:rPr>
          <w:rFonts w:ascii="Times New Roman" w:hAnsi="Times New Roman" w:cs="Times New Roman"/>
          <w:sz w:val="28"/>
          <w:szCs w:val="28"/>
        </w:rPr>
        <w:t>армию</w:t>
      </w:r>
      <w:r w:rsidR="00D108D5">
        <w:rPr>
          <w:rFonts w:ascii="Times New Roman" w:hAnsi="Times New Roman" w:cs="Times New Roman"/>
          <w:sz w:val="28"/>
          <w:szCs w:val="28"/>
        </w:rPr>
        <w:t xml:space="preserve">. </w:t>
      </w:r>
      <w:r w:rsidR="00D108D5" w:rsidRPr="00D108D5">
        <w:rPr>
          <w:rFonts w:ascii="Times New Roman" w:hAnsi="Times New Roman" w:cs="Times New Roman"/>
          <w:sz w:val="28"/>
          <w:szCs w:val="28"/>
        </w:rPr>
        <w:t>Оба разместили свою лучшую кавалерию на своих правых крыльях под своим собственным командованием</w:t>
      </w:r>
      <w:r w:rsidR="00D108D5">
        <w:rPr>
          <w:rFonts w:ascii="Times New Roman" w:hAnsi="Times New Roman" w:cs="Times New Roman"/>
          <w:sz w:val="28"/>
          <w:szCs w:val="28"/>
        </w:rPr>
        <w:t>, с</w:t>
      </w:r>
      <w:r w:rsidR="00D108D5" w:rsidRPr="00D108D5">
        <w:rPr>
          <w:rFonts w:ascii="Times New Roman" w:hAnsi="Times New Roman" w:cs="Times New Roman"/>
          <w:sz w:val="28"/>
          <w:szCs w:val="28"/>
        </w:rPr>
        <w:t>ын Антигона, Димитрий, около двадцати лет, был с отцом справа в его первом большом сражении (</w:t>
      </w:r>
      <w:r w:rsidR="00D108D5">
        <w:rPr>
          <w:rFonts w:ascii="Times New Roman" w:hAnsi="Times New Roman" w:cs="Times New Roman"/>
          <w:sz w:val="28"/>
          <w:szCs w:val="28"/>
        </w:rPr>
        <w:t>Диодор</w:t>
      </w:r>
      <w:r w:rsidR="00D108D5" w:rsidRPr="00D108D5">
        <w:rPr>
          <w:rFonts w:ascii="Times New Roman" w:hAnsi="Times New Roman" w:cs="Times New Roman"/>
          <w:sz w:val="28"/>
          <w:szCs w:val="28"/>
        </w:rPr>
        <w:t xml:space="preserve"> XIX 29,4)</w:t>
      </w:r>
      <w:r w:rsidR="00D108D5">
        <w:rPr>
          <w:rFonts w:ascii="Times New Roman" w:hAnsi="Times New Roman" w:cs="Times New Roman"/>
          <w:sz w:val="28"/>
          <w:szCs w:val="28"/>
        </w:rPr>
        <w:t>.</w:t>
      </w:r>
    </w:p>
    <w:p w:rsidR="0061564A" w:rsidRDefault="0061564A" w:rsidP="00B22C4B">
      <w:pPr>
        <w:spacing w:line="360" w:lineRule="auto"/>
        <w:ind w:firstLine="708"/>
        <w:jc w:val="both"/>
        <w:rPr>
          <w:rFonts w:ascii="Times New Roman" w:hAnsi="Times New Roman" w:cs="Times New Roman"/>
          <w:sz w:val="28"/>
          <w:szCs w:val="28"/>
        </w:rPr>
      </w:pPr>
      <w:r w:rsidRPr="0061564A">
        <w:rPr>
          <w:rFonts w:ascii="Times New Roman" w:hAnsi="Times New Roman" w:cs="Times New Roman"/>
          <w:sz w:val="28"/>
          <w:szCs w:val="28"/>
        </w:rPr>
        <w:t>Диодор упоминает о впечатляющем виде армии Антигоноса, когда она шла вниз с холмов, чтобы дать бой</w:t>
      </w:r>
      <w:r>
        <w:rPr>
          <w:rFonts w:ascii="Times New Roman" w:hAnsi="Times New Roman" w:cs="Times New Roman"/>
          <w:sz w:val="28"/>
          <w:szCs w:val="28"/>
        </w:rPr>
        <w:t>. О том как проходила б</w:t>
      </w:r>
      <w:r w:rsidRPr="0061564A">
        <w:rPr>
          <w:rFonts w:ascii="Times New Roman" w:hAnsi="Times New Roman" w:cs="Times New Roman"/>
          <w:sz w:val="28"/>
          <w:szCs w:val="28"/>
        </w:rPr>
        <w:t>итва</w:t>
      </w:r>
      <w:r>
        <w:rPr>
          <w:rFonts w:ascii="Times New Roman" w:hAnsi="Times New Roman" w:cs="Times New Roman"/>
          <w:sz w:val="28"/>
          <w:szCs w:val="28"/>
        </w:rPr>
        <w:t xml:space="preserve"> мы можем узнать из произведения Ричарда Биллоуза. Битва </w:t>
      </w:r>
      <w:r w:rsidRPr="0061564A">
        <w:rPr>
          <w:rFonts w:ascii="Times New Roman" w:hAnsi="Times New Roman" w:cs="Times New Roman"/>
          <w:sz w:val="28"/>
          <w:szCs w:val="28"/>
        </w:rPr>
        <w:t>велась в три этапа: П</w:t>
      </w:r>
      <w:r w:rsidR="00BF2EC5">
        <w:rPr>
          <w:rFonts w:ascii="Times New Roman" w:hAnsi="Times New Roman" w:cs="Times New Roman"/>
          <w:sz w:val="28"/>
          <w:szCs w:val="28"/>
        </w:rPr>
        <w:t>иф</w:t>
      </w:r>
      <w:r w:rsidRPr="0061564A">
        <w:rPr>
          <w:rFonts w:ascii="Times New Roman" w:hAnsi="Times New Roman" w:cs="Times New Roman"/>
          <w:sz w:val="28"/>
          <w:szCs w:val="28"/>
        </w:rPr>
        <w:t>он проигнорировал его приказы отойти назад, атаковав тяжелую конницу Евмена своей более многочисленной легкой кавалерией, и был отброшен к предгорьям</w:t>
      </w:r>
      <w:r>
        <w:rPr>
          <w:rFonts w:ascii="Times New Roman" w:hAnsi="Times New Roman" w:cs="Times New Roman"/>
          <w:sz w:val="28"/>
          <w:szCs w:val="28"/>
        </w:rPr>
        <w:t xml:space="preserve">, </w:t>
      </w:r>
      <w:r w:rsidRPr="0061564A">
        <w:rPr>
          <w:rFonts w:ascii="Times New Roman" w:hAnsi="Times New Roman" w:cs="Times New Roman"/>
          <w:sz w:val="28"/>
          <w:szCs w:val="28"/>
        </w:rPr>
        <w:t xml:space="preserve">две фаланги схватились, и после тяжелой борьбы опыт </w:t>
      </w:r>
      <w:r>
        <w:rPr>
          <w:rFonts w:ascii="Times New Roman" w:hAnsi="Times New Roman" w:cs="Times New Roman"/>
          <w:sz w:val="28"/>
          <w:szCs w:val="28"/>
        </w:rPr>
        <w:t>Аргераспидов</w:t>
      </w:r>
      <w:r w:rsidRPr="0061564A">
        <w:rPr>
          <w:rFonts w:ascii="Times New Roman" w:hAnsi="Times New Roman" w:cs="Times New Roman"/>
          <w:sz w:val="28"/>
          <w:szCs w:val="28"/>
        </w:rPr>
        <w:t xml:space="preserve"> преобладал, и фаланга Антигона также была отброшена к холмам;</w:t>
      </w:r>
      <w:r>
        <w:rPr>
          <w:rFonts w:ascii="Times New Roman" w:hAnsi="Times New Roman" w:cs="Times New Roman"/>
          <w:sz w:val="28"/>
          <w:szCs w:val="28"/>
        </w:rPr>
        <w:t xml:space="preserve"> Антигон старался проводить контратаки в открывающиеся щели в фаланге противника, но к концу дня все были измотаны и битва прекратилась. Антигон объявил войску о своей победе. Однако, по сообщениям Диодора мы знаем, что </w:t>
      </w:r>
      <w:r w:rsidRPr="0061564A">
        <w:rPr>
          <w:rFonts w:ascii="Times New Roman" w:hAnsi="Times New Roman" w:cs="Times New Roman"/>
          <w:sz w:val="28"/>
          <w:szCs w:val="28"/>
        </w:rPr>
        <w:t>его жертвы были гораздо бол</w:t>
      </w:r>
      <w:r>
        <w:rPr>
          <w:rFonts w:ascii="Times New Roman" w:hAnsi="Times New Roman" w:cs="Times New Roman"/>
          <w:sz w:val="28"/>
          <w:szCs w:val="28"/>
        </w:rPr>
        <w:t>ее многочисленными, чем жертвы Э</w:t>
      </w:r>
      <w:r w:rsidRPr="0061564A">
        <w:rPr>
          <w:rFonts w:ascii="Times New Roman" w:hAnsi="Times New Roman" w:cs="Times New Roman"/>
          <w:sz w:val="28"/>
          <w:szCs w:val="28"/>
        </w:rPr>
        <w:t>вмена ( XIX 30, 1–31, 5</w:t>
      </w:r>
      <w:r>
        <w:rPr>
          <w:rFonts w:ascii="Times New Roman" w:hAnsi="Times New Roman" w:cs="Times New Roman"/>
          <w:sz w:val="28"/>
          <w:szCs w:val="28"/>
        </w:rPr>
        <w:t xml:space="preserve">). </w:t>
      </w:r>
    </w:p>
    <w:p w:rsidR="0061564A" w:rsidRDefault="0061564A" w:rsidP="0061564A">
      <w:pPr>
        <w:spacing w:line="360" w:lineRule="auto"/>
        <w:ind w:firstLine="708"/>
        <w:jc w:val="both"/>
        <w:rPr>
          <w:rFonts w:ascii="Times New Roman" w:hAnsi="Times New Roman" w:cs="Times New Roman"/>
          <w:sz w:val="28"/>
          <w:szCs w:val="28"/>
        </w:rPr>
      </w:pPr>
      <w:r w:rsidRPr="0061564A">
        <w:rPr>
          <w:rFonts w:ascii="Times New Roman" w:hAnsi="Times New Roman" w:cs="Times New Roman"/>
          <w:sz w:val="28"/>
          <w:szCs w:val="28"/>
        </w:rPr>
        <w:t>Антигон хотел скрыть это неравенство в потерях от Евмена,</w:t>
      </w:r>
      <w:r>
        <w:rPr>
          <w:rFonts w:ascii="Times New Roman" w:hAnsi="Times New Roman" w:cs="Times New Roman"/>
          <w:sz w:val="28"/>
          <w:szCs w:val="28"/>
        </w:rPr>
        <w:t xml:space="preserve"> п</w:t>
      </w:r>
      <w:r w:rsidRPr="0061564A">
        <w:rPr>
          <w:rFonts w:ascii="Times New Roman" w:hAnsi="Times New Roman" w:cs="Times New Roman"/>
          <w:sz w:val="28"/>
          <w:szCs w:val="28"/>
        </w:rPr>
        <w:t>оэтому он начал быстро избавляться от своих мертвецов на рассв</w:t>
      </w:r>
      <w:r>
        <w:rPr>
          <w:rFonts w:ascii="Times New Roman" w:hAnsi="Times New Roman" w:cs="Times New Roman"/>
          <w:sz w:val="28"/>
          <w:szCs w:val="28"/>
        </w:rPr>
        <w:t>ете следующего дня, и когда из Э</w:t>
      </w:r>
      <w:r w:rsidRPr="0061564A">
        <w:rPr>
          <w:rFonts w:ascii="Times New Roman" w:hAnsi="Times New Roman" w:cs="Times New Roman"/>
          <w:sz w:val="28"/>
          <w:szCs w:val="28"/>
        </w:rPr>
        <w:t xml:space="preserve">вмена прибыл вестник, чтобы попросить передать его </w:t>
      </w:r>
      <w:r w:rsidRPr="0061564A">
        <w:rPr>
          <w:rFonts w:ascii="Times New Roman" w:hAnsi="Times New Roman" w:cs="Times New Roman"/>
          <w:sz w:val="28"/>
          <w:szCs w:val="28"/>
        </w:rPr>
        <w:lastRenderedPageBreak/>
        <w:t>мертвых, Антигон задержал его. В тот день он похоронил своих мертвецов, от</w:t>
      </w:r>
      <w:r>
        <w:rPr>
          <w:rFonts w:ascii="Times New Roman" w:hAnsi="Times New Roman" w:cs="Times New Roman"/>
          <w:sz w:val="28"/>
          <w:szCs w:val="28"/>
        </w:rPr>
        <w:t>дохнул и накормил своих людей, а затем послал</w:t>
      </w:r>
      <w:r w:rsidRPr="0061564A">
        <w:rPr>
          <w:rFonts w:ascii="Times New Roman" w:hAnsi="Times New Roman" w:cs="Times New Roman"/>
          <w:sz w:val="28"/>
          <w:szCs w:val="28"/>
        </w:rPr>
        <w:t xml:space="preserve"> вестника </w:t>
      </w:r>
      <w:r>
        <w:rPr>
          <w:rFonts w:ascii="Times New Roman" w:hAnsi="Times New Roman" w:cs="Times New Roman"/>
          <w:sz w:val="28"/>
          <w:szCs w:val="28"/>
        </w:rPr>
        <w:t>к Эвмену</w:t>
      </w:r>
      <w:r w:rsidRPr="0061564A">
        <w:rPr>
          <w:rFonts w:ascii="Times New Roman" w:hAnsi="Times New Roman" w:cs="Times New Roman"/>
          <w:sz w:val="28"/>
          <w:szCs w:val="28"/>
        </w:rPr>
        <w:t xml:space="preserve"> с объявлением, что он передаст мертвых на следующий день. Однако, когда наступила темнота, он </w:t>
      </w:r>
      <w:r>
        <w:rPr>
          <w:rFonts w:ascii="Times New Roman" w:hAnsi="Times New Roman" w:cs="Times New Roman"/>
          <w:sz w:val="28"/>
          <w:szCs w:val="28"/>
        </w:rPr>
        <w:t>снял</w:t>
      </w:r>
      <w:r w:rsidRPr="0061564A">
        <w:rPr>
          <w:rFonts w:ascii="Times New Roman" w:hAnsi="Times New Roman" w:cs="Times New Roman"/>
          <w:sz w:val="28"/>
          <w:szCs w:val="28"/>
        </w:rPr>
        <w:t xml:space="preserve"> лагерь и отправил всю свою армию прочь, совершив вынужденный марш, чтобы </w:t>
      </w:r>
      <w:r>
        <w:rPr>
          <w:rFonts w:ascii="Times New Roman" w:hAnsi="Times New Roman" w:cs="Times New Roman"/>
          <w:sz w:val="28"/>
          <w:szCs w:val="28"/>
        </w:rPr>
        <w:t>создать как можно большее расстояние между собой и Эвменом (Диодор XIX 32, 1–2).</w:t>
      </w:r>
    </w:p>
    <w:p w:rsidR="009805F3" w:rsidRPr="004B43AF" w:rsidRDefault="00504C7E" w:rsidP="009805F3">
      <w:pPr>
        <w:spacing w:line="360" w:lineRule="auto"/>
        <w:ind w:firstLine="708"/>
        <w:jc w:val="both"/>
        <w:rPr>
          <w:rFonts w:ascii="Times New Roman" w:hAnsi="Times New Roman" w:cs="Times New Roman"/>
          <w:sz w:val="28"/>
          <w:szCs w:val="28"/>
        </w:rPr>
      </w:pPr>
      <w:r w:rsidRPr="00504C7E">
        <w:rPr>
          <w:rFonts w:ascii="Times New Roman" w:hAnsi="Times New Roman" w:cs="Times New Roman"/>
          <w:sz w:val="28"/>
          <w:szCs w:val="28"/>
        </w:rPr>
        <w:t>А</w:t>
      </w:r>
      <w:r>
        <w:rPr>
          <w:rFonts w:ascii="Times New Roman" w:hAnsi="Times New Roman" w:cs="Times New Roman"/>
          <w:sz w:val="28"/>
          <w:szCs w:val="28"/>
        </w:rPr>
        <w:t>нтигон привел свою армию в южную Мидию</w:t>
      </w:r>
      <w:r w:rsidRPr="00504C7E">
        <w:rPr>
          <w:rFonts w:ascii="Times New Roman" w:hAnsi="Times New Roman" w:cs="Times New Roman"/>
          <w:sz w:val="28"/>
          <w:szCs w:val="28"/>
        </w:rPr>
        <w:t xml:space="preserve">, и, поскольку год приближался к концу, он </w:t>
      </w:r>
      <w:r w:rsidR="009805F3">
        <w:rPr>
          <w:rFonts w:ascii="Times New Roman" w:hAnsi="Times New Roman" w:cs="Times New Roman"/>
          <w:sz w:val="28"/>
          <w:szCs w:val="28"/>
        </w:rPr>
        <w:t>решил зимовать там</w:t>
      </w:r>
      <w:r w:rsidRPr="00504C7E">
        <w:rPr>
          <w:rFonts w:ascii="Times New Roman" w:hAnsi="Times New Roman" w:cs="Times New Roman"/>
          <w:sz w:val="28"/>
          <w:szCs w:val="28"/>
        </w:rPr>
        <w:t>; Евмен великолепно похоронил своих мертвецов</w:t>
      </w:r>
      <w:r w:rsidR="009805F3">
        <w:rPr>
          <w:rFonts w:ascii="Times New Roman" w:hAnsi="Times New Roman" w:cs="Times New Roman"/>
          <w:sz w:val="28"/>
          <w:szCs w:val="28"/>
        </w:rPr>
        <w:t xml:space="preserve"> и направил свою армию в Габиену</w:t>
      </w:r>
      <w:r w:rsidRPr="00504C7E">
        <w:rPr>
          <w:rFonts w:ascii="Times New Roman" w:hAnsi="Times New Roman" w:cs="Times New Roman"/>
          <w:sz w:val="28"/>
          <w:szCs w:val="28"/>
        </w:rPr>
        <w:t>, где он основал свои зимние жилища (Диод. XIX 32,3; 34,7–8).</w:t>
      </w:r>
      <w:r w:rsidR="009805F3">
        <w:rPr>
          <w:rFonts w:ascii="Times New Roman" w:hAnsi="Times New Roman" w:cs="Times New Roman"/>
          <w:sz w:val="28"/>
          <w:szCs w:val="28"/>
        </w:rPr>
        <w:t xml:space="preserve"> Но Антигон</w:t>
      </w:r>
      <w:r w:rsidR="009805F3" w:rsidRPr="009805F3">
        <w:rPr>
          <w:rFonts w:ascii="Times New Roman" w:hAnsi="Times New Roman" w:cs="Times New Roman"/>
          <w:sz w:val="28"/>
          <w:szCs w:val="28"/>
        </w:rPr>
        <w:t xml:space="preserve"> все еще не оставил надежды на быстрое прекращение войны, и когда он узнал, что </w:t>
      </w:r>
      <w:r w:rsidR="009805F3">
        <w:rPr>
          <w:rFonts w:ascii="Times New Roman" w:hAnsi="Times New Roman" w:cs="Times New Roman"/>
          <w:sz w:val="28"/>
          <w:szCs w:val="28"/>
        </w:rPr>
        <w:t>Э</w:t>
      </w:r>
      <w:r w:rsidR="009805F3" w:rsidRPr="009805F3">
        <w:rPr>
          <w:rFonts w:ascii="Times New Roman" w:hAnsi="Times New Roman" w:cs="Times New Roman"/>
          <w:sz w:val="28"/>
          <w:szCs w:val="28"/>
        </w:rPr>
        <w:t xml:space="preserve">вмен разделил свою армию </w:t>
      </w:r>
      <w:r w:rsidR="009805F3">
        <w:rPr>
          <w:rFonts w:ascii="Times New Roman" w:hAnsi="Times New Roman" w:cs="Times New Roman"/>
          <w:sz w:val="28"/>
          <w:szCs w:val="28"/>
        </w:rPr>
        <w:t>для зимовки</w:t>
      </w:r>
      <w:r w:rsidR="009805F3" w:rsidRPr="009805F3">
        <w:rPr>
          <w:rFonts w:ascii="Times New Roman" w:hAnsi="Times New Roman" w:cs="Times New Roman"/>
          <w:sz w:val="28"/>
          <w:szCs w:val="28"/>
        </w:rPr>
        <w:t xml:space="preserve"> на множество небольших отря</w:t>
      </w:r>
      <w:r w:rsidR="009805F3">
        <w:rPr>
          <w:rFonts w:ascii="Times New Roman" w:hAnsi="Times New Roman" w:cs="Times New Roman"/>
          <w:sz w:val="28"/>
          <w:szCs w:val="28"/>
        </w:rPr>
        <w:t>дов, которые разбросаны по всей</w:t>
      </w:r>
      <w:r w:rsidR="009805F3" w:rsidRPr="009805F3">
        <w:rPr>
          <w:rFonts w:ascii="Times New Roman" w:hAnsi="Times New Roman" w:cs="Times New Roman"/>
          <w:sz w:val="28"/>
          <w:szCs w:val="28"/>
        </w:rPr>
        <w:t xml:space="preserve"> Габиене, он сформировал план внезап</w:t>
      </w:r>
      <w:r w:rsidR="009805F3">
        <w:rPr>
          <w:rFonts w:ascii="Times New Roman" w:hAnsi="Times New Roman" w:cs="Times New Roman"/>
          <w:sz w:val="28"/>
          <w:szCs w:val="28"/>
        </w:rPr>
        <w:t>ной атаки и уничтожения. Армия Э</w:t>
      </w:r>
      <w:r w:rsidR="009805F3" w:rsidRPr="009805F3">
        <w:rPr>
          <w:rFonts w:ascii="Times New Roman" w:hAnsi="Times New Roman" w:cs="Times New Roman"/>
          <w:sz w:val="28"/>
          <w:szCs w:val="28"/>
        </w:rPr>
        <w:t>вмена до того, как ее можно было собрать вместе.</w:t>
      </w:r>
      <w:r w:rsidR="009805F3">
        <w:rPr>
          <w:rStyle w:val="a5"/>
          <w:rFonts w:ascii="Times New Roman" w:hAnsi="Times New Roman" w:cs="Times New Roman"/>
          <w:sz w:val="28"/>
          <w:szCs w:val="28"/>
        </w:rPr>
        <w:footnoteReference w:id="62"/>
      </w:r>
    </w:p>
    <w:p w:rsidR="009805F3" w:rsidRDefault="009805F3" w:rsidP="009805F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Антигон отправил свои войска по самому короткому из возможных  путей к Эвмену. Они всячески старались скрывать свой подход, зажигая костры только днём, но всё равно не остались незамеченными. Эвмен приказал разжечь костры для видимости лагеря, тем самым обманув Антигона, который поверил, что его планы были известны противнику и он успел подготовиться.</w:t>
      </w:r>
      <w:r>
        <w:rPr>
          <w:rStyle w:val="a5"/>
          <w:rFonts w:ascii="Times New Roman" w:hAnsi="Times New Roman" w:cs="Times New Roman"/>
          <w:sz w:val="28"/>
          <w:szCs w:val="28"/>
        </w:rPr>
        <w:footnoteReference w:id="63"/>
      </w:r>
      <w:r>
        <w:rPr>
          <w:rFonts w:ascii="Times New Roman" w:hAnsi="Times New Roman" w:cs="Times New Roman"/>
          <w:sz w:val="28"/>
          <w:szCs w:val="28"/>
        </w:rPr>
        <w:t xml:space="preserve"> </w:t>
      </w:r>
    </w:p>
    <w:p w:rsidR="00BF2EC5" w:rsidRDefault="00BF2EC5" w:rsidP="009805F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Армия</w:t>
      </w:r>
      <w:r w:rsidRPr="00BF2EC5">
        <w:rPr>
          <w:rFonts w:ascii="Times New Roman" w:hAnsi="Times New Roman" w:cs="Times New Roman"/>
          <w:sz w:val="28"/>
          <w:szCs w:val="28"/>
        </w:rPr>
        <w:t xml:space="preserve"> Антигона в этом сражении составляла 22 000 тяжелых пехотинцев, 9 000 кавалеристов, 65 слонов и неизвестное количество легкой пехо</w:t>
      </w:r>
      <w:r>
        <w:rPr>
          <w:rFonts w:ascii="Times New Roman" w:hAnsi="Times New Roman" w:cs="Times New Roman"/>
          <w:sz w:val="28"/>
          <w:szCs w:val="28"/>
        </w:rPr>
        <w:t>ты. Он определенно превосходил Э</w:t>
      </w:r>
      <w:r w:rsidRPr="00BF2EC5">
        <w:rPr>
          <w:rFonts w:ascii="Times New Roman" w:hAnsi="Times New Roman" w:cs="Times New Roman"/>
          <w:sz w:val="28"/>
          <w:szCs w:val="28"/>
        </w:rPr>
        <w:t>вмена в кавалерии, и его стратегия заключалась в том, чтобы нанести удар тяжелой кавалерией, расп</w:t>
      </w:r>
      <w:r>
        <w:rPr>
          <w:rFonts w:ascii="Times New Roman" w:hAnsi="Times New Roman" w:cs="Times New Roman"/>
          <w:sz w:val="28"/>
          <w:szCs w:val="28"/>
        </w:rPr>
        <w:t>оложенной справа под управлением Деметрия</w:t>
      </w:r>
      <w:r w:rsidRPr="00BF2EC5">
        <w:rPr>
          <w:rFonts w:ascii="Times New Roman" w:hAnsi="Times New Roman" w:cs="Times New Roman"/>
          <w:sz w:val="28"/>
          <w:szCs w:val="28"/>
        </w:rPr>
        <w:t xml:space="preserve"> и </w:t>
      </w:r>
      <w:r>
        <w:rPr>
          <w:rFonts w:ascii="Times New Roman" w:hAnsi="Times New Roman" w:cs="Times New Roman"/>
          <w:sz w:val="28"/>
          <w:szCs w:val="28"/>
        </w:rPr>
        <w:t>его самого</w:t>
      </w:r>
      <w:r w:rsidRPr="00BF2EC5">
        <w:rPr>
          <w:rFonts w:ascii="Times New Roman" w:hAnsi="Times New Roman" w:cs="Times New Roman"/>
          <w:sz w:val="28"/>
          <w:szCs w:val="28"/>
        </w:rPr>
        <w:t>, в то время как его ф</w:t>
      </w:r>
      <w:r>
        <w:rPr>
          <w:rFonts w:ascii="Times New Roman" w:hAnsi="Times New Roman" w:cs="Times New Roman"/>
          <w:sz w:val="28"/>
          <w:szCs w:val="28"/>
        </w:rPr>
        <w:t xml:space="preserve">аланга и легкая кавалерия под Пифоном слева стояли в обороне. </w:t>
      </w:r>
      <w:r>
        <w:rPr>
          <w:rFonts w:ascii="Times New Roman" w:hAnsi="Times New Roman" w:cs="Times New Roman"/>
          <w:sz w:val="28"/>
          <w:szCs w:val="28"/>
        </w:rPr>
        <w:lastRenderedPageBreak/>
        <w:t>Э</w:t>
      </w:r>
      <w:r w:rsidRPr="00BF2EC5">
        <w:rPr>
          <w:rFonts w:ascii="Times New Roman" w:hAnsi="Times New Roman" w:cs="Times New Roman"/>
          <w:sz w:val="28"/>
          <w:szCs w:val="28"/>
        </w:rPr>
        <w:t>вмен наблюдал расположение Антигона перед тем, как сделать свое.</w:t>
      </w:r>
      <w:r>
        <w:rPr>
          <w:rFonts w:ascii="Times New Roman" w:hAnsi="Times New Roman" w:cs="Times New Roman"/>
          <w:sz w:val="28"/>
          <w:szCs w:val="28"/>
        </w:rPr>
        <w:t xml:space="preserve"> </w:t>
      </w:r>
      <w:r w:rsidRPr="00BF2EC5">
        <w:rPr>
          <w:rFonts w:ascii="Times New Roman" w:hAnsi="Times New Roman" w:cs="Times New Roman"/>
          <w:sz w:val="28"/>
          <w:szCs w:val="28"/>
        </w:rPr>
        <w:t>Его армия насчитывала 36 700 пехотинцев (как тяжелых, так и легких), 6000 кавалерии и 114 слонов; его план состоял в том, чтобы отказаться от битвы справ</w:t>
      </w:r>
      <w:r>
        <w:rPr>
          <w:rFonts w:ascii="Times New Roman" w:hAnsi="Times New Roman" w:cs="Times New Roman"/>
          <w:sz w:val="28"/>
          <w:szCs w:val="28"/>
        </w:rPr>
        <w:t>а, проверить кавалерию Антигона левым флангом</w:t>
      </w:r>
      <w:r w:rsidRPr="00BF2EC5">
        <w:rPr>
          <w:rFonts w:ascii="Times New Roman" w:hAnsi="Times New Roman" w:cs="Times New Roman"/>
          <w:sz w:val="28"/>
          <w:szCs w:val="28"/>
        </w:rPr>
        <w:t>, где он расположился с лучшей тяжелой кавалерией, не допуская повторения спасительного боя Антиг</w:t>
      </w:r>
      <w:r>
        <w:rPr>
          <w:rFonts w:ascii="Times New Roman" w:hAnsi="Times New Roman" w:cs="Times New Roman"/>
          <w:sz w:val="28"/>
          <w:szCs w:val="28"/>
        </w:rPr>
        <w:t>она в Паре</w:t>
      </w:r>
      <w:r w:rsidRPr="00BF2EC5">
        <w:rPr>
          <w:rFonts w:ascii="Times New Roman" w:hAnsi="Times New Roman" w:cs="Times New Roman"/>
          <w:sz w:val="28"/>
          <w:szCs w:val="28"/>
        </w:rPr>
        <w:t>такене, и победить его несравненной тяжелой пехотой (Диод</w:t>
      </w:r>
      <w:r>
        <w:rPr>
          <w:rFonts w:ascii="Times New Roman" w:hAnsi="Times New Roman" w:cs="Times New Roman"/>
          <w:sz w:val="28"/>
          <w:szCs w:val="28"/>
        </w:rPr>
        <w:t>ор</w:t>
      </w:r>
      <w:r w:rsidRPr="00BF2EC5">
        <w:rPr>
          <w:rFonts w:ascii="Times New Roman" w:hAnsi="Times New Roman" w:cs="Times New Roman"/>
          <w:sz w:val="28"/>
          <w:szCs w:val="28"/>
        </w:rPr>
        <w:t xml:space="preserve"> XIX, 40, 1–4; </w:t>
      </w:r>
      <w:r>
        <w:rPr>
          <w:rFonts w:ascii="Times New Roman" w:hAnsi="Times New Roman" w:cs="Times New Roman"/>
          <w:sz w:val="28"/>
          <w:szCs w:val="28"/>
        </w:rPr>
        <w:t>Плутрах Эвмен</w:t>
      </w:r>
      <w:r w:rsidRPr="00BF2EC5">
        <w:rPr>
          <w:rFonts w:ascii="Times New Roman" w:hAnsi="Times New Roman" w:cs="Times New Roman"/>
          <w:sz w:val="28"/>
          <w:szCs w:val="28"/>
        </w:rPr>
        <w:t xml:space="preserve"> 16,3–4).</w:t>
      </w:r>
      <w:r>
        <w:rPr>
          <w:rStyle w:val="a5"/>
          <w:rFonts w:ascii="Times New Roman" w:hAnsi="Times New Roman" w:cs="Times New Roman"/>
          <w:sz w:val="28"/>
          <w:szCs w:val="28"/>
        </w:rPr>
        <w:footnoteReference w:id="64"/>
      </w:r>
    </w:p>
    <w:p w:rsidR="009805F3" w:rsidRDefault="00BF2EC5" w:rsidP="009805F3">
      <w:pPr>
        <w:spacing w:line="360" w:lineRule="auto"/>
        <w:ind w:firstLine="708"/>
        <w:jc w:val="both"/>
        <w:rPr>
          <w:rFonts w:ascii="Times New Roman" w:hAnsi="Times New Roman" w:cs="Times New Roman"/>
          <w:sz w:val="28"/>
          <w:szCs w:val="28"/>
        </w:rPr>
      </w:pPr>
      <w:r w:rsidRPr="00BF2EC5">
        <w:rPr>
          <w:rFonts w:ascii="Times New Roman" w:hAnsi="Times New Roman" w:cs="Times New Roman"/>
          <w:sz w:val="28"/>
          <w:szCs w:val="28"/>
        </w:rPr>
        <w:t xml:space="preserve"> Перед началом битвы Антиген, командующий Серебряными Щитами, послал всадника туда, где были размещены македоняне Антигона, чтобы обличать и угрожать им во имя Серебряных Щитов, которые, конечно, были старым гвардейским батал</w:t>
      </w:r>
      <w:r>
        <w:rPr>
          <w:rFonts w:ascii="Times New Roman" w:hAnsi="Times New Roman" w:cs="Times New Roman"/>
          <w:sz w:val="28"/>
          <w:szCs w:val="28"/>
        </w:rPr>
        <w:t>ьоном Филиппа и Александра.</w:t>
      </w:r>
      <w:r w:rsidRPr="00BF2EC5">
        <w:rPr>
          <w:rFonts w:ascii="Times New Roman" w:hAnsi="Times New Roman" w:cs="Times New Roman"/>
          <w:sz w:val="28"/>
          <w:szCs w:val="28"/>
        </w:rPr>
        <w:t xml:space="preserve"> Это вызвало уныние среди македонян Антигона, в то время как из рядов Евмена поднялось большое настроение, и в этот психологический момент Евмен подал сигнал к битве.</w:t>
      </w:r>
    </w:p>
    <w:p w:rsidR="00BF2EC5" w:rsidRDefault="00BF2EC5" w:rsidP="009805F3">
      <w:pPr>
        <w:spacing w:line="360" w:lineRule="auto"/>
        <w:ind w:firstLine="708"/>
        <w:jc w:val="both"/>
        <w:rPr>
          <w:rFonts w:ascii="Times New Roman" w:hAnsi="Times New Roman" w:cs="Times New Roman"/>
          <w:sz w:val="28"/>
          <w:szCs w:val="28"/>
        </w:rPr>
      </w:pPr>
      <w:r w:rsidRPr="00BF2EC5">
        <w:rPr>
          <w:rFonts w:ascii="Times New Roman" w:hAnsi="Times New Roman" w:cs="Times New Roman"/>
          <w:sz w:val="28"/>
          <w:szCs w:val="28"/>
        </w:rPr>
        <w:t xml:space="preserve">Первыми вступили в бой </w:t>
      </w:r>
      <w:r>
        <w:rPr>
          <w:rFonts w:ascii="Times New Roman" w:hAnsi="Times New Roman" w:cs="Times New Roman"/>
          <w:sz w:val="28"/>
          <w:szCs w:val="28"/>
        </w:rPr>
        <w:t>строй со слонами и легкой пехотой</w:t>
      </w:r>
      <w:r w:rsidRPr="00BF2EC5">
        <w:rPr>
          <w:rFonts w:ascii="Times New Roman" w:hAnsi="Times New Roman" w:cs="Times New Roman"/>
          <w:sz w:val="28"/>
          <w:szCs w:val="28"/>
        </w:rPr>
        <w:t>. Сразу же поднялось огромное облако пыли, скрывая б</w:t>
      </w:r>
      <w:r>
        <w:rPr>
          <w:rFonts w:ascii="Times New Roman" w:hAnsi="Times New Roman" w:cs="Times New Roman"/>
          <w:sz w:val="28"/>
          <w:szCs w:val="28"/>
        </w:rPr>
        <w:t>ольшую часть действия. Антигон</w:t>
      </w:r>
      <w:r w:rsidRPr="00BF2EC5">
        <w:rPr>
          <w:rFonts w:ascii="Times New Roman" w:hAnsi="Times New Roman" w:cs="Times New Roman"/>
          <w:sz w:val="28"/>
          <w:szCs w:val="28"/>
        </w:rPr>
        <w:t xml:space="preserve"> заметил это </w:t>
      </w:r>
      <w:r>
        <w:rPr>
          <w:rFonts w:ascii="Times New Roman" w:hAnsi="Times New Roman" w:cs="Times New Roman"/>
          <w:sz w:val="28"/>
          <w:szCs w:val="28"/>
        </w:rPr>
        <w:t>и немедленно воспользовался случаем</w:t>
      </w:r>
      <w:r w:rsidRPr="00BF2EC5">
        <w:rPr>
          <w:rFonts w:ascii="Times New Roman" w:hAnsi="Times New Roman" w:cs="Times New Roman"/>
          <w:sz w:val="28"/>
          <w:szCs w:val="28"/>
        </w:rPr>
        <w:t xml:space="preserve">. Он </w:t>
      </w:r>
      <w:r>
        <w:rPr>
          <w:rFonts w:ascii="Times New Roman" w:hAnsi="Times New Roman" w:cs="Times New Roman"/>
          <w:sz w:val="28"/>
          <w:szCs w:val="28"/>
        </w:rPr>
        <w:t>приказал</w:t>
      </w:r>
      <w:r w:rsidRPr="00BF2EC5">
        <w:rPr>
          <w:rFonts w:ascii="Times New Roman" w:hAnsi="Times New Roman" w:cs="Times New Roman"/>
          <w:sz w:val="28"/>
          <w:szCs w:val="28"/>
        </w:rPr>
        <w:t xml:space="preserve"> легк</w:t>
      </w:r>
      <w:r>
        <w:rPr>
          <w:rFonts w:ascii="Times New Roman" w:hAnsi="Times New Roman" w:cs="Times New Roman"/>
          <w:sz w:val="28"/>
          <w:szCs w:val="28"/>
        </w:rPr>
        <w:t>ой кавалерии медиан и тартинцев ехать по краю битвы в лагерь Э</w:t>
      </w:r>
      <w:r w:rsidRPr="00BF2EC5">
        <w:rPr>
          <w:rFonts w:ascii="Times New Roman" w:hAnsi="Times New Roman" w:cs="Times New Roman"/>
          <w:sz w:val="28"/>
          <w:szCs w:val="28"/>
        </w:rPr>
        <w:t>вмена, который находился пр</w:t>
      </w:r>
      <w:r>
        <w:rPr>
          <w:rFonts w:ascii="Times New Roman" w:hAnsi="Times New Roman" w:cs="Times New Roman"/>
          <w:sz w:val="28"/>
          <w:szCs w:val="28"/>
        </w:rPr>
        <w:t>имерно в тысяче ярдов от построений Э</w:t>
      </w:r>
      <w:r w:rsidRPr="00BF2EC5">
        <w:rPr>
          <w:rFonts w:ascii="Times New Roman" w:hAnsi="Times New Roman" w:cs="Times New Roman"/>
          <w:sz w:val="28"/>
          <w:szCs w:val="28"/>
        </w:rPr>
        <w:t>вмена; там они долж</w:t>
      </w:r>
      <w:r>
        <w:rPr>
          <w:rFonts w:ascii="Times New Roman" w:hAnsi="Times New Roman" w:cs="Times New Roman"/>
          <w:sz w:val="28"/>
          <w:szCs w:val="28"/>
        </w:rPr>
        <w:t>ны были захватить обоз Эвмена и перевезти</w:t>
      </w:r>
      <w:r w:rsidRPr="00BF2EC5">
        <w:rPr>
          <w:rFonts w:ascii="Times New Roman" w:hAnsi="Times New Roman" w:cs="Times New Roman"/>
          <w:sz w:val="28"/>
          <w:szCs w:val="28"/>
        </w:rPr>
        <w:t xml:space="preserve"> его в лагерь Антигона. Из-за огромных облаков пыли этот маневр остался совершенно незамеч</w:t>
      </w:r>
      <w:r>
        <w:rPr>
          <w:rFonts w:ascii="Times New Roman" w:hAnsi="Times New Roman" w:cs="Times New Roman"/>
          <w:sz w:val="28"/>
          <w:szCs w:val="28"/>
        </w:rPr>
        <w:t xml:space="preserve">енным армией </w:t>
      </w:r>
      <w:r w:rsidR="00B15CBB">
        <w:rPr>
          <w:rFonts w:ascii="Times New Roman" w:hAnsi="Times New Roman" w:cs="Times New Roman"/>
          <w:sz w:val="28"/>
          <w:szCs w:val="28"/>
        </w:rPr>
        <w:t>Э</w:t>
      </w:r>
      <w:r>
        <w:rPr>
          <w:rFonts w:ascii="Times New Roman" w:hAnsi="Times New Roman" w:cs="Times New Roman"/>
          <w:sz w:val="28"/>
          <w:szCs w:val="28"/>
        </w:rPr>
        <w:t>вмена, и обнаружив</w:t>
      </w:r>
      <w:r w:rsidRPr="00BF2EC5">
        <w:rPr>
          <w:rFonts w:ascii="Times New Roman" w:hAnsi="Times New Roman" w:cs="Times New Roman"/>
          <w:sz w:val="28"/>
          <w:szCs w:val="28"/>
        </w:rPr>
        <w:t xml:space="preserve">, что вражеский лагерь недостаточно охраняется, войска Антигона захватили весь </w:t>
      </w:r>
      <w:r w:rsidR="00B15CBB">
        <w:rPr>
          <w:rFonts w:ascii="Times New Roman" w:hAnsi="Times New Roman" w:cs="Times New Roman"/>
          <w:sz w:val="28"/>
          <w:szCs w:val="28"/>
        </w:rPr>
        <w:t>обоз царской армии</w:t>
      </w:r>
      <w:r w:rsidRPr="00BF2EC5">
        <w:rPr>
          <w:rFonts w:ascii="Times New Roman" w:hAnsi="Times New Roman" w:cs="Times New Roman"/>
          <w:sz w:val="28"/>
          <w:szCs w:val="28"/>
        </w:rPr>
        <w:t xml:space="preserve">, содержащий жен, детей, слуг и накопленные сбережения </w:t>
      </w:r>
      <w:r w:rsidR="00B15CBB">
        <w:rPr>
          <w:rFonts w:ascii="Times New Roman" w:hAnsi="Times New Roman" w:cs="Times New Roman"/>
          <w:sz w:val="28"/>
          <w:szCs w:val="28"/>
        </w:rPr>
        <w:t>армии Э</w:t>
      </w:r>
      <w:r w:rsidRPr="00BF2EC5">
        <w:rPr>
          <w:rFonts w:ascii="Times New Roman" w:hAnsi="Times New Roman" w:cs="Times New Roman"/>
          <w:sz w:val="28"/>
          <w:szCs w:val="28"/>
        </w:rPr>
        <w:t>вмена.</w:t>
      </w:r>
      <w:r w:rsidR="00B15CBB">
        <w:rPr>
          <w:rStyle w:val="a5"/>
          <w:rFonts w:ascii="Times New Roman" w:hAnsi="Times New Roman" w:cs="Times New Roman"/>
          <w:sz w:val="28"/>
          <w:szCs w:val="28"/>
        </w:rPr>
        <w:footnoteReference w:id="65"/>
      </w:r>
    </w:p>
    <w:p w:rsidR="00BF2EC5" w:rsidRDefault="00B15CBB" w:rsidP="009805F3">
      <w:pPr>
        <w:spacing w:line="360" w:lineRule="auto"/>
        <w:ind w:firstLine="708"/>
        <w:jc w:val="both"/>
        <w:rPr>
          <w:rFonts w:ascii="Times New Roman" w:hAnsi="Times New Roman" w:cs="Times New Roman"/>
          <w:sz w:val="28"/>
          <w:szCs w:val="28"/>
        </w:rPr>
      </w:pPr>
      <w:r w:rsidRPr="00B15CBB">
        <w:rPr>
          <w:rFonts w:ascii="Times New Roman" w:hAnsi="Times New Roman" w:cs="Times New Roman"/>
          <w:sz w:val="28"/>
          <w:szCs w:val="28"/>
        </w:rPr>
        <w:t>Тем временем Антигон привел свою правую кавале</w:t>
      </w:r>
      <w:r>
        <w:rPr>
          <w:rFonts w:ascii="Times New Roman" w:hAnsi="Times New Roman" w:cs="Times New Roman"/>
          <w:sz w:val="28"/>
          <w:szCs w:val="28"/>
        </w:rPr>
        <w:t>рию в нападение на левое крыло Э</w:t>
      </w:r>
      <w:r w:rsidRPr="00B15CBB">
        <w:rPr>
          <w:rFonts w:ascii="Times New Roman" w:hAnsi="Times New Roman" w:cs="Times New Roman"/>
          <w:sz w:val="28"/>
          <w:szCs w:val="28"/>
        </w:rPr>
        <w:t>вмена.</w:t>
      </w:r>
      <w:r>
        <w:rPr>
          <w:rFonts w:ascii="Times New Roman" w:hAnsi="Times New Roman" w:cs="Times New Roman"/>
          <w:sz w:val="28"/>
          <w:szCs w:val="28"/>
        </w:rPr>
        <w:t xml:space="preserve"> Он бросился к коннице Э</w:t>
      </w:r>
      <w:r w:rsidRPr="00B15CBB">
        <w:rPr>
          <w:rFonts w:ascii="Times New Roman" w:hAnsi="Times New Roman" w:cs="Times New Roman"/>
          <w:sz w:val="28"/>
          <w:szCs w:val="28"/>
        </w:rPr>
        <w:t xml:space="preserve">вмена в огромном облаке </w:t>
      </w:r>
      <w:r w:rsidRPr="00B15CBB">
        <w:rPr>
          <w:rFonts w:ascii="Times New Roman" w:hAnsi="Times New Roman" w:cs="Times New Roman"/>
          <w:sz w:val="28"/>
          <w:szCs w:val="28"/>
        </w:rPr>
        <w:lastRenderedPageBreak/>
        <w:t xml:space="preserve">пыли, настолько </w:t>
      </w:r>
      <w:r>
        <w:rPr>
          <w:rFonts w:ascii="Times New Roman" w:hAnsi="Times New Roman" w:cs="Times New Roman"/>
          <w:sz w:val="28"/>
          <w:szCs w:val="28"/>
        </w:rPr>
        <w:t>шокировав врага, что Пев</w:t>
      </w:r>
      <w:r w:rsidRPr="00B15CBB">
        <w:rPr>
          <w:rFonts w:ascii="Times New Roman" w:hAnsi="Times New Roman" w:cs="Times New Roman"/>
          <w:sz w:val="28"/>
          <w:szCs w:val="28"/>
        </w:rPr>
        <w:t>кест немедленно сбеж</w:t>
      </w:r>
      <w:r>
        <w:rPr>
          <w:rFonts w:ascii="Times New Roman" w:hAnsi="Times New Roman" w:cs="Times New Roman"/>
          <w:sz w:val="28"/>
          <w:szCs w:val="28"/>
        </w:rPr>
        <w:t>ал с большей частью кавалерии. Э</w:t>
      </w:r>
      <w:r w:rsidRPr="00B15CBB">
        <w:rPr>
          <w:rFonts w:ascii="Times New Roman" w:hAnsi="Times New Roman" w:cs="Times New Roman"/>
          <w:sz w:val="28"/>
          <w:szCs w:val="28"/>
        </w:rPr>
        <w:t xml:space="preserve">вмен, находившийся в левом крайнем углу со своими собственными последователями, попытался исправить ситуацию, атаковав фланг Антигона; но хотя они сражались яростно, пытаясь прорваться к самому Антигону, их </w:t>
      </w:r>
      <w:r>
        <w:rPr>
          <w:rFonts w:ascii="Times New Roman" w:hAnsi="Times New Roman" w:cs="Times New Roman"/>
          <w:sz w:val="28"/>
          <w:szCs w:val="28"/>
        </w:rPr>
        <w:t>сил было недостаточно</w:t>
      </w:r>
      <w:r w:rsidRPr="00B15CBB">
        <w:rPr>
          <w:rFonts w:ascii="Times New Roman" w:hAnsi="Times New Roman" w:cs="Times New Roman"/>
          <w:sz w:val="28"/>
          <w:szCs w:val="28"/>
        </w:rPr>
        <w:t>, и они были отброшены назад</w:t>
      </w:r>
      <w:r>
        <w:rPr>
          <w:rFonts w:ascii="Times New Roman" w:hAnsi="Times New Roman" w:cs="Times New Roman"/>
          <w:sz w:val="28"/>
          <w:szCs w:val="28"/>
        </w:rPr>
        <w:t>.</w:t>
      </w:r>
      <w:r>
        <w:rPr>
          <w:rStyle w:val="a5"/>
          <w:rFonts w:ascii="Times New Roman" w:hAnsi="Times New Roman" w:cs="Times New Roman"/>
          <w:sz w:val="28"/>
          <w:szCs w:val="28"/>
        </w:rPr>
        <w:footnoteReference w:id="66"/>
      </w:r>
    </w:p>
    <w:p w:rsidR="00B15CBB" w:rsidRDefault="00B15CBB" w:rsidP="00B15CBB">
      <w:pPr>
        <w:spacing w:line="360" w:lineRule="auto"/>
        <w:ind w:firstLine="708"/>
        <w:jc w:val="both"/>
        <w:rPr>
          <w:rFonts w:ascii="Times New Roman" w:hAnsi="Times New Roman" w:cs="Times New Roman"/>
          <w:sz w:val="28"/>
          <w:szCs w:val="28"/>
        </w:rPr>
      </w:pPr>
      <w:r w:rsidRPr="00B15CBB">
        <w:rPr>
          <w:rFonts w:ascii="Times New Roman" w:hAnsi="Times New Roman" w:cs="Times New Roman"/>
          <w:sz w:val="28"/>
          <w:szCs w:val="28"/>
        </w:rPr>
        <w:t>В то время как кавалерийская битва, таким образом, была в</w:t>
      </w:r>
      <w:r>
        <w:rPr>
          <w:rFonts w:ascii="Times New Roman" w:hAnsi="Times New Roman" w:cs="Times New Roman"/>
          <w:sz w:val="28"/>
          <w:szCs w:val="28"/>
        </w:rPr>
        <w:t>ыиграна Антигоном</w:t>
      </w:r>
      <w:r w:rsidRPr="00B15CBB">
        <w:rPr>
          <w:rFonts w:ascii="Times New Roman" w:hAnsi="Times New Roman" w:cs="Times New Roman"/>
          <w:sz w:val="28"/>
          <w:szCs w:val="28"/>
        </w:rPr>
        <w:t>,</w:t>
      </w:r>
      <w:r>
        <w:rPr>
          <w:rFonts w:ascii="Times New Roman" w:hAnsi="Times New Roman" w:cs="Times New Roman"/>
          <w:sz w:val="28"/>
          <w:szCs w:val="28"/>
        </w:rPr>
        <w:t xml:space="preserve"> тяжелая пехота Э</w:t>
      </w:r>
      <w:r w:rsidRPr="00B15CBB">
        <w:rPr>
          <w:rFonts w:ascii="Times New Roman" w:hAnsi="Times New Roman" w:cs="Times New Roman"/>
          <w:sz w:val="28"/>
          <w:szCs w:val="28"/>
        </w:rPr>
        <w:t>вмена схватилась с фалангой Антигона и, возглавляемая непобедимыми Серебряными Щитами, одержала чистую победу.</w:t>
      </w:r>
      <w:r>
        <w:rPr>
          <w:rFonts w:ascii="Times New Roman" w:hAnsi="Times New Roman" w:cs="Times New Roman"/>
          <w:sz w:val="28"/>
          <w:szCs w:val="28"/>
        </w:rPr>
        <w:t xml:space="preserve"> </w:t>
      </w:r>
      <w:r w:rsidRPr="00B15CBB">
        <w:rPr>
          <w:rFonts w:ascii="Times New Roman" w:hAnsi="Times New Roman" w:cs="Times New Roman"/>
          <w:sz w:val="28"/>
          <w:szCs w:val="28"/>
        </w:rPr>
        <w:t xml:space="preserve">Несмотря на успехи </w:t>
      </w:r>
      <w:r>
        <w:rPr>
          <w:rFonts w:ascii="Times New Roman" w:hAnsi="Times New Roman" w:cs="Times New Roman"/>
          <w:sz w:val="28"/>
          <w:szCs w:val="28"/>
        </w:rPr>
        <w:t>пехоты, стало ясно, что главный успех сражения достался</w:t>
      </w:r>
      <w:r w:rsidRPr="00B15CBB">
        <w:rPr>
          <w:rFonts w:ascii="Times New Roman" w:hAnsi="Times New Roman" w:cs="Times New Roman"/>
          <w:sz w:val="28"/>
          <w:szCs w:val="28"/>
        </w:rPr>
        <w:t xml:space="preserve"> Антигону</w:t>
      </w:r>
      <w:r>
        <w:rPr>
          <w:rFonts w:ascii="Times New Roman" w:hAnsi="Times New Roman" w:cs="Times New Roman"/>
          <w:sz w:val="28"/>
          <w:szCs w:val="28"/>
        </w:rPr>
        <w:t>.</w:t>
      </w:r>
      <w:r w:rsidRPr="00B15CBB">
        <w:t xml:space="preserve"> </w:t>
      </w:r>
      <w:r>
        <w:rPr>
          <w:rFonts w:ascii="Times New Roman" w:hAnsi="Times New Roman" w:cs="Times New Roman"/>
          <w:sz w:val="28"/>
          <w:szCs w:val="28"/>
        </w:rPr>
        <w:t>Пв</w:t>
      </w:r>
      <w:r w:rsidRPr="00B15CBB">
        <w:rPr>
          <w:rFonts w:ascii="Times New Roman" w:hAnsi="Times New Roman" w:cs="Times New Roman"/>
          <w:sz w:val="28"/>
          <w:szCs w:val="28"/>
        </w:rPr>
        <w:t xml:space="preserve">кест был обвинен в своем отступлении, сатрапы хотели как можно быстрее уйти в верхние сатрапии, в то время как Евмен пытался убедить всех остаться и снова попытаться решить проблему битвы. Однако решающим было мнение Македонских </w:t>
      </w:r>
      <w:r>
        <w:rPr>
          <w:rFonts w:ascii="Times New Roman" w:hAnsi="Times New Roman" w:cs="Times New Roman"/>
          <w:sz w:val="28"/>
          <w:szCs w:val="28"/>
        </w:rPr>
        <w:t>Аргераспидов</w:t>
      </w:r>
      <w:r w:rsidRPr="00B15CBB">
        <w:rPr>
          <w:rFonts w:ascii="Times New Roman" w:hAnsi="Times New Roman" w:cs="Times New Roman"/>
          <w:sz w:val="28"/>
          <w:szCs w:val="28"/>
        </w:rPr>
        <w:t xml:space="preserve">: как только они услышали, что Антигон захватил их жен, детей и деньги, они решили, что с них достаточно войны, и начали </w:t>
      </w:r>
      <w:r>
        <w:rPr>
          <w:rFonts w:ascii="Times New Roman" w:hAnsi="Times New Roman" w:cs="Times New Roman"/>
          <w:sz w:val="28"/>
          <w:szCs w:val="28"/>
        </w:rPr>
        <w:t>переговоры с Антигоно</w:t>
      </w:r>
      <w:r w:rsidRPr="00B15CBB">
        <w:rPr>
          <w:rFonts w:ascii="Times New Roman" w:hAnsi="Times New Roman" w:cs="Times New Roman"/>
          <w:sz w:val="28"/>
          <w:szCs w:val="28"/>
        </w:rPr>
        <w:t>м, чтобы забрать их имущество. (</w:t>
      </w:r>
      <w:r>
        <w:rPr>
          <w:rFonts w:ascii="Times New Roman" w:hAnsi="Times New Roman" w:cs="Times New Roman"/>
          <w:sz w:val="28"/>
          <w:szCs w:val="28"/>
        </w:rPr>
        <w:t>Диодор</w:t>
      </w:r>
      <w:r w:rsidRPr="00B15CBB">
        <w:rPr>
          <w:rFonts w:ascii="Times New Roman" w:hAnsi="Times New Roman" w:cs="Times New Roman"/>
          <w:sz w:val="28"/>
          <w:szCs w:val="28"/>
        </w:rPr>
        <w:t xml:space="preserve"> XIX 42,4–43,8; </w:t>
      </w:r>
      <w:r>
        <w:rPr>
          <w:rFonts w:ascii="Times New Roman" w:hAnsi="Times New Roman" w:cs="Times New Roman"/>
          <w:sz w:val="28"/>
          <w:szCs w:val="28"/>
        </w:rPr>
        <w:t>Плутарх Эвмен</w:t>
      </w:r>
      <w:r w:rsidRPr="00B15CBB">
        <w:rPr>
          <w:rFonts w:ascii="Times New Roman" w:hAnsi="Times New Roman" w:cs="Times New Roman"/>
          <w:sz w:val="28"/>
          <w:szCs w:val="28"/>
        </w:rPr>
        <w:t xml:space="preserve"> 16,4–17, 1</w:t>
      </w:r>
      <w:r>
        <w:rPr>
          <w:rFonts w:ascii="Times New Roman" w:hAnsi="Times New Roman" w:cs="Times New Roman"/>
          <w:sz w:val="28"/>
          <w:szCs w:val="28"/>
        </w:rPr>
        <w:t xml:space="preserve">). </w:t>
      </w:r>
      <w:r w:rsidRPr="00B15CBB">
        <w:rPr>
          <w:rFonts w:ascii="Times New Roman" w:hAnsi="Times New Roman" w:cs="Times New Roman"/>
          <w:sz w:val="28"/>
          <w:szCs w:val="28"/>
        </w:rPr>
        <w:t>Была достигнута договоренн</w:t>
      </w:r>
      <w:r>
        <w:rPr>
          <w:rFonts w:ascii="Times New Roman" w:hAnsi="Times New Roman" w:cs="Times New Roman"/>
          <w:sz w:val="28"/>
          <w:szCs w:val="28"/>
        </w:rPr>
        <w:t>ость, согласно которой Антигон</w:t>
      </w:r>
      <w:r w:rsidRPr="00B15CBB">
        <w:rPr>
          <w:rFonts w:ascii="Times New Roman" w:hAnsi="Times New Roman" w:cs="Times New Roman"/>
          <w:sz w:val="28"/>
          <w:szCs w:val="28"/>
        </w:rPr>
        <w:t xml:space="preserve"> должен был вернуть захваченный </w:t>
      </w:r>
      <w:r>
        <w:rPr>
          <w:rFonts w:ascii="Times New Roman" w:hAnsi="Times New Roman" w:cs="Times New Roman"/>
          <w:sz w:val="28"/>
          <w:szCs w:val="28"/>
        </w:rPr>
        <w:t>обоз</w:t>
      </w:r>
      <w:r w:rsidRPr="00B15CBB">
        <w:rPr>
          <w:rFonts w:ascii="Times New Roman" w:hAnsi="Times New Roman" w:cs="Times New Roman"/>
          <w:sz w:val="28"/>
          <w:szCs w:val="28"/>
        </w:rPr>
        <w:t xml:space="preserve"> </w:t>
      </w:r>
      <w:r>
        <w:rPr>
          <w:rFonts w:ascii="Times New Roman" w:hAnsi="Times New Roman" w:cs="Times New Roman"/>
          <w:sz w:val="28"/>
          <w:szCs w:val="28"/>
        </w:rPr>
        <w:t xml:space="preserve">в обмен на доставку ему Эвмена и обещание в </w:t>
      </w:r>
      <w:r w:rsidRPr="00B15CBB">
        <w:rPr>
          <w:rFonts w:ascii="Times New Roman" w:hAnsi="Times New Roman" w:cs="Times New Roman"/>
          <w:sz w:val="28"/>
          <w:szCs w:val="28"/>
        </w:rPr>
        <w:t>будущей верности. Пе</w:t>
      </w:r>
      <w:r>
        <w:rPr>
          <w:rFonts w:ascii="Times New Roman" w:hAnsi="Times New Roman" w:cs="Times New Roman"/>
          <w:sz w:val="28"/>
          <w:szCs w:val="28"/>
        </w:rPr>
        <w:t>в</w:t>
      </w:r>
      <w:r w:rsidRPr="00B15CBB">
        <w:rPr>
          <w:rFonts w:ascii="Times New Roman" w:hAnsi="Times New Roman" w:cs="Times New Roman"/>
          <w:sz w:val="28"/>
          <w:szCs w:val="28"/>
        </w:rPr>
        <w:t>кест, со своими 10000 персидских лучников и пращников, вступил в сделку, и большинство остальных в лагере последовали его примеру.</w:t>
      </w:r>
      <w:r w:rsidR="0013774B">
        <w:rPr>
          <w:rFonts w:ascii="Times New Roman" w:hAnsi="Times New Roman" w:cs="Times New Roman"/>
          <w:sz w:val="28"/>
          <w:szCs w:val="28"/>
        </w:rPr>
        <w:t xml:space="preserve"> К тому же некоторые для себя решили, что итак перейдут на сторону Антигона.</w:t>
      </w:r>
      <w:r w:rsidR="0013774B">
        <w:rPr>
          <w:rStyle w:val="a5"/>
          <w:rFonts w:ascii="Times New Roman" w:hAnsi="Times New Roman" w:cs="Times New Roman"/>
          <w:sz w:val="28"/>
          <w:szCs w:val="28"/>
        </w:rPr>
        <w:footnoteReference w:id="67"/>
      </w:r>
    </w:p>
    <w:p w:rsidR="00B15CBB" w:rsidRDefault="00B15CBB" w:rsidP="0013774B">
      <w:pPr>
        <w:spacing w:line="360" w:lineRule="auto"/>
        <w:ind w:firstLine="708"/>
        <w:jc w:val="both"/>
        <w:rPr>
          <w:rFonts w:ascii="Times New Roman" w:hAnsi="Times New Roman" w:cs="Times New Roman"/>
          <w:sz w:val="28"/>
          <w:szCs w:val="28"/>
        </w:rPr>
      </w:pPr>
      <w:r w:rsidRPr="00B15CBB">
        <w:rPr>
          <w:rFonts w:ascii="Times New Roman" w:hAnsi="Times New Roman" w:cs="Times New Roman"/>
          <w:sz w:val="28"/>
          <w:szCs w:val="28"/>
        </w:rPr>
        <w:t>Серебряные Щиты арест</w:t>
      </w:r>
      <w:r w:rsidR="0013774B">
        <w:rPr>
          <w:rFonts w:ascii="Times New Roman" w:hAnsi="Times New Roman" w:cs="Times New Roman"/>
          <w:sz w:val="28"/>
          <w:szCs w:val="28"/>
        </w:rPr>
        <w:t>овали Э</w:t>
      </w:r>
      <w:r w:rsidRPr="00B15CBB">
        <w:rPr>
          <w:rFonts w:ascii="Times New Roman" w:hAnsi="Times New Roman" w:cs="Times New Roman"/>
          <w:sz w:val="28"/>
          <w:szCs w:val="28"/>
        </w:rPr>
        <w:t>вмена, прежде чем он узнал о предательстве, готовящемся против него, и Антигон отправил доверенного офицера по имени Никанор, чтобы взять на себя ответственность за него.</w:t>
      </w:r>
      <w:r w:rsidR="0013774B">
        <w:rPr>
          <w:rFonts w:ascii="Times New Roman" w:hAnsi="Times New Roman" w:cs="Times New Roman"/>
          <w:sz w:val="28"/>
          <w:szCs w:val="28"/>
        </w:rPr>
        <w:t xml:space="preserve"> Э</w:t>
      </w:r>
      <w:r w:rsidR="0013774B" w:rsidRPr="0013774B">
        <w:rPr>
          <w:rFonts w:ascii="Times New Roman" w:hAnsi="Times New Roman" w:cs="Times New Roman"/>
          <w:sz w:val="28"/>
          <w:szCs w:val="28"/>
        </w:rPr>
        <w:t>вмена поместили под строгую охрану в сопровож</w:t>
      </w:r>
      <w:r w:rsidR="0013774B">
        <w:rPr>
          <w:rFonts w:ascii="Times New Roman" w:hAnsi="Times New Roman" w:cs="Times New Roman"/>
          <w:sz w:val="28"/>
          <w:szCs w:val="28"/>
        </w:rPr>
        <w:t xml:space="preserve">дении офицера по </w:t>
      </w:r>
      <w:r w:rsidR="0013774B">
        <w:rPr>
          <w:rFonts w:ascii="Times New Roman" w:hAnsi="Times New Roman" w:cs="Times New Roman"/>
          <w:sz w:val="28"/>
          <w:szCs w:val="28"/>
        </w:rPr>
        <w:lastRenderedPageBreak/>
        <w:t>имени Ономарх</w:t>
      </w:r>
      <w:r w:rsidR="0013774B" w:rsidRPr="0013774B">
        <w:rPr>
          <w:rFonts w:ascii="Times New Roman" w:hAnsi="Times New Roman" w:cs="Times New Roman"/>
          <w:sz w:val="28"/>
          <w:szCs w:val="28"/>
        </w:rPr>
        <w:t xml:space="preserve">, в то время как Антигон задумался над </w:t>
      </w:r>
      <w:r w:rsidR="0013774B">
        <w:rPr>
          <w:rFonts w:ascii="Times New Roman" w:hAnsi="Times New Roman" w:cs="Times New Roman"/>
          <w:sz w:val="28"/>
          <w:szCs w:val="28"/>
        </w:rPr>
        <w:t>его</w:t>
      </w:r>
      <w:r w:rsidR="0013774B" w:rsidRPr="0013774B">
        <w:rPr>
          <w:rFonts w:ascii="Times New Roman" w:hAnsi="Times New Roman" w:cs="Times New Roman"/>
          <w:sz w:val="28"/>
          <w:szCs w:val="28"/>
        </w:rPr>
        <w:t xml:space="preserve"> судьбой</w:t>
      </w:r>
      <w:r w:rsidR="0013774B">
        <w:rPr>
          <w:rFonts w:ascii="Times New Roman" w:hAnsi="Times New Roman" w:cs="Times New Roman"/>
          <w:sz w:val="28"/>
          <w:szCs w:val="28"/>
        </w:rPr>
        <w:t xml:space="preserve"> и чтобы её решить, собрал совет из своих приближённых. </w:t>
      </w:r>
      <w:r w:rsidR="0013774B" w:rsidRPr="0013774B">
        <w:rPr>
          <w:rFonts w:ascii="Times New Roman" w:hAnsi="Times New Roman" w:cs="Times New Roman"/>
          <w:sz w:val="28"/>
          <w:szCs w:val="28"/>
        </w:rPr>
        <w:t>Демет</w:t>
      </w:r>
      <w:r w:rsidR="0013774B">
        <w:rPr>
          <w:rFonts w:ascii="Times New Roman" w:hAnsi="Times New Roman" w:cs="Times New Roman"/>
          <w:sz w:val="28"/>
          <w:szCs w:val="28"/>
        </w:rPr>
        <w:t>рий и Неарх убеждали его пощадить жизнь Эвмена, а Антигон</w:t>
      </w:r>
      <w:r w:rsidR="0013774B" w:rsidRPr="0013774B">
        <w:rPr>
          <w:rFonts w:ascii="Times New Roman" w:hAnsi="Times New Roman" w:cs="Times New Roman"/>
          <w:sz w:val="28"/>
          <w:szCs w:val="28"/>
        </w:rPr>
        <w:t xml:space="preserve">, как сообщается, </w:t>
      </w:r>
      <w:r w:rsidR="0013774B">
        <w:rPr>
          <w:rFonts w:ascii="Times New Roman" w:hAnsi="Times New Roman" w:cs="Times New Roman"/>
          <w:sz w:val="28"/>
          <w:szCs w:val="28"/>
        </w:rPr>
        <w:t xml:space="preserve">и </w:t>
      </w:r>
      <w:r w:rsidR="0013774B" w:rsidRPr="0013774B">
        <w:rPr>
          <w:rFonts w:ascii="Times New Roman" w:hAnsi="Times New Roman" w:cs="Times New Roman"/>
          <w:sz w:val="28"/>
          <w:szCs w:val="28"/>
        </w:rPr>
        <w:t xml:space="preserve">сам не </w:t>
      </w:r>
      <w:r w:rsidR="0013774B">
        <w:rPr>
          <w:rFonts w:ascii="Times New Roman" w:hAnsi="Times New Roman" w:cs="Times New Roman"/>
          <w:sz w:val="28"/>
          <w:szCs w:val="28"/>
        </w:rPr>
        <w:t>хотел убивать Э</w:t>
      </w:r>
      <w:r w:rsidR="0013774B" w:rsidRPr="0013774B">
        <w:rPr>
          <w:rFonts w:ascii="Times New Roman" w:hAnsi="Times New Roman" w:cs="Times New Roman"/>
          <w:sz w:val="28"/>
          <w:szCs w:val="28"/>
        </w:rPr>
        <w:t xml:space="preserve">вмена, но чувствовал, что не может доверять ему после эпизода </w:t>
      </w:r>
      <w:r w:rsidR="0013774B">
        <w:rPr>
          <w:rFonts w:ascii="Times New Roman" w:hAnsi="Times New Roman" w:cs="Times New Roman"/>
          <w:sz w:val="28"/>
          <w:szCs w:val="28"/>
        </w:rPr>
        <w:t>с Норой, а также</w:t>
      </w:r>
      <w:r w:rsidR="0013774B" w:rsidRPr="0013774B">
        <w:rPr>
          <w:rFonts w:ascii="Times New Roman" w:hAnsi="Times New Roman" w:cs="Times New Roman"/>
          <w:sz w:val="28"/>
          <w:szCs w:val="28"/>
        </w:rPr>
        <w:t xml:space="preserve"> большинство сине</w:t>
      </w:r>
      <w:r w:rsidR="0013774B">
        <w:rPr>
          <w:rFonts w:ascii="Times New Roman" w:hAnsi="Times New Roman" w:cs="Times New Roman"/>
          <w:sz w:val="28"/>
          <w:szCs w:val="28"/>
        </w:rPr>
        <w:t>дрионов настаивали на том, что Э</w:t>
      </w:r>
      <w:r w:rsidR="0013774B" w:rsidRPr="0013774B">
        <w:rPr>
          <w:rFonts w:ascii="Times New Roman" w:hAnsi="Times New Roman" w:cs="Times New Roman"/>
          <w:sz w:val="28"/>
          <w:szCs w:val="28"/>
        </w:rPr>
        <w:t>вмена нужно убить.</w:t>
      </w:r>
      <w:r w:rsidR="0013774B">
        <w:rPr>
          <w:rStyle w:val="a5"/>
          <w:rFonts w:ascii="Times New Roman" w:hAnsi="Times New Roman" w:cs="Times New Roman"/>
          <w:sz w:val="28"/>
          <w:szCs w:val="28"/>
        </w:rPr>
        <w:footnoteReference w:id="68"/>
      </w:r>
      <w:r w:rsidR="0013774B">
        <w:rPr>
          <w:rFonts w:ascii="Times New Roman" w:hAnsi="Times New Roman" w:cs="Times New Roman"/>
          <w:sz w:val="28"/>
          <w:szCs w:val="28"/>
        </w:rPr>
        <w:t xml:space="preserve"> </w:t>
      </w:r>
      <w:r w:rsidR="0013774B" w:rsidRPr="0013774B">
        <w:rPr>
          <w:rFonts w:ascii="Times New Roman" w:hAnsi="Times New Roman" w:cs="Times New Roman"/>
          <w:sz w:val="28"/>
          <w:szCs w:val="28"/>
        </w:rPr>
        <w:t>Решив казнить Эвмена, Антигон приказал</w:t>
      </w:r>
      <w:r w:rsidR="0013774B">
        <w:rPr>
          <w:rFonts w:ascii="Times New Roman" w:hAnsi="Times New Roman" w:cs="Times New Roman"/>
          <w:sz w:val="28"/>
          <w:szCs w:val="28"/>
        </w:rPr>
        <w:t xml:space="preserve"> </w:t>
      </w:r>
      <w:r w:rsidR="0013774B" w:rsidRPr="0013774B">
        <w:rPr>
          <w:rFonts w:ascii="Times New Roman" w:hAnsi="Times New Roman" w:cs="Times New Roman"/>
          <w:sz w:val="28"/>
          <w:szCs w:val="28"/>
        </w:rPr>
        <w:t>не давать ему пищи. Пленник медленно умирал голодной</w:t>
      </w:r>
      <w:r w:rsidR="0013774B">
        <w:rPr>
          <w:rFonts w:ascii="Times New Roman" w:hAnsi="Times New Roman" w:cs="Times New Roman"/>
          <w:sz w:val="28"/>
          <w:szCs w:val="28"/>
        </w:rPr>
        <w:t xml:space="preserve"> </w:t>
      </w:r>
      <w:r w:rsidR="0013774B" w:rsidRPr="0013774B">
        <w:rPr>
          <w:rFonts w:ascii="Times New Roman" w:hAnsi="Times New Roman" w:cs="Times New Roman"/>
          <w:sz w:val="28"/>
          <w:szCs w:val="28"/>
        </w:rPr>
        <w:t>смертью. Когда же внезапно войско Антигона выступило вперед,</w:t>
      </w:r>
      <w:r w:rsidR="0013774B">
        <w:rPr>
          <w:rFonts w:ascii="Times New Roman" w:hAnsi="Times New Roman" w:cs="Times New Roman"/>
          <w:sz w:val="28"/>
          <w:szCs w:val="28"/>
        </w:rPr>
        <w:t xml:space="preserve"> </w:t>
      </w:r>
      <w:r w:rsidR="0013774B" w:rsidRPr="0013774B">
        <w:rPr>
          <w:rFonts w:ascii="Times New Roman" w:hAnsi="Times New Roman" w:cs="Times New Roman"/>
          <w:sz w:val="28"/>
          <w:szCs w:val="28"/>
        </w:rPr>
        <w:t>Эвмена умертвил специально прсланный для этого убийца. Антигон</w:t>
      </w:r>
      <w:r w:rsidR="0013774B">
        <w:rPr>
          <w:rFonts w:ascii="Times New Roman" w:hAnsi="Times New Roman" w:cs="Times New Roman"/>
          <w:sz w:val="28"/>
          <w:szCs w:val="28"/>
        </w:rPr>
        <w:t xml:space="preserve"> </w:t>
      </w:r>
      <w:r w:rsidR="0013774B" w:rsidRPr="0013774B">
        <w:rPr>
          <w:rFonts w:ascii="Times New Roman" w:hAnsi="Times New Roman" w:cs="Times New Roman"/>
          <w:sz w:val="28"/>
          <w:szCs w:val="28"/>
        </w:rPr>
        <w:t>выдал тело друзьям и приказал сжечь его, а прах собрать в серебряную</w:t>
      </w:r>
      <w:r w:rsidR="0013774B">
        <w:rPr>
          <w:rFonts w:ascii="Times New Roman" w:hAnsi="Times New Roman" w:cs="Times New Roman"/>
          <w:sz w:val="28"/>
          <w:szCs w:val="28"/>
        </w:rPr>
        <w:t xml:space="preserve"> </w:t>
      </w:r>
      <w:r w:rsidR="0013774B" w:rsidRPr="0013774B">
        <w:rPr>
          <w:rFonts w:ascii="Times New Roman" w:hAnsi="Times New Roman" w:cs="Times New Roman"/>
          <w:sz w:val="28"/>
          <w:szCs w:val="28"/>
        </w:rPr>
        <w:t>урну и передать жене и детям</w:t>
      </w:r>
      <w:r w:rsidR="0013774B">
        <w:rPr>
          <w:rFonts w:ascii="Times New Roman" w:hAnsi="Times New Roman" w:cs="Times New Roman"/>
          <w:sz w:val="28"/>
          <w:szCs w:val="28"/>
        </w:rPr>
        <w:t>.</w:t>
      </w:r>
      <w:r w:rsidR="0013774B">
        <w:rPr>
          <w:rStyle w:val="a5"/>
          <w:rFonts w:ascii="Times New Roman" w:hAnsi="Times New Roman" w:cs="Times New Roman"/>
          <w:sz w:val="28"/>
          <w:szCs w:val="28"/>
        </w:rPr>
        <w:footnoteReference w:id="69"/>
      </w:r>
    </w:p>
    <w:p w:rsidR="00FE63FC" w:rsidRDefault="0013774B" w:rsidP="00FE63F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Смерть Эвмена колоссально усилила позиции Антигона, который теперь являлся главной фигурой на всей азиатской частью империи. В последующие 15 лет он продолжит своё доминирование в беспощадной войне диадохов.</w:t>
      </w:r>
      <w:r>
        <w:rPr>
          <w:rStyle w:val="a5"/>
          <w:rFonts w:ascii="Times New Roman" w:hAnsi="Times New Roman" w:cs="Times New Roman"/>
          <w:sz w:val="28"/>
          <w:szCs w:val="28"/>
        </w:rPr>
        <w:footnoteReference w:id="70"/>
      </w:r>
    </w:p>
    <w:p w:rsidR="0013774B" w:rsidRDefault="00FE63FC" w:rsidP="00FE63FC">
      <w:pPr>
        <w:spacing w:after="200" w:line="276" w:lineRule="auto"/>
        <w:rPr>
          <w:rFonts w:ascii="Times New Roman" w:hAnsi="Times New Roman" w:cs="Times New Roman"/>
          <w:sz w:val="28"/>
          <w:szCs w:val="28"/>
        </w:rPr>
      </w:pPr>
      <w:r>
        <w:rPr>
          <w:rFonts w:ascii="Times New Roman" w:hAnsi="Times New Roman" w:cs="Times New Roman"/>
          <w:sz w:val="28"/>
          <w:szCs w:val="28"/>
        </w:rPr>
        <w:br w:type="page"/>
      </w:r>
    </w:p>
    <w:p w:rsidR="00BF15B4" w:rsidRDefault="00BF15B4" w:rsidP="00BF15B4">
      <w:pPr>
        <w:spacing w:line="360" w:lineRule="auto"/>
        <w:ind w:firstLine="708"/>
        <w:jc w:val="center"/>
        <w:rPr>
          <w:rFonts w:ascii="Times New Roman" w:hAnsi="Times New Roman" w:cs="Times New Roman"/>
          <w:b/>
          <w:sz w:val="28"/>
          <w:szCs w:val="28"/>
        </w:rPr>
      </w:pPr>
      <w:r w:rsidRPr="00BF15B4">
        <w:rPr>
          <w:rFonts w:ascii="Times New Roman" w:hAnsi="Times New Roman" w:cs="Times New Roman"/>
          <w:b/>
          <w:sz w:val="28"/>
          <w:szCs w:val="28"/>
        </w:rPr>
        <w:lastRenderedPageBreak/>
        <w:t xml:space="preserve">Глава </w:t>
      </w:r>
      <w:r w:rsidRPr="00BF15B4">
        <w:rPr>
          <w:rFonts w:ascii="Times New Roman" w:hAnsi="Times New Roman" w:cs="Times New Roman"/>
          <w:b/>
          <w:sz w:val="28"/>
          <w:szCs w:val="28"/>
          <w:lang w:val="en-US"/>
        </w:rPr>
        <w:t>III</w:t>
      </w:r>
      <w:r w:rsidRPr="00BF15B4">
        <w:rPr>
          <w:rFonts w:ascii="Times New Roman" w:hAnsi="Times New Roman" w:cs="Times New Roman"/>
          <w:b/>
          <w:sz w:val="28"/>
          <w:szCs w:val="28"/>
        </w:rPr>
        <w:t xml:space="preserve">. </w:t>
      </w:r>
      <w:r>
        <w:rPr>
          <w:rFonts w:ascii="Times New Roman" w:hAnsi="Times New Roman" w:cs="Times New Roman"/>
          <w:b/>
          <w:sz w:val="28"/>
          <w:szCs w:val="28"/>
        </w:rPr>
        <w:t>Первый из царей-диадохов.</w:t>
      </w:r>
    </w:p>
    <w:p w:rsidR="00FE63FC" w:rsidRDefault="00FE63FC" w:rsidP="00BF15B4">
      <w:pPr>
        <w:spacing w:line="360" w:lineRule="auto"/>
        <w:ind w:firstLine="708"/>
        <w:jc w:val="center"/>
        <w:rPr>
          <w:rFonts w:ascii="Times New Roman" w:hAnsi="Times New Roman" w:cs="Times New Roman"/>
          <w:b/>
          <w:sz w:val="28"/>
          <w:szCs w:val="28"/>
        </w:rPr>
      </w:pPr>
    </w:p>
    <w:p w:rsidR="00E70904" w:rsidRDefault="00BF15B4" w:rsidP="00E7090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Успех и явное превосходство в силе Антигона, неминуемо привело к тому, что против него восстанут другие диадохи. Благополучный исход войны против Эвмена принёс Антигону ещё больше самоуверенности, что подтолкнуло его на гораздо более амбициозные планы, чем те на которые он решался раньше.</w:t>
      </w:r>
      <w:r w:rsidR="00E70904">
        <w:rPr>
          <w:rFonts w:ascii="Times New Roman" w:hAnsi="Times New Roman" w:cs="Times New Roman"/>
          <w:sz w:val="28"/>
          <w:szCs w:val="28"/>
        </w:rPr>
        <w:t xml:space="preserve"> Антигон начал с перестановки кадров и укрепления тылов своих территорий. Отстранялись абсолютно все сатрапы, которые внушали Антигону хоть каплю недоверия. С награбленным богатством за войну он отправился в Вавилонию, откуда в страхе бежал Селевк пытаясь возбудить переживания у Птолемея по поводу аппетитов стратега Азии. Птолемей принял доводы и начал приготовления к войне, пример которому в будущем последует не один диадох.</w:t>
      </w:r>
      <w:r w:rsidR="00E70904">
        <w:rPr>
          <w:rStyle w:val="a5"/>
          <w:rFonts w:ascii="Times New Roman" w:hAnsi="Times New Roman" w:cs="Times New Roman"/>
          <w:sz w:val="28"/>
          <w:szCs w:val="28"/>
        </w:rPr>
        <w:footnoteReference w:id="71"/>
      </w:r>
    </w:p>
    <w:p w:rsidR="00E70904" w:rsidRDefault="00E70904" w:rsidP="00E70904">
      <w:pPr>
        <w:spacing w:line="360" w:lineRule="auto"/>
        <w:ind w:firstLine="708"/>
        <w:jc w:val="both"/>
        <w:rPr>
          <w:rFonts w:ascii="Times New Roman" w:hAnsi="Times New Roman" w:cs="Times New Roman"/>
          <w:sz w:val="28"/>
          <w:szCs w:val="28"/>
        </w:rPr>
      </w:pPr>
      <w:r w:rsidRPr="00E70904">
        <w:rPr>
          <w:rFonts w:ascii="Times New Roman" w:hAnsi="Times New Roman" w:cs="Times New Roman"/>
          <w:sz w:val="28"/>
          <w:szCs w:val="28"/>
        </w:rPr>
        <w:t>Ко</w:t>
      </w:r>
      <w:r>
        <w:rPr>
          <w:rFonts w:ascii="Times New Roman" w:hAnsi="Times New Roman" w:cs="Times New Roman"/>
          <w:sz w:val="28"/>
          <w:szCs w:val="28"/>
        </w:rPr>
        <w:t xml:space="preserve">гда Антигон направлялся (316 - </w:t>
      </w:r>
      <w:r w:rsidRPr="00E70904">
        <w:rPr>
          <w:rFonts w:ascii="Times New Roman" w:hAnsi="Times New Roman" w:cs="Times New Roman"/>
          <w:sz w:val="28"/>
          <w:szCs w:val="28"/>
        </w:rPr>
        <w:t>315 гг. до н.э.) из Киликии</w:t>
      </w:r>
      <w:r>
        <w:rPr>
          <w:rFonts w:ascii="Times New Roman" w:hAnsi="Times New Roman" w:cs="Times New Roman"/>
          <w:sz w:val="28"/>
          <w:szCs w:val="28"/>
        </w:rPr>
        <w:t xml:space="preserve"> </w:t>
      </w:r>
      <w:r w:rsidRPr="00E70904">
        <w:rPr>
          <w:rFonts w:ascii="Times New Roman" w:hAnsi="Times New Roman" w:cs="Times New Roman"/>
          <w:sz w:val="28"/>
          <w:szCs w:val="28"/>
        </w:rPr>
        <w:t>в Верхнюю Сирию, к нему прибыло посольство от Птолемея,</w:t>
      </w:r>
      <w:r>
        <w:rPr>
          <w:rFonts w:ascii="Times New Roman" w:hAnsi="Times New Roman" w:cs="Times New Roman"/>
          <w:sz w:val="28"/>
          <w:szCs w:val="28"/>
        </w:rPr>
        <w:t xml:space="preserve"> Лисимаха и Кассандра с ультиматумом. Диодор сообщает нам, что в числе требований была передача Каппадокии и Лидии</w:t>
      </w:r>
      <w:r w:rsidRPr="00E70904">
        <w:rPr>
          <w:rFonts w:ascii="Times New Roman" w:hAnsi="Times New Roman" w:cs="Times New Roman"/>
          <w:sz w:val="28"/>
          <w:szCs w:val="28"/>
        </w:rPr>
        <w:t xml:space="preserve"> Кассандру, Геллеспонтскую Фригию—</w:t>
      </w:r>
      <w:r>
        <w:rPr>
          <w:rFonts w:ascii="Times New Roman" w:hAnsi="Times New Roman" w:cs="Times New Roman"/>
          <w:sz w:val="28"/>
          <w:szCs w:val="28"/>
        </w:rPr>
        <w:t xml:space="preserve"> </w:t>
      </w:r>
      <w:r w:rsidRPr="00E70904">
        <w:rPr>
          <w:rFonts w:ascii="Times New Roman" w:hAnsi="Times New Roman" w:cs="Times New Roman"/>
          <w:sz w:val="28"/>
          <w:szCs w:val="28"/>
        </w:rPr>
        <w:t xml:space="preserve">Лисимаху, «всю </w:t>
      </w:r>
      <w:r>
        <w:rPr>
          <w:rFonts w:ascii="Times New Roman" w:hAnsi="Times New Roman" w:cs="Times New Roman"/>
          <w:sz w:val="28"/>
          <w:szCs w:val="28"/>
        </w:rPr>
        <w:t>Сирию</w:t>
      </w:r>
      <w:r w:rsidR="00F300E4">
        <w:rPr>
          <w:rFonts w:ascii="Times New Roman" w:hAnsi="Times New Roman" w:cs="Times New Roman"/>
          <w:sz w:val="28"/>
          <w:szCs w:val="28"/>
        </w:rPr>
        <w:t xml:space="preserve">» оставить Птолемею и восстановить в </w:t>
      </w:r>
      <w:r>
        <w:rPr>
          <w:rFonts w:ascii="Times New Roman" w:hAnsi="Times New Roman" w:cs="Times New Roman"/>
          <w:sz w:val="28"/>
          <w:szCs w:val="28"/>
        </w:rPr>
        <w:t>Вавилонии Се</w:t>
      </w:r>
      <w:r w:rsidRPr="00E70904">
        <w:rPr>
          <w:rFonts w:ascii="Times New Roman" w:hAnsi="Times New Roman" w:cs="Times New Roman"/>
          <w:sz w:val="28"/>
          <w:szCs w:val="28"/>
        </w:rPr>
        <w:t>левка.</w:t>
      </w:r>
      <w:r w:rsidR="00F300E4">
        <w:rPr>
          <w:rFonts w:ascii="Times New Roman" w:hAnsi="Times New Roman" w:cs="Times New Roman"/>
          <w:sz w:val="28"/>
          <w:szCs w:val="28"/>
        </w:rPr>
        <w:t xml:space="preserve"> При этом сокровища, захваченные во время войны с Эвменом нужно разделить и коллегиально вести дальнейшие действия. В ультиматуме проступали как справедливые, так и явно направленные против Антигона требования. Но конечно, члены коалиции явно не руководствовались соображениями справедливости и законности. Так например, осуждая захват Вавилонии Антигоном, Птолемею ничего не мешало произвести такой же захват Сирии, выгнав Лаомедона, которому эта территория досталась в результате раздела в 323 г. до н.э.</w:t>
      </w:r>
      <w:r w:rsidR="00F300E4">
        <w:rPr>
          <w:rStyle w:val="a5"/>
          <w:rFonts w:ascii="Times New Roman" w:hAnsi="Times New Roman" w:cs="Times New Roman"/>
          <w:sz w:val="28"/>
          <w:szCs w:val="28"/>
        </w:rPr>
        <w:footnoteReference w:id="72"/>
      </w:r>
      <w:r w:rsidR="00F300E4">
        <w:rPr>
          <w:rFonts w:ascii="Times New Roman" w:hAnsi="Times New Roman" w:cs="Times New Roman"/>
          <w:sz w:val="28"/>
          <w:szCs w:val="28"/>
        </w:rPr>
        <w:t xml:space="preserve"> </w:t>
      </w:r>
    </w:p>
    <w:p w:rsidR="00F300E4" w:rsidRDefault="00F300E4" w:rsidP="00F300E4">
      <w:pPr>
        <w:spacing w:line="360" w:lineRule="auto"/>
        <w:ind w:firstLine="708"/>
        <w:jc w:val="both"/>
        <w:rPr>
          <w:rFonts w:ascii="Times New Roman" w:hAnsi="Times New Roman" w:cs="Times New Roman"/>
          <w:sz w:val="28"/>
          <w:szCs w:val="28"/>
        </w:rPr>
      </w:pPr>
      <w:r w:rsidRPr="00F300E4">
        <w:rPr>
          <w:rFonts w:ascii="Times New Roman" w:hAnsi="Times New Roman" w:cs="Times New Roman"/>
          <w:sz w:val="28"/>
          <w:szCs w:val="28"/>
        </w:rPr>
        <w:lastRenderedPageBreak/>
        <w:t>Когда Антигон узнал о требованиях коалиции, его охватил гнев.</w:t>
      </w:r>
      <w:r>
        <w:rPr>
          <w:rFonts w:ascii="Times New Roman" w:hAnsi="Times New Roman" w:cs="Times New Roman"/>
          <w:sz w:val="28"/>
          <w:szCs w:val="28"/>
        </w:rPr>
        <w:t xml:space="preserve"> </w:t>
      </w:r>
      <w:r w:rsidRPr="00F300E4">
        <w:rPr>
          <w:rFonts w:ascii="Times New Roman" w:hAnsi="Times New Roman" w:cs="Times New Roman"/>
          <w:sz w:val="28"/>
          <w:szCs w:val="28"/>
        </w:rPr>
        <w:t>Не желая идти ни на какие компромиссы, он отверг ультиматум и</w:t>
      </w:r>
      <w:r>
        <w:rPr>
          <w:rFonts w:ascii="Times New Roman" w:hAnsi="Times New Roman" w:cs="Times New Roman"/>
          <w:sz w:val="28"/>
          <w:szCs w:val="28"/>
        </w:rPr>
        <w:t xml:space="preserve"> </w:t>
      </w:r>
      <w:r w:rsidRPr="00F300E4">
        <w:rPr>
          <w:rFonts w:ascii="Times New Roman" w:hAnsi="Times New Roman" w:cs="Times New Roman"/>
          <w:sz w:val="28"/>
          <w:szCs w:val="28"/>
        </w:rPr>
        <w:t>дерзко ответил своим противникам, что «вполне готов вести войн</w:t>
      </w:r>
      <w:r>
        <w:rPr>
          <w:rFonts w:ascii="Times New Roman" w:hAnsi="Times New Roman" w:cs="Times New Roman"/>
          <w:sz w:val="28"/>
          <w:szCs w:val="28"/>
        </w:rPr>
        <w:t>у»</w:t>
      </w:r>
      <w:r w:rsidRPr="00F300E4">
        <w:rPr>
          <w:rFonts w:ascii="Times New Roman" w:hAnsi="Times New Roman" w:cs="Times New Roman"/>
          <w:sz w:val="28"/>
          <w:szCs w:val="28"/>
        </w:rPr>
        <w:t xml:space="preserve">. </w:t>
      </w:r>
      <w:r>
        <w:rPr>
          <w:rStyle w:val="a5"/>
          <w:rFonts w:ascii="Times New Roman" w:hAnsi="Times New Roman" w:cs="Times New Roman"/>
          <w:sz w:val="28"/>
          <w:szCs w:val="28"/>
        </w:rPr>
        <w:footnoteReference w:id="73"/>
      </w:r>
    </w:p>
    <w:p w:rsidR="00F82027" w:rsidRDefault="00F82027" w:rsidP="00F300E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Антигон решил отправиться в Финикию дабы завоевать морское могущество. Он осадил Тир, в котором был достаточно сильный египетский гарнизон. Антигон Одноглазый активно занимался построение флота, дерево для которой активно добывалось в Ливане, Тавре и других районах. </w:t>
      </w:r>
    </w:p>
    <w:p w:rsidR="00F82027" w:rsidRDefault="00F82027" w:rsidP="0074474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Действия Антигона несмотря на противодействие Птолемея имели большой успех. Под властью Антигона </w:t>
      </w:r>
      <w:r w:rsidR="00A66539">
        <w:rPr>
          <w:rFonts w:ascii="Times New Roman" w:hAnsi="Times New Roman" w:cs="Times New Roman"/>
          <w:sz w:val="28"/>
          <w:szCs w:val="28"/>
        </w:rPr>
        <w:t xml:space="preserve">Одноглазого </w:t>
      </w:r>
      <w:r>
        <w:rPr>
          <w:rFonts w:ascii="Times New Roman" w:hAnsi="Times New Roman" w:cs="Times New Roman"/>
          <w:sz w:val="28"/>
          <w:szCs w:val="28"/>
        </w:rPr>
        <w:t>прочно стояло финикийское и сирийское побережье, при этом сила его флота не переставала расти.</w:t>
      </w:r>
      <w:r>
        <w:rPr>
          <w:rStyle w:val="a5"/>
          <w:rFonts w:ascii="Times New Roman" w:hAnsi="Times New Roman" w:cs="Times New Roman"/>
          <w:sz w:val="28"/>
          <w:szCs w:val="28"/>
        </w:rPr>
        <w:footnoteReference w:id="74"/>
      </w:r>
      <w:r w:rsidR="00A66539">
        <w:rPr>
          <w:rFonts w:ascii="Times New Roman" w:hAnsi="Times New Roman" w:cs="Times New Roman"/>
          <w:sz w:val="28"/>
          <w:szCs w:val="28"/>
        </w:rPr>
        <w:t xml:space="preserve"> Осенью 315 г. до н.э. военные действия проходили в Карии с противниками Антигона. </w:t>
      </w:r>
      <w:r w:rsidR="00744749">
        <w:rPr>
          <w:rFonts w:ascii="Times New Roman" w:hAnsi="Times New Roman" w:cs="Times New Roman"/>
          <w:sz w:val="28"/>
          <w:szCs w:val="28"/>
        </w:rPr>
        <w:t>Оставив своего сына Деметрия для подготовки наступления на Лагида</w:t>
      </w:r>
      <w:r w:rsidR="00744749" w:rsidRPr="00744749">
        <w:rPr>
          <w:rFonts w:ascii="Times New Roman" w:hAnsi="Times New Roman" w:cs="Times New Roman"/>
          <w:sz w:val="28"/>
          <w:szCs w:val="28"/>
        </w:rPr>
        <w:t>(с 10 тыс. наемников пехоты, 5 тыс. всадников, 40 слонами, 2 тыс.</w:t>
      </w:r>
      <w:r w:rsidR="00744749">
        <w:rPr>
          <w:rFonts w:ascii="Times New Roman" w:hAnsi="Times New Roman" w:cs="Times New Roman"/>
          <w:sz w:val="28"/>
          <w:szCs w:val="28"/>
        </w:rPr>
        <w:t xml:space="preserve"> </w:t>
      </w:r>
      <w:r w:rsidR="00744749" w:rsidRPr="00744749">
        <w:rPr>
          <w:rFonts w:ascii="Times New Roman" w:hAnsi="Times New Roman" w:cs="Times New Roman"/>
          <w:sz w:val="28"/>
          <w:szCs w:val="28"/>
        </w:rPr>
        <w:t>македонян, 500 ликийцев и памфилийцев, 400 персидских лучников</w:t>
      </w:r>
      <w:r w:rsidR="00744749">
        <w:rPr>
          <w:rFonts w:ascii="Times New Roman" w:hAnsi="Times New Roman" w:cs="Times New Roman"/>
          <w:sz w:val="28"/>
          <w:szCs w:val="28"/>
        </w:rPr>
        <w:t xml:space="preserve"> </w:t>
      </w:r>
      <w:r w:rsidR="00744749" w:rsidRPr="00744749">
        <w:rPr>
          <w:rFonts w:ascii="Times New Roman" w:hAnsi="Times New Roman" w:cs="Times New Roman"/>
          <w:sz w:val="28"/>
          <w:szCs w:val="28"/>
        </w:rPr>
        <w:t>и пращников)</w:t>
      </w:r>
      <w:r w:rsidR="00744749">
        <w:rPr>
          <w:rFonts w:ascii="Times New Roman" w:hAnsi="Times New Roman" w:cs="Times New Roman"/>
          <w:sz w:val="28"/>
          <w:szCs w:val="28"/>
        </w:rPr>
        <w:t>, Антигон отправился в Малую Азию.</w:t>
      </w:r>
    </w:p>
    <w:p w:rsidR="00744749" w:rsidRDefault="00744749" w:rsidP="0074474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Успехи </w:t>
      </w:r>
      <w:r w:rsidRPr="00744749">
        <w:rPr>
          <w:rFonts w:ascii="Times New Roman" w:hAnsi="Times New Roman" w:cs="Times New Roman"/>
          <w:sz w:val="28"/>
          <w:szCs w:val="28"/>
        </w:rPr>
        <w:t>и присутствие Антигона с великой армией во Фриги</w:t>
      </w:r>
      <w:r>
        <w:rPr>
          <w:rFonts w:ascii="Times New Roman" w:hAnsi="Times New Roman" w:cs="Times New Roman"/>
          <w:sz w:val="28"/>
          <w:szCs w:val="28"/>
        </w:rPr>
        <w:t>и, по-видимому, убедили Асандр</w:t>
      </w:r>
      <w:r w:rsidRPr="00744749">
        <w:rPr>
          <w:rFonts w:ascii="Times New Roman" w:hAnsi="Times New Roman" w:cs="Times New Roman"/>
          <w:sz w:val="28"/>
          <w:szCs w:val="28"/>
        </w:rPr>
        <w:t xml:space="preserve">а в том, что дальнейшее сопротивление будет бесполезным, и </w:t>
      </w:r>
      <w:r>
        <w:rPr>
          <w:rFonts w:ascii="Times New Roman" w:hAnsi="Times New Roman" w:cs="Times New Roman"/>
          <w:sz w:val="28"/>
          <w:szCs w:val="28"/>
        </w:rPr>
        <w:t>ему пришлось</w:t>
      </w:r>
      <w:r w:rsidRPr="00744749">
        <w:rPr>
          <w:rFonts w:ascii="Times New Roman" w:hAnsi="Times New Roman" w:cs="Times New Roman"/>
          <w:sz w:val="28"/>
          <w:szCs w:val="28"/>
        </w:rPr>
        <w:t xml:space="preserve"> вести переговоры с Антигоном.</w:t>
      </w:r>
      <w:r w:rsidR="0023530C" w:rsidRPr="0023530C">
        <w:t xml:space="preserve"> </w:t>
      </w:r>
      <w:r w:rsidR="0023530C" w:rsidRPr="0023530C">
        <w:rPr>
          <w:rFonts w:ascii="Times New Roman" w:hAnsi="Times New Roman" w:cs="Times New Roman"/>
          <w:sz w:val="28"/>
          <w:szCs w:val="28"/>
        </w:rPr>
        <w:t>Было достигнуто соглаш</w:t>
      </w:r>
      <w:r w:rsidR="0023530C">
        <w:rPr>
          <w:rFonts w:ascii="Times New Roman" w:hAnsi="Times New Roman" w:cs="Times New Roman"/>
          <w:sz w:val="28"/>
          <w:szCs w:val="28"/>
        </w:rPr>
        <w:t>ение, согласно которому Асандр</w:t>
      </w:r>
      <w:r w:rsidR="0023530C" w:rsidRPr="0023530C">
        <w:rPr>
          <w:rFonts w:ascii="Times New Roman" w:hAnsi="Times New Roman" w:cs="Times New Roman"/>
          <w:sz w:val="28"/>
          <w:szCs w:val="28"/>
        </w:rPr>
        <w:t xml:space="preserve"> должен был передать всех своих солдат Антигону, оставить греческие города на его побережье </w:t>
      </w:r>
      <w:r w:rsidR="0023530C">
        <w:rPr>
          <w:rFonts w:ascii="Times New Roman" w:hAnsi="Times New Roman" w:cs="Times New Roman"/>
          <w:sz w:val="28"/>
          <w:szCs w:val="28"/>
        </w:rPr>
        <w:t>свободными и автономными, при этом</w:t>
      </w:r>
      <w:r w:rsidR="0023530C" w:rsidRPr="0023530C">
        <w:rPr>
          <w:rFonts w:ascii="Times New Roman" w:hAnsi="Times New Roman" w:cs="Times New Roman"/>
          <w:sz w:val="28"/>
          <w:szCs w:val="28"/>
        </w:rPr>
        <w:t xml:space="preserve"> продолжать </w:t>
      </w:r>
      <w:r w:rsidR="0023530C">
        <w:rPr>
          <w:rFonts w:ascii="Times New Roman" w:hAnsi="Times New Roman" w:cs="Times New Roman"/>
          <w:sz w:val="28"/>
          <w:szCs w:val="28"/>
        </w:rPr>
        <w:t>управлять Карией как подчиненный и союзник</w:t>
      </w:r>
      <w:r w:rsidR="0023530C" w:rsidRPr="0023530C">
        <w:rPr>
          <w:rFonts w:ascii="Times New Roman" w:hAnsi="Times New Roman" w:cs="Times New Roman"/>
          <w:sz w:val="28"/>
          <w:szCs w:val="28"/>
        </w:rPr>
        <w:t xml:space="preserve"> Антигона</w:t>
      </w:r>
      <w:r w:rsidR="0023530C">
        <w:rPr>
          <w:rFonts w:ascii="Times New Roman" w:hAnsi="Times New Roman" w:cs="Times New Roman"/>
          <w:sz w:val="28"/>
          <w:szCs w:val="28"/>
        </w:rPr>
        <w:t>. В подтверждение своих намерений сатрап в</w:t>
      </w:r>
      <w:r w:rsidR="00122D64">
        <w:rPr>
          <w:rFonts w:ascii="Times New Roman" w:hAnsi="Times New Roman" w:cs="Times New Roman"/>
          <w:sz w:val="28"/>
          <w:szCs w:val="28"/>
        </w:rPr>
        <w:t xml:space="preserve"> качестве заложника отдаёт своего брата, но вскоре устраивает ему побег и помогает Птолемею и Селевку</w:t>
      </w:r>
      <w:r w:rsidR="00122D64" w:rsidRPr="00122D64">
        <w:rPr>
          <w:rFonts w:ascii="Times New Roman" w:hAnsi="Times New Roman" w:cs="Times New Roman"/>
          <w:sz w:val="28"/>
          <w:szCs w:val="28"/>
        </w:rPr>
        <w:t xml:space="preserve"> </w:t>
      </w:r>
      <w:r w:rsidR="00122D64">
        <w:rPr>
          <w:rFonts w:ascii="Times New Roman" w:hAnsi="Times New Roman" w:cs="Times New Roman"/>
          <w:sz w:val="28"/>
          <w:szCs w:val="28"/>
        </w:rPr>
        <w:t xml:space="preserve">(Диодор </w:t>
      </w:r>
      <w:r w:rsidR="00122D64" w:rsidRPr="00122D64">
        <w:rPr>
          <w:rFonts w:ascii="Times New Roman" w:hAnsi="Times New Roman" w:cs="Times New Roman"/>
          <w:sz w:val="28"/>
          <w:szCs w:val="28"/>
        </w:rPr>
        <w:t>XIX 64, 1–2)</w:t>
      </w:r>
      <w:r w:rsidR="00122D64">
        <w:rPr>
          <w:rFonts w:ascii="Times New Roman" w:hAnsi="Times New Roman" w:cs="Times New Roman"/>
          <w:sz w:val="28"/>
          <w:szCs w:val="28"/>
        </w:rPr>
        <w:t>. Антигон</w:t>
      </w:r>
      <w:r w:rsidR="00122D64" w:rsidRPr="00122D64">
        <w:rPr>
          <w:rFonts w:ascii="Times New Roman" w:hAnsi="Times New Roman" w:cs="Times New Roman"/>
          <w:sz w:val="28"/>
          <w:szCs w:val="28"/>
        </w:rPr>
        <w:t xml:space="preserve"> был явно рассержен этим и быстро приготовил сокрушитель</w:t>
      </w:r>
      <w:r w:rsidR="00122D64">
        <w:rPr>
          <w:rFonts w:ascii="Times New Roman" w:hAnsi="Times New Roman" w:cs="Times New Roman"/>
          <w:sz w:val="28"/>
          <w:szCs w:val="28"/>
        </w:rPr>
        <w:t xml:space="preserve">ный удар, который </w:t>
      </w:r>
      <w:r w:rsidR="00122D64">
        <w:rPr>
          <w:rFonts w:ascii="Times New Roman" w:hAnsi="Times New Roman" w:cs="Times New Roman"/>
          <w:sz w:val="28"/>
          <w:szCs w:val="28"/>
        </w:rPr>
        <w:lastRenderedPageBreak/>
        <w:t>вывел Асандр</w:t>
      </w:r>
      <w:r w:rsidR="00122D64" w:rsidRPr="00122D64">
        <w:rPr>
          <w:rFonts w:ascii="Times New Roman" w:hAnsi="Times New Roman" w:cs="Times New Roman"/>
          <w:sz w:val="28"/>
          <w:szCs w:val="28"/>
        </w:rPr>
        <w:t>а с политической сцены.</w:t>
      </w:r>
      <w:r w:rsidR="00A06DB4">
        <w:rPr>
          <w:rFonts w:ascii="Times New Roman" w:hAnsi="Times New Roman" w:cs="Times New Roman"/>
          <w:sz w:val="28"/>
          <w:szCs w:val="28"/>
        </w:rPr>
        <w:t xml:space="preserve"> Совместно с адмиралом Медносом и бывшим врагом – Докимом он изгнал войска Ассандра. Таким образом, все города Карии попали под власть Антигона (Диодор XIX , 69, 2 -3 ; 75, 1-6), а Милет получил автономию по общевойсковому решению в 315 г. до н.э.</w:t>
      </w:r>
      <w:r w:rsidR="00A06DB4">
        <w:rPr>
          <w:rStyle w:val="a5"/>
          <w:rFonts w:ascii="Times New Roman" w:hAnsi="Times New Roman" w:cs="Times New Roman"/>
          <w:sz w:val="28"/>
          <w:szCs w:val="28"/>
        </w:rPr>
        <w:footnoteReference w:id="75"/>
      </w:r>
    </w:p>
    <w:p w:rsidR="00A06DB4" w:rsidRDefault="00A06DB4" w:rsidP="0074474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 же удачно </w:t>
      </w:r>
      <w:r w:rsidR="00477C68">
        <w:rPr>
          <w:rFonts w:ascii="Times New Roman" w:hAnsi="Times New Roman" w:cs="Times New Roman"/>
          <w:sz w:val="28"/>
          <w:szCs w:val="28"/>
        </w:rPr>
        <w:t xml:space="preserve">проходили задумки Антигона и в континентальной, и в островной Греции. Если раньше Кассандр помогал противникам Антигона переправляя военный контингент по морю, то сейчас такая возможность появилась и у Антигона. В 315 г. до н.э. Антигон отправил в Пелопоннес Аристодема из Милета чтобы тот заключил союз </w:t>
      </w:r>
      <w:r w:rsidR="00B551C6">
        <w:rPr>
          <w:rFonts w:ascii="Times New Roman" w:hAnsi="Times New Roman" w:cs="Times New Roman"/>
          <w:sz w:val="28"/>
          <w:szCs w:val="28"/>
        </w:rPr>
        <w:t xml:space="preserve">с Александром и Полисперхонтом против Кассандра. Вскоре Антигон произнёс обличительную речь, которая вызвала негодование в сторону сына Антипатра. Тогда же стратег поставил на голосование декрет, по которому Кассандр объявлялся врагом, если не восстановит в правах Роксану и её сына, а также, если откажется повиноваться Антигону, который был назначен стратегом царской властью. </w:t>
      </w:r>
      <w:r w:rsidR="00112FE3">
        <w:rPr>
          <w:rStyle w:val="a5"/>
          <w:rFonts w:ascii="Times New Roman" w:hAnsi="Times New Roman" w:cs="Times New Roman"/>
          <w:sz w:val="28"/>
          <w:szCs w:val="28"/>
        </w:rPr>
        <w:footnoteReference w:id="76"/>
      </w:r>
    </w:p>
    <w:p w:rsidR="00B551C6" w:rsidRDefault="00B551C6" w:rsidP="0074474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Как нам сообщает Диодор, Антигон с помощью пунктов о </w:t>
      </w:r>
      <w:r w:rsidR="00F8620F">
        <w:rPr>
          <w:rFonts w:ascii="Times New Roman" w:hAnsi="Times New Roman" w:cs="Times New Roman"/>
          <w:sz w:val="28"/>
          <w:szCs w:val="28"/>
        </w:rPr>
        <w:t xml:space="preserve">Роксане и Александре </w:t>
      </w:r>
      <w:r w:rsidR="00F8620F">
        <w:rPr>
          <w:rFonts w:ascii="Times New Roman" w:hAnsi="Times New Roman" w:cs="Times New Roman"/>
          <w:sz w:val="28"/>
          <w:szCs w:val="28"/>
          <w:lang w:val="en-US"/>
        </w:rPr>
        <w:t>IV</w:t>
      </w:r>
      <w:r w:rsidR="00F8620F" w:rsidRPr="00F8620F">
        <w:rPr>
          <w:rFonts w:ascii="Times New Roman" w:hAnsi="Times New Roman" w:cs="Times New Roman"/>
          <w:sz w:val="28"/>
          <w:szCs w:val="28"/>
        </w:rPr>
        <w:t xml:space="preserve"> </w:t>
      </w:r>
      <w:r w:rsidR="00F8620F">
        <w:rPr>
          <w:rFonts w:ascii="Times New Roman" w:hAnsi="Times New Roman" w:cs="Times New Roman"/>
          <w:sz w:val="28"/>
          <w:szCs w:val="28"/>
        </w:rPr>
        <w:t>пытался рассеять тревоги сатрапов и полководцев, считавших, что он намеревается объединить империю Александра Македонского под своим началом (Диодор X</w:t>
      </w:r>
      <w:r w:rsidR="00F8620F" w:rsidRPr="00F8620F">
        <w:rPr>
          <w:rFonts w:ascii="Times New Roman" w:hAnsi="Times New Roman" w:cs="Times New Roman"/>
          <w:sz w:val="28"/>
          <w:szCs w:val="28"/>
        </w:rPr>
        <w:t>IX , 61, 1-4</w:t>
      </w:r>
      <w:r w:rsidR="00F8620F">
        <w:rPr>
          <w:rFonts w:ascii="Times New Roman" w:hAnsi="Times New Roman" w:cs="Times New Roman"/>
          <w:sz w:val="28"/>
          <w:szCs w:val="28"/>
        </w:rPr>
        <w:t>)</w:t>
      </w:r>
      <w:r w:rsidR="00F8620F" w:rsidRPr="00F8620F">
        <w:rPr>
          <w:rFonts w:ascii="Times New Roman" w:hAnsi="Times New Roman" w:cs="Times New Roman"/>
          <w:sz w:val="28"/>
          <w:szCs w:val="28"/>
        </w:rPr>
        <w:t>.</w:t>
      </w:r>
      <w:r w:rsidR="00112FE3">
        <w:rPr>
          <w:rFonts w:ascii="Times New Roman" w:hAnsi="Times New Roman" w:cs="Times New Roman"/>
          <w:sz w:val="28"/>
          <w:szCs w:val="28"/>
        </w:rPr>
        <w:t xml:space="preserve"> Прошло примерно три года с момента ультиматума и войска Антигона принесли ему больше побед, нежели поражений. Но менее благоприятными операции проходившие в период с 313 по 311 г. до н.э.</w:t>
      </w:r>
    </w:p>
    <w:p w:rsidR="00130E39" w:rsidRPr="00130E39" w:rsidRDefault="00130E39" w:rsidP="00130E39">
      <w:pPr>
        <w:spacing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3.1. Битва при Газе и окончание Третьей войны диадохов</w:t>
      </w:r>
    </w:p>
    <w:p w:rsidR="00112FE3" w:rsidRDefault="00112FE3" w:rsidP="0074474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313 году Лисимах препятствовал Антигону двинуться в Македонию, чтобы </w:t>
      </w:r>
      <w:r w:rsidR="00F941DC">
        <w:rPr>
          <w:rFonts w:ascii="Times New Roman" w:hAnsi="Times New Roman" w:cs="Times New Roman"/>
          <w:sz w:val="28"/>
          <w:szCs w:val="28"/>
        </w:rPr>
        <w:t xml:space="preserve">выдворить Кассандра из Греции, настолько успешно, что стратегу Азии, не добившись успехов у проливов, пришлось </w:t>
      </w:r>
      <w:r w:rsidR="00F941DC">
        <w:rPr>
          <w:rFonts w:ascii="Times New Roman" w:hAnsi="Times New Roman" w:cs="Times New Roman"/>
          <w:sz w:val="28"/>
          <w:szCs w:val="28"/>
        </w:rPr>
        <w:lastRenderedPageBreak/>
        <w:t>отправляться на зимние квартиры (Диодор XIX , 77, 7). В это самое время его сын – Деметрий действовал в Сирии против Лагида, но столкновений между ними не произошло, так как Деметрий не успел прибыть вовремя и Лагид ушёл на кораблях.</w:t>
      </w:r>
    </w:p>
    <w:p w:rsidR="00130E39" w:rsidRDefault="00130E39" w:rsidP="00130E3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Около конца 312 года до н.э. Птолемей, явно сподвигнутый на это Селевком, выдвигается в Сирию померяться силами с Деметрием. Как сообщает Диадор, его армия </w:t>
      </w:r>
      <w:r w:rsidRPr="00130E39">
        <w:rPr>
          <w:rFonts w:ascii="Times New Roman" w:hAnsi="Times New Roman" w:cs="Times New Roman"/>
          <w:sz w:val="28"/>
          <w:szCs w:val="28"/>
        </w:rPr>
        <w:t>из 18 000 пехотинцев и 4 000 конниц</w:t>
      </w:r>
      <w:r>
        <w:rPr>
          <w:rFonts w:ascii="Times New Roman" w:hAnsi="Times New Roman" w:cs="Times New Roman"/>
          <w:sz w:val="28"/>
          <w:szCs w:val="28"/>
        </w:rPr>
        <w:t>ы,</w:t>
      </w:r>
      <w:r w:rsidRPr="00130E39">
        <w:rPr>
          <w:rFonts w:ascii="Times New Roman" w:hAnsi="Times New Roman" w:cs="Times New Roman"/>
          <w:sz w:val="28"/>
          <w:szCs w:val="28"/>
        </w:rPr>
        <w:t xml:space="preserve"> состояла из контингентов македонцев и наемников (численность не указана) и множества египтян (многие из которых были наняты только в качестве носильщиков, х</w:t>
      </w:r>
      <w:r>
        <w:rPr>
          <w:rFonts w:ascii="Times New Roman" w:hAnsi="Times New Roman" w:cs="Times New Roman"/>
          <w:sz w:val="28"/>
          <w:szCs w:val="28"/>
        </w:rPr>
        <w:t>отя другие были солдатами) (Диодор</w:t>
      </w:r>
      <w:r w:rsidRPr="00130E39">
        <w:rPr>
          <w:rFonts w:ascii="Times New Roman" w:hAnsi="Times New Roman" w:cs="Times New Roman"/>
          <w:sz w:val="28"/>
          <w:szCs w:val="28"/>
        </w:rPr>
        <w:t xml:space="preserve"> XIX 80, 4)</w:t>
      </w:r>
      <w:r>
        <w:rPr>
          <w:rFonts w:ascii="Times New Roman" w:hAnsi="Times New Roman" w:cs="Times New Roman"/>
          <w:sz w:val="28"/>
          <w:szCs w:val="28"/>
        </w:rPr>
        <w:t xml:space="preserve">. </w:t>
      </w:r>
    </w:p>
    <w:p w:rsidR="005F2758" w:rsidRDefault="00130E39" w:rsidP="00130E39">
      <w:pPr>
        <w:spacing w:line="360" w:lineRule="auto"/>
        <w:ind w:firstLine="708"/>
        <w:jc w:val="both"/>
        <w:rPr>
          <w:rFonts w:ascii="Times New Roman" w:hAnsi="Times New Roman" w:cs="Times New Roman"/>
          <w:sz w:val="28"/>
          <w:szCs w:val="28"/>
        </w:rPr>
      </w:pPr>
      <w:r w:rsidRPr="00130E39">
        <w:rPr>
          <w:rFonts w:ascii="Times New Roman" w:hAnsi="Times New Roman" w:cs="Times New Roman"/>
          <w:sz w:val="28"/>
          <w:szCs w:val="28"/>
        </w:rPr>
        <w:t>Получив своевременную информацию о марше Птолемея, Деметрий отозвал свои войска из зимних помещений и сосредоточил их в Газе. Его армия состояла из 11000 тяжелых пехотинцев, около 2000–3000 легких пехотинцев, 4400 кавалерии и сорока трех слонов, так что две армии, по-видимому, были довольно равномерно подобраны</w:t>
      </w:r>
      <w:r>
        <w:rPr>
          <w:rFonts w:ascii="Times New Roman" w:hAnsi="Times New Roman" w:cs="Times New Roman"/>
          <w:sz w:val="28"/>
          <w:szCs w:val="28"/>
        </w:rPr>
        <w:t xml:space="preserve">. </w:t>
      </w:r>
      <w:r w:rsidRPr="00130E39">
        <w:rPr>
          <w:rFonts w:ascii="Times New Roman" w:hAnsi="Times New Roman" w:cs="Times New Roman"/>
          <w:sz w:val="28"/>
          <w:szCs w:val="28"/>
        </w:rPr>
        <w:t>Советники Деметрия, обеспокоенные его неопытностью по сравнению с Птолемеем и Селевком, убеждали его послать за Антигоном и избежать битвы, но Деметрий был полон решимости сражаться (Диод. XIX, 81, 1)</w:t>
      </w:r>
      <w:r w:rsidR="005F2758">
        <w:rPr>
          <w:rFonts w:ascii="Times New Roman" w:hAnsi="Times New Roman" w:cs="Times New Roman"/>
          <w:sz w:val="28"/>
          <w:szCs w:val="28"/>
        </w:rPr>
        <w:t xml:space="preserve">. </w:t>
      </w:r>
    </w:p>
    <w:p w:rsidR="00130E39" w:rsidRDefault="005F2758" w:rsidP="005F2758">
      <w:pPr>
        <w:spacing w:line="360" w:lineRule="auto"/>
        <w:ind w:firstLine="708"/>
        <w:jc w:val="both"/>
        <w:rPr>
          <w:rFonts w:ascii="Times New Roman" w:hAnsi="Times New Roman" w:cs="Times New Roman"/>
          <w:sz w:val="28"/>
          <w:szCs w:val="28"/>
        </w:rPr>
      </w:pPr>
      <w:r w:rsidRPr="005F2758">
        <w:rPr>
          <w:rFonts w:ascii="Times New Roman" w:hAnsi="Times New Roman" w:cs="Times New Roman"/>
          <w:sz w:val="28"/>
          <w:szCs w:val="28"/>
        </w:rPr>
        <w:t>План битвы, разработанный Деметри</w:t>
      </w:r>
      <w:r>
        <w:rPr>
          <w:rFonts w:ascii="Times New Roman" w:hAnsi="Times New Roman" w:cs="Times New Roman"/>
          <w:sz w:val="28"/>
          <w:szCs w:val="28"/>
        </w:rPr>
        <w:t>ем</w:t>
      </w:r>
      <w:r w:rsidRPr="005F2758">
        <w:rPr>
          <w:rFonts w:ascii="Times New Roman" w:hAnsi="Times New Roman" w:cs="Times New Roman"/>
          <w:sz w:val="28"/>
          <w:szCs w:val="28"/>
        </w:rPr>
        <w:t xml:space="preserve"> и П</w:t>
      </w:r>
      <w:r>
        <w:rPr>
          <w:rFonts w:ascii="Times New Roman" w:hAnsi="Times New Roman" w:cs="Times New Roman"/>
          <w:sz w:val="28"/>
          <w:szCs w:val="28"/>
        </w:rPr>
        <w:t>иф</w:t>
      </w:r>
      <w:r w:rsidRPr="005F2758">
        <w:rPr>
          <w:rFonts w:ascii="Times New Roman" w:hAnsi="Times New Roman" w:cs="Times New Roman"/>
          <w:sz w:val="28"/>
          <w:szCs w:val="28"/>
        </w:rPr>
        <w:t>оном, отчетливо</w:t>
      </w:r>
      <w:r>
        <w:rPr>
          <w:rFonts w:ascii="Times New Roman" w:hAnsi="Times New Roman" w:cs="Times New Roman"/>
          <w:sz w:val="28"/>
          <w:szCs w:val="28"/>
        </w:rPr>
        <w:t xml:space="preserve"> напоминал план Антигона в Паре</w:t>
      </w:r>
      <w:r w:rsidR="0012687D">
        <w:rPr>
          <w:rFonts w:ascii="Times New Roman" w:hAnsi="Times New Roman" w:cs="Times New Roman"/>
          <w:sz w:val="28"/>
          <w:szCs w:val="28"/>
        </w:rPr>
        <w:t>такене и Габиене, он собирался ударом левого фланга конницы прижать египтян к морю и разгромить.</w:t>
      </w:r>
      <w:r>
        <w:rPr>
          <w:rFonts w:ascii="Times New Roman" w:hAnsi="Times New Roman" w:cs="Times New Roman"/>
          <w:sz w:val="28"/>
          <w:szCs w:val="28"/>
        </w:rPr>
        <w:t xml:space="preserve"> Хотя он был неоригинален, у него были все шансы на успех, если бы не ч</w:t>
      </w:r>
      <w:r w:rsidR="007C3263">
        <w:rPr>
          <w:rFonts w:ascii="Times New Roman" w:hAnsi="Times New Roman" w:cs="Times New Roman"/>
          <w:sz w:val="28"/>
          <w:szCs w:val="28"/>
        </w:rPr>
        <w:t>резмерная уверенность в слонах. Б</w:t>
      </w:r>
      <w:r w:rsidRPr="005F2758">
        <w:rPr>
          <w:rFonts w:ascii="Times New Roman" w:hAnsi="Times New Roman" w:cs="Times New Roman"/>
          <w:sz w:val="28"/>
          <w:szCs w:val="28"/>
        </w:rPr>
        <w:t xml:space="preserve">удучи </w:t>
      </w:r>
      <w:r w:rsidR="007C3263" w:rsidRPr="005F2758">
        <w:rPr>
          <w:rFonts w:ascii="Times New Roman" w:hAnsi="Times New Roman" w:cs="Times New Roman"/>
          <w:sz w:val="28"/>
          <w:szCs w:val="28"/>
        </w:rPr>
        <w:t>ат</w:t>
      </w:r>
      <w:r w:rsidR="007C3263">
        <w:rPr>
          <w:rFonts w:ascii="Times New Roman" w:hAnsi="Times New Roman" w:cs="Times New Roman"/>
          <w:sz w:val="28"/>
          <w:szCs w:val="28"/>
        </w:rPr>
        <w:t>акующей</w:t>
      </w:r>
      <w:r w:rsidRPr="005F2758">
        <w:rPr>
          <w:rFonts w:ascii="Times New Roman" w:hAnsi="Times New Roman" w:cs="Times New Roman"/>
          <w:sz w:val="28"/>
          <w:szCs w:val="28"/>
        </w:rPr>
        <w:t xml:space="preserve"> силой сами по себе, слоны были эффективны в древней войне только против врагов, которые не сталкивались с ними раньше и были переоценены своими размерами и </w:t>
      </w:r>
      <w:r w:rsidR="007C3263">
        <w:rPr>
          <w:rFonts w:ascii="Times New Roman" w:hAnsi="Times New Roman" w:cs="Times New Roman"/>
          <w:sz w:val="28"/>
          <w:szCs w:val="28"/>
        </w:rPr>
        <w:t xml:space="preserve">силой, но </w:t>
      </w:r>
      <w:r w:rsidRPr="005F2758">
        <w:rPr>
          <w:rFonts w:ascii="Times New Roman" w:hAnsi="Times New Roman" w:cs="Times New Roman"/>
          <w:sz w:val="28"/>
          <w:szCs w:val="28"/>
        </w:rPr>
        <w:t>Селевк и Птолемей уже в</w:t>
      </w:r>
      <w:r>
        <w:rPr>
          <w:rFonts w:ascii="Times New Roman" w:hAnsi="Times New Roman" w:cs="Times New Roman"/>
          <w:sz w:val="28"/>
          <w:szCs w:val="28"/>
        </w:rPr>
        <w:t xml:space="preserve">стречались со слонами. </w:t>
      </w:r>
      <w:r w:rsidRPr="005F2758">
        <w:rPr>
          <w:rFonts w:ascii="Times New Roman" w:hAnsi="Times New Roman" w:cs="Times New Roman"/>
          <w:sz w:val="28"/>
          <w:szCs w:val="28"/>
        </w:rPr>
        <w:t xml:space="preserve">Они подготовили специальный отряд людей, снабженных железными шипами, </w:t>
      </w:r>
      <w:r w:rsidRPr="005F2758">
        <w:rPr>
          <w:rFonts w:ascii="Times New Roman" w:hAnsi="Times New Roman" w:cs="Times New Roman"/>
          <w:sz w:val="28"/>
          <w:szCs w:val="28"/>
        </w:rPr>
        <w:lastRenderedPageBreak/>
        <w:t>соединенными цепями, чтобы расстелить их на пути нападения слонов, что сделало их неспособными продвигаться из-за нежности их ног</w:t>
      </w:r>
      <w:r w:rsidR="007C3263">
        <w:rPr>
          <w:rFonts w:ascii="Times New Roman" w:hAnsi="Times New Roman" w:cs="Times New Roman"/>
          <w:sz w:val="28"/>
          <w:szCs w:val="28"/>
        </w:rPr>
        <w:t>.</w:t>
      </w:r>
      <w:r w:rsidR="007C3263">
        <w:rPr>
          <w:rStyle w:val="a5"/>
          <w:rFonts w:ascii="Times New Roman" w:hAnsi="Times New Roman" w:cs="Times New Roman"/>
          <w:sz w:val="28"/>
          <w:szCs w:val="28"/>
        </w:rPr>
        <w:footnoteReference w:id="77"/>
      </w:r>
    </w:p>
    <w:p w:rsidR="00126859" w:rsidRDefault="0012687D" w:rsidP="0012685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Вначале у Деметрия получилось добиться успеха, но затем его левое крыло было серьёзно оттеснено. </w:t>
      </w:r>
      <w:r w:rsidRPr="0012687D">
        <w:rPr>
          <w:rFonts w:ascii="Times New Roman" w:hAnsi="Times New Roman" w:cs="Times New Roman"/>
          <w:sz w:val="28"/>
          <w:szCs w:val="28"/>
        </w:rPr>
        <w:t>По сути, сражение состояло из ожесточенной, но запутанной и нерешительной схватки кавалерии между тяжелыми кавалерий</w:t>
      </w:r>
      <w:r>
        <w:rPr>
          <w:rFonts w:ascii="Times New Roman" w:hAnsi="Times New Roman" w:cs="Times New Roman"/>
          <w:sz w:val="28"/>
          <w:szCs w:val="28"/>
        </w:rPr>
        <w:t>скими силами слева от Деметрия</w:t>
      </w:r>
      <w:r w:rsidRPr="0012687D">
        <w:rPr>
          <w:rFonts w:ascii="Times New Roman" w:hAnsi="Times New Roman" w:cs="Times New Roman"/>
          <w:sz w:val="28"/>
          <w:szCs w:val="28"/>
        </w:rPr>
        <w:t xml:space="preserve"> и справа от Пт</w:t>
      </w:r>
      <w:r>
        <w:rPr>
          <w:rFonts w:ascii="Times New Roman" w:hAnsi="Times New Roman" w:cs="Times New Roman"/>
          <w:sz w:val="28"/>
          <w:szCs w:val="28"/>
        </w:rPr>
        <w:t>олемея и атаки слонов Деметрия</w:t>
      </w:r>
      <w:r w:rsidRPr="0012687D">
        <w:rPr>
          <w:rFonts w:ascii="Times New Roman" w:hAnsi="Times New Roman" w:cs="Times New Roman"/>
          <w:sz w:val="28"/>
          <w:szCs w:val="28"/>
        </w:rPr>
        <w:t>, которая должна была решить битву.</w:t>
      </w:r>
      <w:r>
        <w:rPr>
          <w:rFonts w:ascii="Times New Roman" w:hAnsi="Times New Roman" w:cs="Times New Roman"/>
          <w:sz w:val="28"/>
          <w:szCs w:val="28"/>
        </w:rPr>
        <w:t xml:space="preserve"> Она и решила. Войска </w:t>
      </w:r>
      <w:r w:rsidRPr="0012687D">
        <w:rPr>
          <w:rFonts w:ascii="Times New Roman" w:hAnsi="Times New Roman" w:cs="Times New Roman"/>
          <w:sz w:val="28"/>
          <w:szCs w:val="28"/>
        </w:rPr>
        <w:t>Птолемея, остановили звере</w:t>
      </w:r>
      <w:r>
        <w:rPr>
          <w:rFonts w:ascii="Times New Roman" w:hAnsi="Times New Roman" w:cs="Times New Roman"/>
          <w:sz w:val="28"/>
          <w:szCs w:val="28"/>
        </w:rPr>
        <w:t xml:space="preserve">й, после чего его лучники и копьеметатели метко разобрались с угрозой. </w:t>
      </w:r>
      <w:r w:rsidRPr="0012687D">
        <w:rPr>
          <w:rFonts w:ascii="Times New Roman" w:hAnsi="Times New Roman" w:cs="Times New Roman"/>
          <w:sz w:val="28"/>
          <w:szCs w:val="28"/>
        </w:rPr>
        <w:t xml:space="preserve">Эта катастрофа разрушила боевой дух конницы Деметрия, которая </w:t>
      </w:r>
      <w:r>
        <w:rPr>
          <w:rFonts w:ascii="Times New Roman" w:hAnsi="Times New Roman" w:cs="Times New Roman"/>
          <w:sz w:val="28"/>
          <w:szCs w:val="28"/>
        </w:rPr>
        <w:t>перешла в паническое бегство</w:t>
      </w:r>
      <w:r w:rsidR="00267C93">
        <w:rPr>
          <w:rFonts w:ascii="Times New Roman" w:hAnsi="Times New Roman" w:cs="Times New Roman"/>
          <w:sz w:val="28"/>
          <w:szCs w:val="28"/>
        </w:rPr>
        <w:t xml:space="preserve">, хотя противник её не слишком сильно и теснил </w:t>
      </w:r>
      <w:r>
        <w:rPr>
          <w:rFonts w:ascii="Times New Roman" w:hAnsi="Times New Roman" w:cs="Times New Roman"/>
          <w:sz w:val="28"/>
          <w:szCs w:val="28"/>
        </w:rPr>
        <w:t>(Диодор</w:t>
      </w:r>
      <w:r w:rsidRPr="0012687D">
        <w:rPr>
          <w:rFonts w:ascii="Times New Roman" w:hAnsi="Times New Roman" w:cs="Times New Roman"/>
          <w:sz w:val="28"/>
          <w:szCs w:val="28"/>
        </w:rPr>
        <w:t xml:space="preserve"> XIX 83, 3–84, 5).</w:t>
      </w:r>
      <w:r w:rsidR="00267C93">
        <w:rPr>
          <w:rFonts w:ascii="Times New Roman" w:hAnsi="Times New Roman" w:cs="Times New Roman"/>
          <w:sz w:val="28"/>
          <w:szCs w:val="28"/>
        </w:rPr>
        <w:t xml:space="preserve"> </w:t>
      </w:r>
      <w:r w:rsidR="00267C93" w:rsidRPr="00267C93">
        <w:rPr>
          <w:rFonts w:ascii="Times New Roman" w:hAnsi="Times New Roman" w:cs="Times New Roman"/>
          <w:sz w:val="28"/>
          <w:szCs w:val="28"/>
        </w:rPr>
        <w:t>Из фаланги, которая так и не вступила в схв</w:t>
      </w:r>
      <w:r w:rsidR="00126859">
        <w:rPr>
          <w:rFonts w:ascii="Times New Roman" w:hAnsi="Times New Roman" w:cs="Times New Roman"/>
          <w:sz w:val="28"/>
          <w:szCs w:val="28"/>
        </w:rPr>
        <w:t xml:space="preserve">атку с врагом, некоторые </w:t>
      </w:r>
      <w:r w:rsidR="00267C93" w:rsidRPr="00267C93">
        <w:rPr>
          <w:rFonts w:ascii="Times New Roman" w:hAnsi="Times New Roman" w:cs="Times New Roman"/>
          <w:sz w:val="28"/>
          <w:szCs w:val="28"/>
        </w:rPr>
        <w:t>бросили тяжелую технику и сбежали с поля битвы, но около 8000 сдались Птолемею.</w:t>
      </w:r>
    </w:p>
    <w:p w:rsidR="0012687D" w:rsidRDefault="00126859" w:rsidP="0012685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У Деметрия получилось сбежать, признав своё поражение, он просил разрешения забрать тела погибших в числе которых было много его друзей. Птолемей</w:t>
      </w:r>
      <w:r w:rsidR="00267C93" w:rsidRPr="00267C93">
        <w:rPr>
          <w:rFonts w:ascii="Times New Roman" w:hAnsi="Times New Roman" w:cs="Times New Roman"/>
          <w:sz w:val="28"/>
          <w:szCs w:val="28"/>
        </w:rPr>
        <w:t xml:space="preserve"> великодушно в</w:t>
      </w:r>
      <w:r>
        <w:rPr>
          <w:rFonts w:ascii="Times New Roman" w:hAnsi="Times New Roman" w:cs="Times New Roman"/>
          <w:sz w:val="28"/>
          <w:szCs w:val="28"/>
        </w:rPr>
        <w:t>озвратил личный багаж Деметрия</w:t>
      </w:r>
      <w:r w:rsidR="00267C93" w:rsidRPr="00267C93">
        <w:rPr>
          <w:rFonts w:ascii="Times New Roman" w:hAnsi="Times New Roman" w:cs="Times New Roman"/>
          <w:sz w:val="28"/>
          <w:szCs w:val="28"/>
        </w:rPr>
        <w:t xml:space="preserve"> и сопровождающих его лиц (предположительно захватил их в Газе) и позволил ему прийти в себя и похорон</w:t>
      </w:r>
      <w:r>
        <w:rPr>
          <w:rFonts w:ascii="Times New Roman" w:hAnsi="Times New Roman" w:cs="Times New Roman"/>
          <w:sz w:val="28"/>
          <w:szCs w:val="28"/>
        </w:rPr>
        <w:t>ить мертвецов.</w:t>
      </w:r>
      <w:r w:rsidR="00267C93" w:rsidRPr="00267C93">
        <w:rPr>
          <w:rFonts w:ascii="Times New Roman" w:hAnsi="Times New Roman" w:cs="Times New Roman"/>
          <w:sz w:val="28"/>
          <w:szCs w:val="28"/>
        </w:rPr>
        <w:t xml:space="preserve"> </w:t>
      </w:r>
      <w:r>
        <w:rPr>
          <w:rStyle w:val="a5"/>
          <w:rFonts w:ascii="Times New Roman" w:hAnsi="Times New Roman" w:cs="Times New Roman"/>
          <w:sz w:val="28"/>
          <w:szCs w:val="28"/>
        </w:rPr>
        <w:footnoteReference w:id="78"/>
      </w:r>
      <w:r>
        <w:rPr>
          <w:rFonts w:ascii="Times New Roman" w:hAnsi="Times New Roman" w:cs="Times New Roman"/>
          <w:sz w:val="28"/>
          <w:szCs w:val="28"/>
        </w:rPr>
        <w:t xml:space="preserve"> </w:t>
      </w:r>
    </w:p>
    <w:p w:rsidR="00126859" w:rsidRDefault="00126859" w:rsidP="0012685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Но прежде всего победители разъяснили причину войны с Антигоном. Антигон по мнению Птолемея и Селевка действовал вопреки всякой справедливости и имея союзный договор с Селевком, Антигон забрал его сатрапию. Но претензии не особо понятны, так как все диадохи занимались расширением собственных территорий за счёт своих соседей, нежели соблюдением договоров о разделе. </w:t>
      </w:r>
    </w:p>
    <w:p w:rsidR="00126859" w:rsidRDefault="00126859" w:rsidP="0012685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Поражение Деметрия и ряд других из него выходящих имели большое стратегическое значение. </w:t>
      </w:r>
      <w:r w:rsidR="00710683">
        <w:rPr>
          <w:rFonts w:ascii="Times New Roman" w:hAnsi="Times New Roman" w:cs="Times New Roman"/>
          <w:sz w:val="28"/>
          <w:szCs w:val="28"/>
        </w:rPr>
        <w:t xml:space="preserve">Теперь коалиции был открыт путь в </w:t>
      </w:r>
      <w:r w:rsidR="00710683">
        <w:rPr>
          <w:rFonts w:ascii="Times New Roman" w:hAnsi="Times New Roman" w:cs="Times New Roman"/>
          <w:sz w:val="28"/>
          <w:szCs w:val="28"/>
        </w:rPr>
        <w:lastRenderedPageBreak/>
        <w:t xml:space="preserve">Азию, чем естественно воспользовался Селевк, отправившись возвращать свою сатрапию. Постепенно увеличивая свои силы Селевк захватил Мидию, Сузиану и соседние области, о чём явно спешил сообщить своим союзникам. </w:t>
      </w:r>
      <w:r w:rsidR="00710683">
        <w:rPr>
          <w:rStyle w:val="a5"/>
          <w:rFonts w:ascii="Times New Roman" w:hAnsi="Times New Roman" w:cs="Times New Roman"/>
          <w:sz w:val="28"/>
          <w:szCs w:val="28"/>
        </w:rPr>
        <w:footnoteReference w:id="79"/>
      </w:r>
    </w:p>
    <w:p w:rsidR="006067B4" w:rsidRDefault="006067B4" w:rsidP="006067B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Антигон откликнулся на призыв сына, который отбивался от атак Птолемея, пытавшегося выдворить его из Сирии. Причём узнав об успехах Селевка из писем Никанора, Стратег Азии в срочном порядке отправил своего сына с армией из 4 тысяч всадников, 5 тысяч пехотинцев и 10 тысяч наёмников на захват Вавилонии и дальнейшего возвращения на побережье. Деметрий прибыл как раз в тот момент, когда Селевк захватывал соседние сатрапии, потому у него не было особых проблем. </w:t>
      </w:r>
      <w:r>
        <w:rPr>
          <w:rStyle w:val="a5"/>
          <w:rFonts w:ascii="Times New Roman" w:hAnsi="Times New Roman" w:cs="Times New Roman"/>
          <w:sz w:val="28"/>
          <w:szCs w:val="28"/>
        </w:rPr>
        <w:footnoteReference w:id="80"/>
      </w:r>
    </w:p>
    <w:p w:rsidR="006067B4" w:rsidRDefault="006067B4" w:rsidP="006067B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Война, длившаяся уже около четырёх лет, не привнесла координальных изменений</w:t>
      </w:r>
      <w:r w:rsidR="008D05C4">
        <w:rPr>
          <w:rFonts w:ascii="Times New Roman" w:hAnsi="Times New Roman" w:cs="Times New Roman"/>
          <w:sz w:val="28"/>
          <w:szCs w:val="28"/>
        </w:rPr>
        <w:t>. Устав от военных действий, а так же ввиду сложившихся обстоятельств, д</w:t>
      </w:r>
      <w:r w:rsidR="008D05C4" w:rsidRPr="008D05C4">
        <w:rPr>
          <w:rFonts w:ascii="Times New Roman" w:hAnsi="Times New Roman" w:cs="Times New Roman"/>
          <w:sz w:val="28"/>
          <w:szCs w:val="28"/>
        </w:rPr>
        <w:t>руг Антигона Аристодем, который все еще находился в Греции в качестве подчиненного Полемея, был отправлен в Аз</w:t>
      </w:r>
      <w:r w:rsidR="008D05C4">
        <w:rPr>
          <w:rFonts w:ascii="Times New Roman" w:hAnsi="Times New Roman" w:cs="Times New Roman"/>
          <w:sz w:val="28"/>
          <w:szCs w:val="28"/>
        </w:rPr>
        <w:t>ию примерно в середине 311 года. Он был отправлен,</w:t>
      </w:r>
      <w:r w:rsidR="008D05C4" w:rsidRPr="008D05C4">
        <w:rPr>
          <w:rFonts w:ascii="Times New Roman" w:hAnsi="Times New Roman" w:cs="Times New Roman"/>
          <w:sz w:val="28"/>
          <w:szCs w:val="28"/>
        </w:rPr>
        <w:t xml:space="preserve"> чтобы поговорить с Антигоном на переговорах,</w:t>
      </w:r>
      <w:r w:rsidR="008D05C4">
        <w:rPr>
          <w:rFonts w:ascii="Times New Roman" w:hAnsi="Times New Roman" w:cs="Times New Roman"/>
          <w:sz w:val="28"/>
          <w:szCs w:val="28"/>
        </w:rPr>
        <w:t xml:space="preserve"> привез с собой друга Кассандр</w:t>
      </w:r>
      <w:r w:rsidR="008D05C4" w:rsidRPr="008D05C4">
        <w:rPr>
          <w:rFonts w:ascii="Times New Roman" w:hAnsi="Times New Roman" w:cs="Times New Roman"/>
          <w:sz w:val="28"/>
          <w:szCs w:val="28"/>
        </w:rPr>
        <w:t>а, который исполнял обязанности полномочн</w:t>
      </w:r>
      <w:r w:rsidR="008D05C4">
        <w:rPr>
          <w:rFonts w:ascii="Times New Roman" w:hAnsi="Times New Roman" w:cs="Times New Roman"/>
          <w:sz w:val="28"/>
          <w:szCs w:val="28"/>
        </w:rPr>
        <w:t>ого представителя как Кассандр</w:t>
      </w:r>
      <w:r w:rsidR="008D05C4" w:rsidRPr="008D05C4">
        <w:rPr>
          <w:rFonts w:ascii="Times New Roman" w:hAnsi="Times New Roman" w:cs="Times New Roman"/>
          <w:sz w:val="28"/>
          <w:szCs w:val="28"/>
        </w:rPr>
        <w:t>а, так и Лисимаха</w:t>
      </w:r>
      <w:r w:rsidR="008D05C4">
        <w:rPr>
          <w:rFonts w:ascii="Times New Roman" w:hAnsi="Times New Roman" w:cs="Times New Roman"/>
          <w:sz w:val="28"/>
          <w:szCs w:val="28"/>
        </w:rPr>
        <w:t xml:space="preserve">. </w:t>
      </w:r>
      <w:r w:rsidR="008D05C4" w:rsidRPr="008D05C4">
        <w:rPr>
          <w:rFonts w:ascii="Times New Roman" w:hAnsi="Times New Roman" w:cs="Times New Roman"/>
          <w:sz w:val="28"/>
          <w:szCs w:val="28"/>
        </w:rPr>
        <w:t>Соглашение было быстро достигнуто на основе принятия статус-кво и явного подтверждени</w:t>
      </w:r>
      <w:r w:rsidR="008D05C4">
        <w:rPr>
          <w:rFonts w:ascii="Times New Roman" w:hAnsi="Times New Roman" w:cs="Times New Roman"/>
          <w:sz w:val="28"/>
          <w:szCs w:val="28"/>
        </w:rPr>
        <w:t>я принципа автономии для греков. Таким образом, Кассандр</w:t>
      </w:r>
      <w:r w:rsidR="008D05C4" w:rsidRPr="008D05C4">
        <w:rPr>
          <w:rFonts w:ascii="Times New Roman" w:hAnsi="Times New Roman" w:cs="Times New Roman"/>
          <w:sz w:val="28"/>
          <w:szCs w:val="28"/>
        </w:rPr>
        <w:t xml:space="preserve"> и Лисимах покинули своего союзника Птолем</w:t>
      </w:r>
      <w:r w:rsidR="008D05C4">
        <w:rPr>
          <w:rFonts w:ascii="Times New Roman" w:hAnsi="Times New Roman" w:cs="Times New Roman"/>
          <w:sz w:val="28"/>
          <w:szCs w:val="28"/>
        </w:rPr>
        <w:t>ея, которого, естественно, очень волновала п</w:t>
      </w:r>
      <w:r w:rsidR="008D05C4" w:rsidRPr="008D05C4">
        <w:rPr>
          <w:rFonts w:ascii="Times New Roman" w:hAnsi="Times New Roman" w:cs="Times New Roman"/>
          <w:sz w:val="28"/>
          <w:szCs w:val="28"/>
        </w:rPr>
        <w:t>е</w:t>
      </w:r>
      <w:r w:rsidR="008D05C4">
        <w:rPr>
          <w:rFonts w:ascii="Times New Roman" w:hAnsi="Times New Roman" w:cs="Times New Roman"/>
          <w:sz w:val="28"/>
          <w:szCs w:val="28"/>
        </w:rPr>
        <w:t>рспектива сражаться с Антигоном в одиночку</w:t>
      </w:r>
      <w:r w:rsidR="008D05C4" w:rsidRPr="008D05C4">
        <w:rPr>
          <w:rFonts w:ascii="Times New Roman" w:hAnsi="Times New Roman" w:cs="Times New Roman"/>
          <w:sz w:val="28"/>
          <w:szCs w:val="28"/>
        </w:rPr>
        <w:t xml:space="preserve">. Поэтому он быстро послал </w:t>
      </w:r>
      <w:r w:rsidR="008D05C4">
        <w:rPr>
          <w:rFonts w:ascii="Times New Roman" w:hAnsi="Times New Roman" w:cs="Times New Roman"/>
          <w:sz w:val="28"/>
          <w:szCs w:val="28"/>
        </w:rPr>
        <w:t>представителей к Антигон</w:t>
      </w:r>
      <w:r w:rsidR="008D05C4" w:rsidRPr="008D05C4">
        <w:rPr>
          <w:rFonts w:ascii="Times New Roman" w:hAnsi="Times New Roman" w:cs="Times New Roman"/>
          <w:sz w:val="28"/>
          <w:szCs w:val="28"/>
        </w:rPr>
        <w:t>у, стремясь быть включенным в мир.</w:t>
      </w:r>
      <w:r w:rsidR="008D05C4">
        <w:rPr>
          <w:rFonts w:ascii="Times New Roman" w:hAnsi="Times New Roman" w:cs="Times New Roman"/>
          <w:sz w:val="28"/>
          <w:szCs w:val="28"/>
        </w:rPr>
        <w:t xml:space="preserve"> </w:t>
      </w:r>
    </w:p>
    <w:p w:rsidR="003F1503" w:rsidRDefault="008D05C4" w:rsidP="006067B4">
      <w:pPr>
        <w:spacing w:line="360" w:lineRule="auto"/>
        <w:ind w:firstLine="708"/>
        <w:jc w:val="both"/>
        <w:rPr>
          <w:rFonts w:ascii="Times New Roman" w:hAnsi="Times New Roman" w:cs="Times New Roman"/>
          <w:sz w:val="28"/>
          <w:szCs w:val="28"/>
        </w:rPr>
      </w:pPr>
      <w:r w:rsidRPr="008D05C4">
        <w:rPr>
          <w:rFonts w:ascii="Times New Roman" w:hAnsi="Times New Roman" w:cs="Times New Roman"/>
          <w:sz w:val="28"/>
          <w:szCs w:val="28"/>
        </w:rPr>
        <w:t>Таков собственный рассказ Антигона о том, как наступил этот мир, сохранившийся в его письме, распро</w:t>
      </w:r>
      <w:r w:rsidR="003F1503">
        <w:rPr>
          <w:rFonts w:ascii="Times New Roman" w:hAnsi="Times New Roman" w:cs="Times New Roman"/>
          <w:sz w:val="28"/>
          <w:szCs w:val="28"/>
        </w:rPr>
        <w:t>страненном по греческим городам</w:t>
      </w:r>
      <w:r w:rsidRPr="008D05C4">
        <w:rPr>
          <w:rFonts w:ascii="Times New Roman" w:hAnsi="Times New Roman" w:cs="Times New Roman"/>
          <w:sz w:val="28"/>
          <w:szCs w:val="28"/>
        </w:rPr>
        <w:t xml:space="preserve">. Диодор сохраняет только краткое изложение условий мира, поскольку они </w:t>
      </w:r>
      <w:r w:rsidRPr="008D05C4">
        <w:rPr>
          <w:rFonts w:ascii="Times New Roman" w:hAnsi="Times New Roman" w:cs="Times New Roman"/>
          <w:sz w:val="28"/>
          <w:szCs w:val="28"/>
        </w:rPr>
        <w:lastRenderedPageBreak/>
        <w:t>были окончательно урегулированы и согласованы во второй половине 311 года (XIX 105, 1).</w:t>
      </w:r>
    </w:p>
    <w:p w:rsidR="003F1503" w:rsidRDefault="008D05C4" w:rsidP="006067B4">
      <w:pPr>
        <w:spacing w:line="360" w:lineRule="auto"/>
        <w:ind w:firstLine="708"/>
        <w:jc w:val="both"/>
        <w:rPr>
          <w:rFonts w:ascii="Times New Roman" w:hAnsi="Times New Roman" w:cs="Times New Roman"/>
          <w:sz w:val="28"/>
          <w:szCs w:val="28"/>
        </w:rPr>
      </w:pPr>
      <w:r w:rsidRPr="008D05C4">
        <w:rPr>
          <w:rFonts w:ascii="Times New Roman" w:hAnsi="Times New Roman" w:cs="Times New Roman"/>
          <w:sz w:val="28"/>
          <w:szCs w:val="28"/>
        </w:rPr>
        <w:t>Было указано, что до достиж</w:t>
      </w:r>
      <w:r w:rsidR="003F1503">
        <w:rPr>
          <w:rFonts w:ascii="Times New Roman" w:hAnsi="Times New Roman" w:cs="Times New Roman"/>
          <w:sz w:val="28"/>
          <w:szCs w:val="28"/>
        </w:rPr>
        <w:t>ения совершеннолетия Александр</w:t>
      </w:r>
      <w:r w:rsidRPr="008D05C4">
        <w:rPr>
          <w:rFonts w:ascii="Times New Roman" w:hAnsi="Times New Roman" w:cs="Times New Roman"/>
          <w:sz w:val="28"/>
          <w:szCs w:val="28"/>
        </w:rPr>
        <w:t>а IV империей должны были управлять четыре династии, подписавшие мир, причем разделение в</w:t>
      </w:r>
      <w:r w:rsidR="003F1503">
        <w:rPr>
          <w:rFonts w:ascii="Times New Roman" w:hAnsi="Times New Roman" w:cs="Times New Roman"/>
          <w:sz w:val="28"/>
          <w:szCs w:val="28"/>
        </w:rPr>
        <w:t>ластей было следующим: Кассандр, как и его отец Антипатр</w:t>
      </w:r>
      <w:r w:rsidRPr="008D05C4">
        <w:rPr>
          <w:rFonts w:ascii="Times New Roman" w:hAnsi="Times New Roman" w:cs="Times New Roman"/>
          <w:sz w:val="28"/>
          <w:szCs w:val="28"/>
        </w:rPr>
        <w:t>,</w:t>
      </w:r>
      <w:r w:rsidR="003F1503">
        <w:rPr>
          <w:rFonts w:ascii="Times New Roman" w:hAnsi="Times New Roman" w:cs="Times New Roman"/>
          <w:sz w:val="28"/>
          <w:szCs w:val="28"/>
        </w:rPr>
        <w:t xml:space="preserve"> был стратегом Европы</w:t>
      </w:r>
      <w:r w:rsidRPr="008D05C4">
        <w:rPr>
          <w:rFonts w:ascii="Times New Roman" w:hAnsi="Times New Roman" w:cs="Times New Roman"/>
          <w:sz w:val="28"/>
          <w:szCs w:val="28"/>
        </w:rPr>
        <w:t>; Лисимах должен был править Фракией, а Птолемей - Египтом и сосе</w:t>
      </w:r>
      <w:r w:rsidR="003F1503">
        <w:rPr>
          <w:rFonts w:ascii="Times New Roman" w:hAnsi="Times New Roman" w:cs="Times New Roman"/>
          <w:sz w:val="28"/>
          <w:szCs w:val="28"/>
        </w:rPr>
        <w:t>дними городами Ливии и Аравии; а</w:t>
      </w:r>
      <w:r w:rsidRPr="008D05C4">
        <w:rPr>
          <w:rFonts w:ascii="Times New Roman" w:hAnsi="Times New Roman" w:cs="Times New Roman"/>
          <w:sz w:val="28"/>
          <w:szCs w:val="28"/>
        </w:rPr>
        <w:t xml:space="preserve"> Антигон должен был господствовать над всей Азией. Греческие города должны были быть автономными. </w:t>
      </w:r>
    </w:p>
    <w:p w:rsidR="008D05C4" w:rsidRDefault="008D05C4" w:rsidP="006067B4">
      <w:pPr>
        <w:spacing w:line="360" w:lineRule="auto"/>
        <w:ind w:firstLine="708"/>
        <w:jc w:val="both"/>
        <w:rPr>
          <w:rFonts w:ascii="Times New Roman" w:hAnsi="Times New Roman" w:cs="Times New Roman"/>
          <w:sz w:val="28"/>
          <w:szCs w:val="28"/>
        </w:rPr>
      </w:pPr>
      <w:r w:rsidRPr="008D05C4">
        <w:rPr>
          <w:rFonts w:ascii="Times New Roman" w:hAnsi="Times New Roman" w:cs="Times New Roman"/>
          <w:sz w:val="28"/>
          <w:szCs w:val="28"/>
        </w:rPr>
        <w:t xml:space="preserve">Исключены из непосредственного участия в мире </w:t>
      </w:r>
      <w:r w:rsidR="003F1503">
        <w:rPr>
          <w:rFonts w:ascii="Times New Roman" w:hAnsi="Times New Roman" w:cs="Times New Roman"/>
          <w:sz w:val="28"/>
          <w:szCs w:val="28"/>
        </w:rPr>
        <w:t>Полисперхонт и Селевк</w:t>
      </w:r>
      <w:r w:rsidRPr="008D05C4">
        <w:rPr>
          <w:rFonts w:ascii="Times New Roman" w:hAnsi="Times New Roman" w:cs="Times New Roman"/>
          <w:sz w:val="28"/>
          <w:szCs w:val="28"/>
        </w:rPr>
        <w:t xml:space="preserve">; они </w:t>
      </w:r>
      <w:r w:rsidR="003F1503">
        <w:rPr>
          <w:rFonts w:ascii="Times New Roman" w:hAnsi="Times New Roman" w:cs="Times New Roman"/>
          <w:sz w:val="28"/>
          <w:szCs w:val="28"/>
        </w:rPr>
        <w:t>неявно были подчинены Кассандр</w:t>
      </w:r>
      <w:r w:rsidRPr="008D05C4">
        <w:rPr>
          <w:rFonts w:ascii="Times New Roman" w:hAnsi="Times New Roman" w:cs="Times New Roman"/>
          <w:sz w:val="28"/>
          <w:szCs w:val="28"/>
        </w:rPr>
        <w:t>у и Антигону, соответственно, которым,</w:t>
      </w:r>
      <w:r>
        <w:rPr>
          <w:rFonts w:ascii="Times New Roman" w:hAnsi="Times New Roman" w:cs="Times New Roman"/>
          <w:sz w:val="28"/>
          <w:szCs w:val="28"/>
        </w:rPr>
        <w:t xml:space="preserve"> очевидно, была предоставлена </w:t>
      </w:r>
      <w:r w:rsidR="003F1503">
        <w:rPr>
          <w:rFonts w:ascii="Times New Roman" w:hAnsi="Times New Roman" w:cs="Times New Roman"/>
          <w:sz w:val="28"/>
          <w:szCs w:val="28"/>
        </w:rPr>
        <w:t>свобода дествий</w:t>
      </w:r>
      <w:r w:rsidRPr="008D05C4">
        <w:rPr>
          <w:rFonts w:ascii="Times New Roman" w:hAnsi="Times New Roman" w:cs="Times New Roman"/>
          <w:sz w:val="28"/>
          <w:szCs w:val="28"/>
        </w:rPr>
        <w:t xml:space="preserve">, </w:t>
      </w:r>
      <w:r w:rsidR="003F1503">
        <w:rPr>
          <w:rFonts w:ascii="Times New Roman" w:hAnsi="Times New Roman" w:cs="Times New Roman"/>
          <w:sz w:val="28"/>
          <w:szCs w:val="28"/>
        </w:rPr>
        <w:t>дабы</w:t>
      </w:r>
      <w:r w:rsidRPr="008D05C4">
        <w:rPr>
          <w:rFonts w:ascii="Times New Roman" w:hAnsi="Times New Roman" w:cs="Times New Roman"/>
          <w:sz w:val="28"/>
          <w:szCs w:val="28"/>
        </w:rPr>
        <w:t xml:space="preserve"> иметь с ними дело более или </w:t>
      </w:r>
      <w:r>
        <w:rPr>
          <w:rFonts w:ascii="Times New Roman" w:hAnsi="Times New Roman" w:cs="Times New Roman"/>
          <w:sz w:val="28"/>
          <w:szCs w:val="28"/>
        </w:rPr>
        <w:t>менее по своему усмотрению.</w:t>
      </w:r>
      <w:r w:rsidRPr="008D05C4">
        <w:rPr>
          <w:rFonts w:ascii="Times New Roman" w:hAnsi="Times New Roman" w:cs="Times New Roman"/>
          <w:sz w:val="28"/>
          <w:szCs w:val="28"/>
        </w:rPr>
        <w:t xml:space="preserve"> Благодаря этому мирному договору Антигон достиг зенита своей власти</w:t>
      </w:r>
      <w:r w:rsidR="003F1503">
        <w:rPr>
          <w:rFonts w:ascii="Times New Roman" w:hAnsi="Times New Roman" w:cs="Times New Roman"/>
          <w:sz w:val="28"/>
          <w:szCs w:val="28"/>
        </w:rPr>
        <w:t xml:space="preserve">. </w:t>
      </w:r>
      <w:r w:rsidR="003F1503">
        <w:rPr>
          <w:rStyle w:val="a5"/>
          <w:rFonts w:ascii="Times New Roman" w:hAnsi="Times New Roman" w:cs="Times New Roman"/>
          <w:sz w:val="28"/>
          <w:szCs w:val="28"/>
        </w:rPr>
        <w:footnoteReference w:id="81"/>
      </w:r>
    </w:p>
    <w:p w:rsidR="007B1892" w:rsidRDefault="007B1892" w:rsidP="006067B4">
      <w:pPr>
        <w:spacing w:line="360" w:lineRule="auto"/>
        <w:ind w:firstLine="708"/>
        <w:jc w:val="both"/>
        <w:rPr>
          <w:rFonts w:ascii="Times New Roman" w:hAnsi="Times New Roman" w:cs="Times New Roman"/>
          <w:sz w:val="28"/>
          <w:szCs w:val="28"/>
        </w:rPr>
      </w:pPr>
      <w:r w:rsidRPr="007B1892">
        <w:rPr>
          <w:rFonts w:ascii="Times New Roman" w:hAnsi="Times New Roman" w:cs="Times New Roman"/>
          <w:sz w:val="28"/>
          <w:szCs w:val="28"/>
        </w:rPr>
        <w:t>Из требований, выдвинутых Антигону в начале 314 года, ни один не был достигнут в мире, который завершил третью войну Диадохов: Антигон был признан правителем всей Азии и сохранил за собой накопленные им сокровища. Антигон не желал войны с ними, но пытался убедить их принять его положение правителя Азии (</w:t>
      </w:r>
      <w:r>
        <w:rPr>
          <w:rFonts w:ascii="Times New Roman" w:hAnsi="Times New Roman" w:cs="Times New Roman"/>
          <w:sz w:val="28"/>
          <w:szCs w:val="28"/>
        </w:rPr>
        <w:t>Диодор</w:t>
      </w:r>
      <w:r w:rsidRPr="007B1892">
        <w:rPr>
          <w:rFonts w:ascii="Times New Roman" w:hAnsi="Times New Roman" w:cs="Times New Roman"/>
          <w:sz w:val="28"/>
          <w:szCs w:val="28"/>
        </w:rPr>
        <w:t xml:space="preserve"> XIX 56, 4). Этого он сейчас достиг, и что это была его реальная цель на протяжении всей войны, о чем свидетельствуют мирные переговоры, которые он вел в середине 313 года с Птолемеем </w:t>
      </w:r>
      <w:r>
        <w:rPr>
          <w:rFonts w:ascii="Times New Roman" w:hAnsi="Times New Roman" w:cs="Times New Roman"/>
          <w:sz w:val="28"/>
          <w:szCs w:val="28"/>
        </w:rPr>
        <w:t>(Диодор</w:t>
      </w:r>
      <w:r w:rsidRPr="007B1892">
        <w:rPr>
          <w:rFonts w:ascii="Times New Roman" w:hAnsi="Times New Roman" w:cs="Times New Roman"/>
          <w:sz w:val="28"/>
          <w:szCs w:val="28"/>
        </w:rPr>
        <w:t xml:space="preserve"> XIX 64, 8) и в начале 312 года с Кас</w:t>
      </w:r>
      <w:r>
        <w:rPr>
          <w:rFonts w:ascii="Times New Roman" w:hAnsi="Times New Roman" w:cs="Times New Roman"/>
          <w:sz w:val="28"/>
          <w:szCs w:val="28"/>
        </w:rPr>
        <w:t>сандро</w:t>
      </w:r>
      <w:r w:rsidRPr="007B1892">
        <w:rPr>
          <w:rFonts w:ascii="Times New Roman" w:hAnsi="Times New Roman" w:cs="Times New Roman"/>
          <w:sz w:val="28"/>
          <w:szCs w:val="28"/>
        </w:rPr>
        <w:t xml:space="preserve">м около </w:t>
      </w:r>
      <w:r>
        <w:rPr>
          <w:rFonts w:ascii="Times New Roman" w:hAnsi="Times New Roman" w:cs="Times New Roman"/>
          <w:sz w:val="28"/>
          <w:szCs w:val="28"/>
        </w:rPr>
        <w:t>Гелеспонта (Диодор XIX 75, 6</w:t>
      </w:r>
      <w:r w:rsidRPr="007B1892">
        <w:rPr>
          <w:rFonts w:ascii="Times New Roman" w:hAnsi="Times New Roman" w:cs="Times New Roman"/>
          <w:sz w:val="28"/>
          <w:szCs w:val="28"/>
        </w:rPr>
        <w:t>). В обоих случаях Антигон, похоже, инициировал переговоры, и в обоих случаях они, по-видимому, были прерваны из-за требований другой стороны.</w:t>
      </w:r>
      <w:r w:rsidR="003E0F9F">
        <w:rPr>
          <w:rFonts w:ascii="Times New Roman" w:hAnsi="Times New Roman" w:cs="Times New Roman"/>
          <w:sz w:val="28"/>
          <w:szCs w:val="28"/>
        </w:rPr>
        <w:t xml:space="preserve"> Но по итогу, как считает Биллоуз, э</w:t>
      </w:r>
      <w:r w:rsidR="003E0F9F" w:rsidRPr="003E0F9F">
        <w:rPr>
          <w:rFonts w:ascii="Times New Roman" w:hAnsi="Times New Roman" w:cs="Times New Roman"/>
          <w:sz w:val="28"/>
          <w:szCs w:val="28"/>
        </w:rPr>
        <w:t>тот мир был, триумфом ныне 71-летнего Антигона.</w:t>
      </w:r>
      <w:r w:rsidR="003E0F9F">
        <w:rPr>
          <w:rStyle w:val="a5"/>
          <w:rFonts w:ascii="Times New Roman" w:hAnsi="Times New Roman" w:cs="Times New Roman"/>
          <w:sz w:val="28"/>
          <w:szCs w:val="28"/>
        </w:rPr>
        <w:footnoteReference w:id="82"/>
      </w:r>
      <w:r w:rsidR="003E0F9F">
        <w:rPr>
          <w:rFonts w:ascii="Times New Roman" w:hAnsi="Times New Roman" w:cs="Times New Roman"/>
          <w:sz w:val="28"/>
          <w:szCs w:val="28"/>
        </w:rPr>
        <w:t xml:space="preserve"> </w:t>
      </w:r>
      <w:r w:rsidR="003E0F9F">
        <w:rPr>
          <w:rFonts w:ascii="Times New Roman" w:hAnsi="Times New Roman" w:cs="Times New Roman"/>
          <w:sz w:val="28"/>
          <w:szCs w:val="28"/>
        </w:rPr>
        <w:lastRenderedPageBreak/>
        <w:t>Однак,так же интересна точка зрения Дройзена по которой все участники борьбы больше потеряли, нежели обрели, тем более Антигон.</w:t>
      </w:r>
      <w:r w:rsidR="003E0F9F">
        <w:rPr>
          <w:rStyle w:val="a5"/>
          <w:rFonts w:ascii="Times New Roman" w:hAnsi="Times New Roman" w:cs="Times New Roman"/>
          <w:sz w:val="28"/>
          <w:szCs w:val="28"/>
        </w:rPr>
        <w:footnoteReference w:id="83"/>
      </w:r>
    </w:p>
    <w:p w:rsidR="003E0F9F" w:rsidRDefault="003E0F9F" w:rsidP="006067B4">
      <w:pPr>
        <w:spacing w:line="360" w:lineRule="auto"/>
        <w:ind w:firstLine="708"/>
        <w:jc w:val="both"/>
        <w:rPr>
          <w:rFonts w:ascii="Times New Roman" w:hAnsi="Times New Roman" w:cs="Times New Roman"/>
          <w:sz w:val="28"/>
          <w:szCs w:val="28"/>
        </w:rPr>
      </w:pPr>
    </w:p>
    <w:p w:rsidR="003E0F9F" w:rsidRDefault="003E0F9F" w:rsidP="00C32893">
      <w:pPr>
        <w:spacing w:line="360" w:lineRule="auto"/>
        <w:ind w:firstLine="708"/>
        <w:jc w:val="center"/>
        <w:rPr>
          <w:rFonts w:ascii="Times New Roman" w:hAnsi="Times New Roman" w:cs="Times New Roman"/>
          <w:b/>
          <w:sz w:val="28"/>
          <w:szCs w:val="28"/>
        </w:rPr>
      </w:pPr>
      <w:r w:rsidRPr="003E0F9F">
        <w:rPr>
          <w:rFonts w:ascii="Times New Roman" w:hAnsi="Times New Roman" w:cs="Times New Roman"/>
          <w:b/>
          <w:sz w:val="28"/>
          <w:szCs w:val="28"/>
        </w:rPr>
        <w:t xml:space="preserve">3.2. </w:t>
      </w:r>
      <w:r w:rsidR="009141FB">
        <w:rPr>
          <w:rFonts w:ascii="Times New Roman" w:hAnsi="Times New Roman" w:cs="Times New Roman"/>
          <w:b/>
          <w:sz w:val="28"/>
          <w:szCs w:val="28"/>
        </w:rPr>
        <w:t>Наращивание могущества и царствование</w:t>
      </w:r>
    </w:p>
    <w:p w:rsidR="00C32893" w:rsidRDefault="00C32893" w:rsidP="00C3289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 как мир не разрешил противоречий, а являлся по сути более перемирием, через непродолжительный период военные операции возобновляются вновь, начало которых будут идти явно не в пользу стратега Азии.</w:t>
      </w:r>
    </w:p>
    <w:p w:rsidR="00C32893" w:rsidRPr="00E725A9" w:rsidRDefault="00C32893" w:rsidP="00C3289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Антигон проводил свою кампанию против Селевка, которая завершилась приблизительно в 310 году до н.э. сражением, в котором Селевк вышел победителем. По мирному договору победитель получал Вавилонию и верхние сатрапии. Параллельно с этим поражением, против Антигона восстаёт его собственный племянник и примыкает к Кассандру. Птолемей, указывая на нарушение </w:t>
      </w:r>
      <w:r w:rsidR="004B301B">
        <w:rPr>
          <w:rFonts w:ascii="Times New Roman" w:hAnsi="Times New Roman" w:cs="Times New Roman"/>
          <w:sz w:val="28"/>
          <w:szCs w:val="28"/>
        </w:rPr>
        <w:t xml:space="preserve">Антигоном </w:t>
      </w:r>
      <w:r>
        <w:rPr>
          <w:rFonts w:ascii="Times New Roman" w:hAnsi="Times New Roman" w:cs="Times New Roman"/>
          <w:sz w:val="28"/>
          <w:szCs w:val="28"/>
        </w:rPr>
        <w:t>договора об автономии греческих городов</w:t>
      </w:r>
      <w:r w:rsidR="004B301B">
        <w:rPr>
          <w:rFonts w:ascii="Times New Roman" w:hAnsi="Times New Roman" w:cs="Times New Roman"/>
          <w:sz w:val="28"/>
          <w:szCs w:val="28"/>
        </w:rPr>
        <w:t>, отправляет на захват городов киликийского побережья. Сыновья Антигона должны были разобраться с проблемами: Деметрий отправился отвоёвывать киликийские города, а второго сына – Филиппа, отец отправил против племянника Полемея.</w:t>
      </w:r>
      <w:r w:rsidR="00E725A9">
        <w:rPr>
          <w:rStyle w:val="a5"/>
          <w:rFonts w:ascii="Times New Roman" w:hAnsi="Times New Roman" w:cs="Times New Roman"/>
          <w:sz w:val="28"/>
          <w:szCs w:val="28"/>
        </w:rPr>
        <w:footnoteReference w:id="84"/>
      </w:r>
    </w:p>
    <w:p w:rsidR="00E725A9" w:rsidRDefault="00E725A9" w:rsidP="00C32893">
      <w:pPr>
        <w:spacing w:line="360" w:lineRule="auto"/>
        <w:ind w:firstLine="708"/>
        <w:jc w:val="both"/>
        <w:rPr>
          <w:rFonts w:ascii="Times New Roman" w:hAnsi="Times New Roman" w:cs="Times New Roman"/>
          <w:sz w:val="28"/>
          <w:szCs w:val="28"/>
        </w:rPr>
      </w:pPr>
      <w:r w:rsidRPr="00E725A9">
        <w:rPr>
          <w:rFonts w:ascii="Times New Roman" w:hAnsi="Times New Roman" w:cs="Times New Roman"/>
          <w:sz w:val="28"/>
          <w:szCs w:val="28"/>
        </w:rPr>
        <w:t xml:space="preserve">Планируя свою новую европейскую кампанию, Антигон прилагал большие усилия, чтобы изобразить себя не новым завоевателем, а защитником греческой свободы. </w:t>
      </w:r>
      <w:r>
        <w:rPr>
          <w:rFonts w:ascii="Times New Roman" w:hAnsi="Times New Roman" w:cs="Times New Roman"/>
          <w:sz w:val="28"/>
          <w:szCs w:val="28"/>
        </w:rPr>
        <w:t>Деметрий получил в последствии также амбициозное задание – освободить все города по всей Греции.</w:t>
      </w:r>
      <w:r>
        <w:rPr>
          <w:rStyle w:val="a5"/>
          <w:rFonts w:ascii="Times New Roman" w:hAnsi="Times New Roman" w:cs="Times New Roman"/>
          <w:sz w:val="28"/>
          <w:szCs w:val="28"/>
        </w:rPr>
        <w:footnoteReference w:id="85"/>
      </w:r>
    </w:p>
    <w:p w:rsidR="00E725A9" w:rsidRDefault="00E725A9" w:rsidP="00C32893">
      <w:pPr>
        <w:spacing w:line="360" w:lineRule="auto"/>
        <w:ind w:firstLine="708"/>
        <w:jc w:val="both"/>
        <w:rPr>
          <w:rFonts w:ascii="Times New Roman" w:hAnsi="Times New Roman" w:cs="Times New Roman"/>
          <w:sz w:val="28"/>
          <w:szCs w:val="28"/>
        </w:rPr>
      </w:pPr>
      <w:r w:rsidRPr="00E725A9">
        <w:t xml:space="preserve"> </w:t>
      </w:r>
      <w:r w:rsidRPr="00E725A9">
        <w:rPr>
          <w:rFonts w:ascii="Times New Roman" w:hAnsi="Times New Roman" w:cs="Times New Roman"/>
          <w:sz w:val="28"/>
          <w:szCs w:val="28"/>
        </w:rPr>
        <w:t xml:space="preserve">В соответствии с этой стратегией первой целью Антигона станет традиционный центр греческой демократии Афины и его важный порт </w:t>
      </w:r>
      <w:r w:rsidRPr="00E725A9">
        <w:rPr>
          <w:rFonts w:ascii="Times New Roman" w:hAnsi="Times New Roman" w:cs="Times New Roman"/>
          <w:sz w:val="28"/>
          <w:szCs w:val="28"/>
        </w:rPr>
        <w:lastRenderedPageBreak/>
        <w:t>Пирей. Стратегически контроль над Афинами и Пиреем даст силам Антигона прочную базу в центральной Греции.</w:t>
      </w:r>
      <w:r>
        <w:rPr>
          <w:rFonts w:ascii="Times New Roman" w:hAnsi="Times New Roman" w:cs="Times New Roman"/>
          <w:sz w:val="28"/>
          <w:szCs w:val="28"/>
        </w:rPr>
        <w:t xml:space="preserve"> </w:t>
      </w:r>
    </w:p>
    <w:p w:rsidR="0017730C" w:rsidRDefault="00E725A9" w:rsidP="00C32893">
      <w:pPr>
        <w:spacing w:line="360" w:lineRule="auto"/>
        <w:ind w:firstLine="708"/>
        <w:jc w:val="both"/>
        <w:rPr>
          <w:rFonts w:ascii="Times New Roman" w:hAnsi="Times New Roman" w:cs="Times New Roman"/>
          <w:sz w:val="28"/>
          <w:szCs w:val="28"/>
        </w:rPr>
      </w:pPr>
      <w:r w:rsidRPr="00E725A9">
        <w:rPr>
          <w:rFonts w:ascii="Times New Roman" w:hAnsi="Times New Roman" w:cs="Times New Roman"/>
          <w:sz w:val="28"/>
          <w:szCs w:val="28"/>
        </w:rPr>
        <w:t>План Антигон</w:t>
      </w:r>
      <w:r w:rsidR="001746D3">
        <w:rPr>
          <w:rFonts w:ascii="Times New Roman" w:hAnsi="Times New Roman" w:cs="Times New Roman"/>
          <w:sz w:val="28"/>
          <w:szCs w:val="28"/>
        </w:rPr>
        <w:t>а взять Афины было смелым. Деметрий</w:t>
      </w:r>
      <w:r w:rsidRPr="00E725A9">
        <w:rPr>
          <w:rFonts w:ascii="Times New Roman" w:hAnsi="Times New Roman" w:cs="Times New Roman"/>
          <w:sz w:val="28"/>
          <w:szCs w:val="28"/>
        </w:rPr>
        <w:t xml:space="preserve"> совершил бы прямое нападение на порт Пирей, ключ к Афинам. Для того чтобы такой план сработал, вполне вероятно, что Антигон уже был уверен в поддержке афинских демократов</w:t>
      </w:r>
      <w:r>
        <w:rPr>
          <w:rFonts w:ascii="Times New Roman" w:hAnsi="Times New Roman" w:cs="Times New Roman"/>
          <w:sz w:val="28"/>
          <w:szCs w:val="28"/>
        </w:rPr>
        <w:t xml:space="preserve">. </w:t>
      </w:r>
      <w:r w:rsidRPr="00E725A9">
        <w:rPr>
          <w:rFonts w:ascii="Times New Roman" w:hAnsi="Times New Roman" w:cs="Times New Roman"/>
          <w:sz w:val="28"/>
          <w:szCs w:val="28"/>
        </w:rPr>
        <w:t>Свержение тирана</w:t>
      </w:r>
      <w:r>
        <w:rPr>
          <w:rFonts w:ascii="Times New Roman" w:hAnsi="Times New Roman" w:cs="Times New Roman"/>
          <w:sz w:val="28"/>
          <w:szCs w:val="28"/>
        </w:rPr>
        <w:t>, навязанного Кассандром,</w:t>
      </w:r>
      <w:r w:rsidRPr="00E725A9">
        <w:rPr>
          <w:rFonts w:ascii="Times New Roman" w:hAnsi="Times New Roman" w:cs="Times New Roman"/>
          <w:sz w:val="28"/>
          <w:szCs w:val="28"/>
        </w:rPr>
        <w:t xml:space="preserve"> также должно было стать пропагандистским переворотом в попытке Антигона изобразить себя защитником свободы</w:t>
      </w:r>
      <w:r>
        <w:rPr>
          <w:rFonts w:ascii="Times New Roman" w:hAnsi="Times New Roman" w:cs="Times New Roman"/>
          <w:sz w:val="28"/>
          <w:szCs w:val="28"/>
        </w:rPr>
        <w:t>.</w:t>
      </w:r>
      <w:r w:rsidR="001746D3">
        <w:rPr>
          <w:rFonts w:ascii="Times New Roman" w:hAnsi="Times New Roman" w:cs="Times New Roman"/>
          <w:sz w:val="28"/>
          <w:szCs w:val="28"/>
        </w:rPr>
        <w:t xml:space="preserve"> Деметрий без каких либо проблем вошёл в порт и объявил </w:t>
      </w:r>
      <w:r w:rsidR="001746D3" w:rsidRPr="001746D3">
        <w:rPr>
          <w:rFonts w:ascii="Times New Roman" w:hAnsi="Times New Roman" w:cs="Times New Roman"/>
          <w:sz w:val="28"/>
          <w:szCs w:val="28"/>
        </w:rPr>
        <w:t xml:space="preserve">от своего </w:t>
      </w:r>
      <w:r w:rsidR="001746D3">
        <w:rPr>
          <w:rFonts w:ascii="Times New Roman" w:hAnsi="Times New Roman" w:cs="Times New Roman"/>
          <w:sz w:val="28"/>
          <w:szCs w:val="28"/>
        </w:rPr>
        <w:t>отца,</w:t>
      </w:r>
      <w:r w:rsidR="001746D3" w:rsidRPr="001746D3">
        <w:rPr>
          <w:rFonts w:ascii="Times New Roman" w:hAnsi="Times New Roman" w:cs="Times New Roman"/>
          <w:sz w:val="28"/>
          <w:szCs w:val="28"/>
        </w:rPr>
        <w:t xml:space="preserve"> удивленным жителям, что он пришел по счастливому поручению, чтобы освободить Афины, изгнать ее гарнизон и восстановить людям их законы и их древнюю форму правления.</w:t>
      </w:r>
      <w:r w:rsidR="0017730C">
        <w:rPr>
          <w:rStyle w:val="a5"/>
          <w:rFonts w:ascii="Times New Roman" w:hAnsi="Times New Roman" w:cs="Times New Roman"/>
          <w:sz w:val="28"/>
          <w:szCs w:val="28"/>
        </w:rPr>
        <w:footnoteReference w:id="86"/>
      </w:r>
    </w:p>
    <w:p w:rsidR="00FE1E8B" w:rsidRDefault="0017730C" w:rsidP="00C32893">
      <w:pPr>
        <w:spacing w:line="360" w:lineRule="auto"/>
        <w:ind w:firstLine="708"/>
        <w:jc w:val="both"/>
        <w:rPr>
          <w:rFonts w:ascii="Times New Roman" w:hAnsi="Times New Roman" w:cs="Times New Roman"/>
          <w:sz w:val="28"/>
          <w:szCs w:val="28"/>
        </w:rPr>
      </w:pPr>
      <w:r w:rsidRPr="0017730C">
        <w:rPr>
          <w:rFonts w:ascii="Times New Roman" w:hAnsi="Times New Roman" w:cs="Times New Roman"/>
          <w:sz w:val="28"/>
          <w:szCs w:val="28"/>
        </w:rPr>
        <w:t xml:space="preserve"> </w:t>
      </w:r>
      <w:r>
        <w:rPr>
          <w:rFonts w:ascii="Times New Roman" w:hAnsi="Times New Roman" w:cs="Times New Roman"/>
          <w:sz w:val="28"/>
          <w:szCs w:val="28"/>
        </w:rPr>
        <w:t>Летом 307 г. до н.э. гарнизон сложил оружие, победитель въехал в Афины и возвратил афинянам утраченное, дополнив процессию договором союза и дружбы.</w:t>
      </w:r>
      <w:r w:rsidR="00FE1E8B">
        <w:rPr>
          <w:rFonts w:ascii="Times New Roman" w:hAnsi="Times New Roman" w:cs="Times New Roman"/>
          <w:sz w:val="28"/>
          <w:szCs w:val="28"/>
        </w:rPr>
        <w:t xml:space="preserve"> Деметрию и Антигону были оказаны высочайшие почести. Афиняне приняли декрет, предписывающий поставить золотые статуи стратега и его сына. </w:t>
      </w:r>
      <w:r w:rsidR="00FE1E8B">
        <w:rPr>
          <w:rStyle w:val="a5"/>
          <w:rFonts w:ascii="Times New Roman" w:hAnsi="Times New Roman" w:cs="Times New Roman"/>
          <w:sz w:val="28"/>
          <w:szCs w:val="28"/>
        </w:rPr>
        <w:footnoteReference w:id="87"/>
      </w:r>
    </w:p>
    <w:p w:rsidR="00E725A9" w:rsidRDefault="00FE1E8B" w:rsidP="00C3289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Пробыв в Греции год, Деметрий получил новое поручение от отца </w:t>
      </w:r>
      <w:r w:rsidR="00FB51B9">
        <w:rPr>
          <w:rFonts w:ascii="Times New Roman" w:hAnsi="Times New Roman" w:cs="Times New Roman"/>
          <w:sz w:val="28"/>
          <w:szCs w:val="28"/>
        </w:rPr>
        <w:t>–</w:t>
      </w:r>
      <w:r>
        <w:rPr>
          <w:rFonts w:ascii="Times New Roman" w:hAnsi="Times New Roman" w:cs="Times New Roman"/>
          <w:sz w:val="28"/>
          <w:szCs w:val="28"/>
        </w:rPr>
        <w:t xml:space="preserve"> </w:t>
      </w:r>
      <w:r w:rsidR="00FB51B9">
        <w:rPr>
          <w:rFonts w:ascii="Times New Roman" w:hAnsi="Times New Roman" w:cs="Times New Roman"/>
          <w:sz w:val="28"/>
          <w:szCs w:val="28"/>
        </w:rPr>
        <w:t>отправляться на Кипр и там разбить отряды Птолемея.</w:t>
      </w:r>
      <w:r w:rsidR="0059611D">
        <w:rPr>
          <w:rFonts w:ascii="Times New Roman" w:hAnsi="Times New Roman" w:cs="Times New Roman"/>
          <w:sz w:val="28"/>
          <w:szCs w:val="28"/>
        </w:rPr>
        <w:t xml:space="preserve"> </w:t>
      </w:r>
      <w:r w:rsidR="0059611D" w:rsidRPr="0059611D">
        <w:rPr>
          <w:rFonts w:ascii="Times New Roman" w:hAnsi="Times New Roman" w:cs="Times New Roman"/>
          <w:sz w:val="28"/>
          <w:szCs w:val="28"/>
        </w:rPr>
        <w:t>По пути он «вызвал родосцев для войны против Птолемея». Родос ранее вступал в союз с Антигоном в 313 году. Они отказывались подчиняться, предпочитая поддерживать общий мир со всеми</w:t>
      </w:r>
      <w:r w:rsidR="0059611D">
        <w:rPr>
          <w:rFonts w:ascii="Times New Roman" w:hAnsi="Times New Roman" w:cs="Times New Roman"/>
          <w:sz w:val="28"/>
          <w:szCs w:val="28"/>
        </w:rPr>
        <w:t>. В данный момент, Антигону некогда было разбираться с ними, но как отмечает Диодор, это стало началом будущего конфликта (Диодор</w:t>
      </w:r>
      <w:r w:rsidR="0059611D" w:rsidRPr="0059611D">
        <w:rPr>
          <w:rFonts w:ascii="Times New Roman" w:hAnsi="Times New Roman" w:cs="Times New Roman"/>
          <w:sz w:val="28"/>
          <w:szCs w:val="28"/>
        </w:rPr>
        <w:t xml:space="preserve"> XX, 46, 6</w:t>
      </w:r>
      <w:r w:rsidR="0059611D">
        <w:rPr>
          <w:rFonts w:ascii="Times New Roman" w:hAnsi="Times New Roman" w:cs="Times New Roman"/>
          <w:sz w:val="28"/>
          <w:szCs w:val="28"/>
        </w:rPr>
        <w:t>).</w:t>
      </w:r>
    </w:p>
    <w:p w:rsidR="00D42604" w:rsidRDefault="0059611D" w:rsidP="00C3289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Деметрий, несмотря на отказ родосцев, продолжил свой путь в Киликию, где получил от отца</w:t>
      </w:r>
      <w:r w:rsidR="00E45F48">
        <w:rPr>
          <w:rFonts w:ascii="Times New Roman" w:hAnsi="Times New Roman" w:cs="Times New Roman"/>
          <w:sz w:val="28"/>
          <w:szCs w:val="28"/>
        </w:rPr>
        <w:t xml:space="preserve"> флот, на котором разместилось 15 тысяч пехотинцев и 400 конницы, с которыми он отправился на Кипр.</w:t>
      </w:r>
      <w:r w:rsidR="009A22E8">
        <w:rPr>
          <w:rFonts w:ascii="Times New Roman" w:hAnsi="Times New Roman" w:cs="Times New Roman"/>
          <w:sz w:val="28"/>
          <w:szCs w:val="28"/>
        </w:rPr>
        <w:t xml:space="preserve"> </w:t>
      </w:r>
      <w:r w:rsidR="009A22E8" w:rsidRPr="009A22E8">
        <w:rPr>
          <w:rFonts w:ascii="Times New Roman" w:hAnsi="Times New Roman" w:cs="Times New Roman"/>
          <w:sz w:val="28"/>
          <w:szCs w:val="28"/>
        </w:rPr>
        <w:t xml:space="preserve">Плутарх </w:t>
      </w:r>
      <w:r w:rsidR="009A22E8" w:rsidRPr="009A22E8">
        <w:rPr>
          <w:rFonts w:ascii="Times New Roman" w:hAnsi="Times New Roman" w:cs="Times New Roman"/>
          <w:sz w:val="28"/>
          <w:szCs w:val="28"/>
        </w:rPr>
        <w:lastRenderedPageBreak/>
        <w:t>отмечает, что Деметрий: на самом деле считался лучшим генералом в подготовке, чем в применении силы, поскольку он хоте</w:t>
      </w:r>
      <w:r w:rsidR="00A847B9">
        <w:rPr>
          <w:rFonts w:ascii="Times New Roman" w:hAnsi="Times New Roman" w:cs="Times New Roman"/>
          <w:sz w:val="28"/>
          <w:szCs w:val="28"/>
        </w:rPr>
        <w:t xml:space="preserve">л, чтобы все было под рукой в </w:t>
      </w:r>
      <w:r w:rsidR="009A22E8" w:rsidRPr="009A22E8">
        <w:rPr>
          <w:rFonts w:ascii="Times New Roman" w:hAnsi="Times New Roman" w:cs="Times New Roman"/>
          <w:sz w:val="28"/>
          <w:szCs w:val="28"/>
        </w:rPr>
        <w:t>изобилии для его нужд, и никогда не мог быть удовлетворен масштабностью его начинаний</w:t>
      </w:r>
      <w:r w:rsidR="009A22E8">
        <w:rPr>
          <w:rFonts w:ascii="Times New Roman" w:hAnsi="Times New Roman" w:cs="Times New Roman"/>
          <w:sz w:val="28"/>
          <w:szCs w:val="28"/>
        </w:rPr>
        <w:t xml:space="preserve">. </w:t>
      </w:r>
      <w:r w:rsidR="009A22E8">
        <w:rPr>
          <w:rStyle w:val="a5"/>
          <w:rFonts w:ascii="Times New Roman" w:hAnsi="Times New Roman" w:cs="Times New Roman"/>
          <w:sz w:val="28"/>
          <w:szCs w:val="28"/>
        </w:rPr>
        <w:footnoteReference w:id="88"/>
      </w:r>
      <w:r w:rsidR="009A22E8">
        <w:rPr>
          <w:rFonts w:ascii="Times New Roman" w:hAnsi="Times New Roman" w:cs="Times New Roman"/>
          <w:sz w:val="28"/>
          <w:szCs w:val="28"/>
        </w:rPr>
        <w:t xml:space="preserve"> Потому разбив в сухопутном сражении Менелая – брата Птолемея, Деметрий приказал построить много осадных машин, в числе которых была Гелеполь – осадный комплекс 22</w:t>
      </w:r>
      <w:r w:rsidR="00114BF6">
        <w:rPr>
          <w:rFonts w:ascii="Times New Roman" w:hAnsi="Times New Roman" w:cs="Times New Roman"/>
          <w:sz w:val="28"/>
          <w:szCs w:val="28"/>
        </w:rPr>
        <w:t xml:space="preserve"> </w:t>
      </w:r>
      <w:r w:rsidR="009A22E8">
        <w:rPr>
          <w:rFonts w:ascii="Times New Roman" w:hAnsi="Times New Roman" w:cs="Times New Roman"/>
          <w:sz w:val="28"/>
          <w:szCs w:val="28"/>
        </w:rPr>
        <w:t>м шириной и 44 м высотой</w:t>
      </w:r>
      <w:r w:rsidR="00114BF6">
        <w:rPr>
          <w:rFonts w:ascii="Times New Roman" w:hAnsi="Times New Roman" w:cs="Times New Roman"/>
          <w:sz w:val="28"/>
          <w:szCs w:val="28"/>
        </w:rPr>
        <w:t xml:space="preserve">. Данная машина во время осады пробила брешь в крепостной стене, но была серьёзно повреждена впоследствии осады, и Деметрию пришлось её отвести от стен. </w:t>
      </w:r>
      <w:r w:rsidR="00114BF6">
        <w:rPr>
          <w:rStyle w:val="a5"/>
          <w:rFonts w:ascii="Times New Roman" w:hAnsi="Times New Roman" w:cs="Times New Roman"/>
          <w:sz w:val="28"/>
          <w:szCs w:val="28"/>
        </w:rPr>
        <w:footnoteReference w:id="89"/>
      </w:r>
      <w:r w:rsidR="00114BF6">
        <w:rPr>
          <w:rFonts w:ascii="Times New Roman" w:hAnsi="Times New Roman" w:cs="Times New Roman"/>
          <w:sz w:val="28"/>
          <w:szCs w:val="28"/>
        </w:rPr>
        <w:t xml:space="preserve"> </w:t>
      </w:r>
    </w:p>
    <w:p w:rsidR="00D42604" w:rsidRDefault="00D42604" w:rsidP="009141F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Саламин почти был сдан, но в ход вмешался Птолемей, отправивший подмогу своему брату. Корабли Птолемея стремились объединиться с кораблями Менелая, дабы общим числом в 200 кораблей смести Деметрия. Но последний пре</w:t>
      </w:r>
      <w:r w:rsidR="009141FB">
        <w:rPr>
          <w:rFonts w:ascii="Times New Roman" w:hAnsi="Times New Roman" w:cs="Times New Roman"/>
          <w:sz w:val="28"/>
          <w:szCs w:val="28"/>
        </w:rPr>
        <w:t xml:space="preserve">пятствовал объединению и разбил, как </w:t>
      </w:r>
      <w:r>
        <w:rPr>
          <w:rFonts w:ascii="Times New Roman" w:hAnsi="Times New Roman" w:cs="Times New Roman"/>
          <w:sz w:val="28"/>
          <w:szCs w:val="28"/>
        </w:rPr>
        <w:t>подкрепление противника</w:t>
      </w:r>
      <w:r w:rsidR="009141FB">
        <w:rPr>
          <w:rFonts w:ascii="Times New Roman" w:hAnsi="Times New Roman" w:cs="Times New Roman"/>
          <w:sz w:val="28"/>
          <w:szCs w:val="28"/>
        </w:rPr>
        <w:t xml:space="preserve"> так и остатки гарнизона</w:t>
      </w:r>
      <w:r>
        <w:rPr>
          <w:rFonts w:ascii="Times New Roman" w:hAnsi="Times New Roman" w:cs="Times New Roman"/>
          <w:sz w:val="28"/>
          <w:szCs w:val="28"/>
        </w:rPr>
        <w:t>.</w:t>
      </w:r>
      <w:r w:rsidR="009141FB">
        <w:rPr>
          <w:rFonts w:ascii="Times New Roman" w:hAnsi="Times New Roman" w:cs="Times New Roman"/>
          <w:sz w:val="28"/>
          <w:szCs w:val="28"/>
        </w:rPr>
        <w:t xml:space="preserve"> </w:t>
      </w:r>
      <w:r>
        <w:rPr>
          <w:rFonts w:ascii="Times New Roman" w:hAnsi="Times New Roman" w:cs="Times New Roman"/>
          <w:sz w:val="28"/>
          <w:szCs w:val="28"/>
        </w:rPr>
        <w:t xml:space="preserve">Морское сражение при Саламине имело большие стратегические последствия, но также и свои особенности: это было самым крупным морским сражением диадохов, к тому же в нём использовались последние разработки кораблестроения. </w:t>
      </w:r>
    </w:p>
    <w:p w:rsidR="009141FB" w:rsidRDefault="009141FB" w:rsidP="009141F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Саламин капитулировал, его примеру последовали другие киприотские города, присоединяя свои гарнизоны к армии Деметрия, который увеличил армию на 16 тысяч человек. О таких радостных новостях он явно спешил рассказать отцу.</w:t>
      </w:r>
    </w:p>
    <w:p w:rsidR="009141FB" w:rsidRDefault="001D196C" w:rsidP="009141FB">
      <w:pPr>
        <w:spacing w:line="360" w:lineRule="auto"/>
        <w:ind w:firstLine="708"/>
        <w:jc w:val="both"/>
        <w:rPr>
          <w:rFonts w:ascii="Times New Roman" w:hAnsi="Times New Roman" w:cs="Times New Roman"/>
          <w:sz w:val="28"/>
          <w:szCs w:val="28"/>
        </w:rPr>
      </w:pPr>
      <w:r w:rsidRPr="001D196C">
        <w:rPr>
          <w:rFonts w:ascii="Times New Roman" w:hAnsi="Times New Roman" w:cs="Times New Roman"/>
          <w:sz w:val="28"/>
          <w:szCs w:val="28"/>
        </w:rPr>
        <w:t>Плутарх описывает, что известие о победе было доведено до Антигона в Сирии, который «с нетерпением ждал новостей о битве».</w:t>
      </w:r>
      <w:r>
        <w:rPr>
          <w:rFonts w:ascii="Times New Roman" w:hAnsi="Times New Roman" w:cs="Times New Roman"/>
          <w:sz w:val="28"/>
          <w:szCs w:val="28"/>
        </w:rPr>
        <w:t xml:space="preserve"> </w:t>
      </w:r>
      <w:r w:rsidRPr="001D196C">
        <w:rPr>
          <w:rFonts w:ascii="Times New Roman" w:hAnsi="Times New Roman" w:cs="Times New Roman"/>
          <w:sz w:val="28"/>
          <w:szCs w:val="28"/>
        </w:rPr>
        <w:t>«Радуйся, царь Антигон, мы победили Птолемея в морском бою и теперь держим Кипр</w:t>
      </w:r>
      <w:r>
        <w:rPr>
          <w:rFonts w:ascii="Times New Roman" w:hAnsi="Times New Roman" w:cs="Times New Roman"/>
          <w:sz w:val="28"/>
          <w:szCs w:val="28"/>
        </w:rPr>
        <w:t xml:space="preserve">…» - воскликнул Аристодем во дворце. Антигон был </w:t>
      </w:r>
      <w:r>
        <w:rPr>
          <w:rFonts w:ascii="Times New Roman" w:hAnsi="Times New Roman" w:cs="Times New Roman"/>
          <w:sz w:val="28"/>
          <w:szCs w:val="28"/>
        </w:rPr>
        <w:lastRenderedPageBreak/>
        <w:t>«спонтанно» увенчан диадемой, как символом царствования. Отныне он носил титул царя, который был присвоен и Деметрию.</w:t>
      </w:r>
      <w:r>
        <w:rPr>
          <w:rStyle w:val="a5"/>
          <w:rFonts w:ascii="Times New Roman" w:hAnsi="Times New Roman" w:cs="Times New Roman"/>
          <w:sz w:val="28"/>
          <w:szCs w:val="28"/>
        </w:rPr>
        <w:footnoteReference w:id="90"/>
      </w:r>
    </w:p>
    <w:p w:rsidR="00914998" w:rsidRDefault="001D196C" w:rsidP="006F7D9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Осенью 306 г. до н.э. Антигон предпринял попытку выступить против Египта</w:t>
      </w:r>
      <w:r w:rsidR="00914998">
        <w:rPr>
          <w:rFonts w:ascii="Times New Roman" w:hAnsi="Times New Roman" w:cs="Times New Roman"/>
          <w:sz w:val="28"/>
          <w:szCs w:val="28"/>
        </w:rPr>
        <w:t>. Он бы убил двух зайцев сразу: оградил свои южные владения от посягательств и отомстил бы Птолемею за помощь Селевку, тем самым ослабив позиции Антигона в Азии. Сосредоточив силы в Антигонее он двинулся в Египет.</w:t>
      </w:r>
      <w:r w:rsidR="006F7D9F">
        <w:rPr>
          <w:rFonts w:ascii="Times New Roman" w:hAnsi="Times New Roman" w:cs="Times New Roman"/>
          <w:sz w:val="28"/>
          <w:szCs w:val="28"/>
        </w:rPr>
        <w:t xml:space="preserve"> Этот</w:t>
      </w:r>
      <w:r w:rsidR="00914998">
        <w:rPr>
          <w:rFonts w:ascii="Times New Roman" w:hAnsi="Times New Roman" w:cs="Times New Roman"/>
          <w:sz w:val="28"/>
          <w:szCs w:val="28"/>
        </w:rPr>
        <w:t xml:space="preserve"> этап наступления был достаточно неудачным, при этом Птолемей пытался подкупить войско Антигона на таких заманчивых условиях, что последнему пришлось выставлять лучников на рубежах, что бы они отстреливали дезертиров. Антигон решил подождать более удачного момента, </w:t>
      </w:r>
      <w:r w:rsidR="006F7D9F">
        <w:rPr>
          <w:rFonts w:ascii="Times New Roman" w:hAnsi="Times New Roman" w:cs="Times New Roman"/>
          <w:sz w:val="28"/>
          <w:szCs w:val="28"/>
        </w:rPr>
        <w:t>параллельно требуя от Родоса помощи в войне с Птолемеем. Деметрий был отправлен с войском как принудительная мера и штурм Родоса, но тот с помощью других диадохов выстоял. Был подписан мирный договор по которому Родос сохранял автономию, а так же в будущем должен был быть союзником Антигона (но не в войне с Птолемеем), но всё это было фактическим поражением Антигона.</w:t>
      </w:r>
      <w:r w:rsidR="006F7D9F">
        <w:rPr>
          <w:rStyle w:val="a5"/>
          <w:rFonts w:ascii="Times New Roman" w:hAnsi="Times New Roman" w:cs="Times New Roman"/>
          <w:sz w:val="28"/>
          <w:szCs w:val="28"/>
        </w:rPr>
        <w:footnoteReference w:id="91"/>
      </w:r>
      <w:r w:rsidR="006F7D9F">
        <w:rPr>
          <w:rFonts w:ascii="Times New Roman" w:hAnsi="Times New Roman" w:cs="Times New Roman"/>
          <w:sz w:val="28"/>
          <w:szCs w:val="28"/>
        </w:rPr>
        <w:t xml:space="preserve"> </w:t>
      </w:r>
    </w:p>
    <w:p w:rsidR="006F7D9F" w:rsidRDefault="006F7D9F" w:rsidP="006F7D9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Дополнительно к этому силы Антигона терпят поражение в Греции, но после </w:t>
      </w:r>
      <w:r w:rsidR="00862A58">
        <w:rPr>
          <w:rFonts w:ascii="Times New Roman" w:hAnsi="Times New Roman" w:cs="Times New Roman"/>
          <w:sz w:val="28"/>
          <w:szCs w:val="28"/>
        </w:rPr>
        <w:t xml:space="preserve">того как Деметрий заключил мир с Родосом, он вновь отправился в Аттику. Итогом его кампании было освобождение севера и центра Пелопонеса. Успехи сына Антигона вскоре получили политическое признание, при этом греки верили в искренность Деметрия и помогали ему в борьбе против Кассандра. Это признание выражалось в создании союза с городами Греции, условия которого почти полностью повторили условия союза Филиппа </w:t>
      </w:r>
      <w:r w:rsidR="00862A58">
        <w:rPr>
          <w:rFonts w:ascii="Times New Roman" w:hAnsi="Times New Roman" w:cs="Times New Roman"/>
          <w:sz w:val="28"/>
          <w:szCs w:val="28"/>
          <w:lang w:val="en-US"/>
        </w:rPr>
        <w:t>II</w:t>
      </w:r>
      <w:r w:rsidR="00862A58">
        <w:rPr>
          <w:rFonts w:ascii="Times New Roman" w:hAnsi="Times New Roman" w:cs="Times New Roman"/>
          <w:sz w:val="28"/>
          <w:szCs w:val="28"/>
        </w:rPr>
        <w:t xml:space="preserve">. Нельзя не подчеркнуть, что создание подобной лиги было большим успехом для Антигона, достигнутым в ущерб для </w:t>
      </w:r>
      <w:r w:rsidR="00862A58">
        <w:rPr>
          <w:rFonts w:ascii="Times New Roman" w:hAnsi="Times New Roman" w:cs="Times New Roman"/>
          <w:sz w:val="28"/>
          <w:szCs w:val="28"/>
        </w:rPr>
        <w:lastRenderedPageBreak/>
        <w:t>Кассандра, который тщетно пытался найти союзников, в которых явно нуждался гораздо сильнее, чем его соперник.</w:t>
      </w:r>
      <w:r w:rsidR="00862A58">
        <w:rPr>
          <w:rStyle w:val="a5"/>
          <w:rFonts w:ascii="Times New Roman" w:hAnsi="Times New Roman" w:cs="Times New Roman"/>
          <w:sz w:val="28"/>
          <w:szCs w:val="28"/>
        </w:rPr>
        <w:footnoteReference w:id="92"/>
      </w:r>
    </w:p>
    <w:p w:rsidR="00862A58" w:rsidRDefault="00862A58" w:rsidP="00862A58">
      <w:pPr>
        <w:spacing w:line="360" w:lineRule="auto"/>
        <w:ind w:firstLine="708"/>
        <w:jc w:val="center"/>
        <w:rPr>
          <w:rFonts w:ascii="Times New Roman" w:hAnsi="Times New Roman" w:cs="Times New Roman"/>
          <w:b/>
          <w:sz w:val="28"/>
          <w:szCs w:val="28"/>
        </w:rPr>
      </w:pPr>
      <w:r w:rsidRPr="00862A58">
        <w:rPr>
          <w:rFonts w:ascii="Times New Roman" w:hAnsi="Times New Roman" w:cs="Times New Roman"/>
          <w:b/>
          <w:sz w:val="28"/>
          <w:szCs w:val="28"/>
        </w:rPr>
        <w:t xml:space="preserve">3.3. </w:t>
      </w:r>
      <w:r w:rsidR="000A499F">
        <w:rPr>
          <w:rFonts w:ascii="Times New Roman" w:hAnsi="Times New Roman" w:cs="Times New Roman"/>
          <w:b/>
          <w:sz w:val="28"/>
          <w:szCs w:val="28"/>
        </w:rPr>
        <w:t>Образование коалиции и битва при Ипсе</w:t>
      </w:r>
    </w:p>
    <w:p w:rsidR="000A499F" w:rsidRDefault="000A499F" w:rsidP="004652C7">
      <w:pPr>
        <w:spacing w:line="360" w:lineRule="auto"/>
        <w:ind w:firstLine="708"/>
        <w:jc w:val="both"/>
        <w:rPr>
          <w:rFonts w:ascii="Times New Roman" w:hAnsi="Times New Roman" w:cs="Times New Roman"/>
          <w:sz w:val="28"/>
          <w:szCs w:val="28"/>
        </w:rPr>
      </w:pPr>
      <w:r w:rsidRPr="000A499F">
        <w:rPr>
          <w:rFonts w:ascii="Times New Roman" w:hAnsi="Times New Roman" w:cs="Times New Roman"/>
          <w:sz w:val="28"/>
          <w:szCs w:val="28"/>
        </w:rPr>
        <w:t>Опасаясь своего падения от возродившейся «Коринфской лиги»</w:t>
      </w:r>
      <w:r>
        <w:rPr>
          <w:rFonts w:ascii="Times New Roman" w:hAnsi="Times New Roman" w:cs="Times New Roman"/>
          <w:sz w:val="28"/>
          <w:szCs w:val="28"/>
        </w:rPr>
        <w:t>, Кассандр обращается к Лисимаху, который, видя угрозу и своим территориям, принимает его предложение.</w:t>
      </w:r>
      <w:r w:rsidR="00E31F52">
        <w:rPr>
          <w:rFonts w:ascii="Times New Roman" w:hAnsi="Times New Roman" w:cs="Times New Roman"/>
          <w:sz w:val="28"/>
          <w:szCs w:val="28"/>
        </w:rPr>
        <w:t xml:space="preserve"> Порассуждав о будущих планах, как нам сообщает Диодор, они решают обратиться к Птолемею и Селевку, этот призыв возымел успех (Диодор</w:t>
      </w:r>
      <w:r w:rsidR="00E31F52" w:rsidRPr="00E31F52">
        <w:rPr>
          <w:rFonts w:ascii="Times New Roman" w:hAnsi="Times New Roman" w:cs="Times New Roman"/>
          <w:sz w:val="28"/>
          <w:szCs w:val="28"/>
        </w:rPr>
        <w:t xml:space="preserve"> XX.</w:t>
      </w:r>
      <w:r w:rsidR="00E31F52">
        <w:rPr>
          <w:rFonts w:ascii="Times New Roman" w:hAnsi="Times New Roman" w:cs="Times New Roman"/>
          <w:sz w:val="28"/>
          <w:szCs w:val="28"/>
        </w:rPr>
        <w:t>).  Дройзен считал, что Кассандр и Лисимах почти не надеялись на присоединение Птолемея и Селевка к коалиции</w:t>
      </w:r>
      <w:r w:rsidR="004652C7">
        <w:rPr>
          <w:rFonts w:ascii="Times New Roman" w:hAnsi="Times New Roman" w:cs="Times New Roman"/>
          <w:sz w:val="28"/>
          <w:szCs w:val="28"/>
        </w:rPr>
        <w:t>. Первый хотел вернуть себе Кипр, Палестину и Сирию, а так же явно не хотел, чтобы Антигон получил полный контроль над Грецией и Македонией. Селевк же, понял, что не может больше сторониться от западных проблем, так как поход Деметрия в 312 году показал ему, как просто попасть в Вавилонию. Он так же понимал, что именно ему был бы нанесён последний удар.</w:t>
      </w:r>
      <w:r w:rsidR="004652C7">
        <w:rPr>
          <w:rStyle w:val="a5"/>
          <w:rFonts w:ascii="Times New Roman" w:hAnsi="Times New Roman" w:cs="Times New Roman"/>
          <w:sz w:val="28"/>
          <w:szCs w:val="28"/>
        </w:rPr>
        <w:footnoteReference w:id="93"/>
      </w:r>
      <w:r w:rsidR="004652C7">
        <w:rPr>
          <w:rFonts w:ascii="Times New Roman" w:hAnsi="Times New Roman" w:cs="Times New Roman"/>
          <w:sz w:val="28"/>
          <w:szCs w:val="28"/>
        </w:rPr>
        <w:t xml:space="preserve"> </w:t>
      </w:r>
    </w:p>
    <w:p w:rsidR="00AE13E6" w:rsidRDefault="004652C7" w:rsidP="004652C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выполнения задуманного они даже не стали прибегать к ультиматумам, а сразу взялись за оружие, открыв два фронта: один для Деметрия в Греции, а второй для самого Антигона. </w:t>
      </w:r>
      <w:r w:rsidR="003742AD">
        <w:rPr>
          <w:rFonts w:ascii="Times New Roman" w:hAnsi="Times New Roman" w:cs="Times New Roman"/>
          <w:sz w:val="28"/>
          <w:szCs w:val="28"/>
        </w:rPr>
        <w:t xml:space="preserve">Кампанию против Антигона решил начать Кассандр, решивший напасть на Деметрия и войска Эллинкой лиги. </w:t>
      </w:r>
    </w:p>
    <w:p w:rsidR="00AE13E6" w:rsidRPr="00AE13E6" w:rsidRDefault="00AE13E6" w:rsidP="00AE13E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Лисимах же, несмотря на то что у него не получилось захватить Абидос, ввиду своевременной помощи Деметрия, отправился вглубь материка, подчинив Гелеспонтскую Фригию и проник в Великую Фригию, захватив немало сокровищ. В целом первые этапы войны проходили под знаком ослабления позиций Антигона. </w:t>
      </w:r>
      <w:r>
        <w:rPr>
          <w:rStyle w:val="a5"/>
          <w:rFonts w:ascii="Times New Roman" w:hAnsi="Times New Roman" w:cs="Times New Roman"/>
          <w:sz w:val="28"/>
          <w:szCs w:val="28"/>
        </w:rPr>
        <w:footnoteReference w:id="94"/>
      </w:r>
    </w:p>
    <w:p w:rsidR="00AE13E6" w:rsidRDefault="001E49D7" w:rsidP="00AE13E6">
      <w:pPr>
        <w:spacing w:line="360" w:lineRule="auto"/>
        <w:ind w:firstLine="708"/>
        <w:jc w:val="both"/>
        <w:rPr>
          <w:rFonts w:ascii="Times New Roman" w:hAnsi="Times New Roman" w:cs="Times New Roman"/>
          <w:sz w:val="28"/>
          <w:szCs w:val="28"/>
        </w:rPr>
      </w:pPr>
      <w:r w:rsidRPr="001E49D7">
        <w:rPr>
          <w:rFonts w:ascii="Times New Roman" w:hAnsi="Times New Roman" w:cs="Times New Roman"/>
          <w:sz w:val="28"/>
          <w:szCs w:val="28"/>
        </w:rPr>
        <w:lastRenderedPageBreak/>
        <w:t xml:space="preserve">Когда Лисимах впервые вторгся в Азию, Антигон готовился отпраздновать праздник в Антигонии. Он быстро отказался от своих планов, выплатив собравшимся спортсменам и артистам 200 талантов компенсации. Антигон, несмотря на свой возраст и слабое здоровье, был вынужден вновь принять участие в </w:t>
      </w:r>
      <w:r>
        <w:rPr>
          <w:rFonts w:ascii="Times New Roman" w:hAnsi="Times New Roman" w:cs="Times New Roman"/>
          <w:sz w:val="28"/>
          <w:szCs w:val="28"/>
        </w:rPr>
        <w:t>походе</w:t>
      </w:r>
      <w:r w:rsidRPr="001E49D7">
        <w:rPr>
          <w:rFonts w:ascii="Times New Roman" w:hAnsi="Times New Roman" w:cs="Times New Roman"/>
          <w:sz w:val="28"/>
          <w:szCs w:val="28"/>
        </w:rPr>
        <w:t xml:space="preserve"> лично.</w:t>
      </w:r>
      <w:r>
        <w:rPr>
          <w:rFonts w:ascii="Times New Roman" w:hAnsi="Times New Roman" w:cs="Times New Roman"/>
          <w:sz w:val="28"/>
          <w:szCs w:val="28"/>
        </w:rPr>
        <w:t xml:space="preserve"> </w:t>
      </w:r>
      <w:r w:rsidRPr="001E49D7">
        <w:rPr>
          <w:rFonts w:ascii="Times New Roman" w:hAnsi="Times New Roman" w:cs="Times New Roman"/>
          <w:sz w:val="28"/>
          <w:szCs w:val="28"/>
        </w:rPr>
        <w:t>Он собрал свою армию и быстро двинулся в Килик</w:t>
      </w:r>
      <w:r w:rsidR="00AE13E6">
        <w:rPr>
          <w:rFonts w:ascii="Times New Roman" w:hAnsi="Times New Roman" w:cs="Times New Roman"/>
          <w:sz w:val="28"/>
          <w:szCs w:val="28"/>
        </w:rPr>
        <w:t>ию. Взяв средства из казны в Си</w:t>
      </w:r>
      <w:r w:rsidRPr="001E49D7">
        <w:rPr>
          <w:rFonts w:ascii="Times New Roman" w:hAnsi="Times New Roman" w:cs="Times New Roman"/>
          <w:sz w:val="28"/>
          <w:szCs w:val="28"/>
        </w:rPr>
        <w:t>нде, он поднял боевой дух своих солдат, заплатив им за три месяца предоплату</w:t>
      </w:r>
      <w:r w:rsidR="00AE13E6">
        <w:rPr>
          <w:rFonts w:ascii="Times New Roman" w:hAnsi="Times New Roman" w:cs="Times New Roman"/>
          <w:sz w:val="28"/>
          <w:szCs w:val="28"/>
        </w:rPr>
        <w:t xml:space="preserve">. </w:t>
      </w:r>
      <w:r w:rsidR="00AE13E6" w:rsidRPr="00AE13E6">
        <w:rPr>
          <w:rFonts w:ascii="Times New Roman" w:hAnsi="Times New Roman" w:cs="Times New Roman"/>
          <w:sz w:val="28"/>
          <w:szCs w:val="28"/>
        </w:rPr>
        <w:t>Антигон пересек Таврические горы и быстро прошел, чтобы противостоять Лисимаху. Все перебежчики снова перешли на другую сторону и вернулись к Антигону. Лисимах отступил,</w:t>
      </w:r>
      <w:r w:rsidR="00AE13E6">
        <w:rPr>
          <w:rFonts w:ascii="Times New Roman" w:hAnsi="Times New Roman" w:cs="Times New Roman"/>
          <w:sz w:val="28"/>
          <w:szCs w:val="28"/>
        </w:rPr>
        <w:t xml:space="preserve"> приняв решение, избегать генерального сражения пока не подойдут подкрепления Селевка, что провоцировало некую игру в кошки-мышки.</w:t>
      </w:r>
      <w:r w:rsidR="00AE13E6">
        <w:rPr>
          <w:rStyle w:val="a5"/>
          <w:rFonts w:ascii="Times New Roman" w:hAnsi="Times New Roman" w:cs="Times New Roman"/>
          <w:sz w:val="28"/>
          <w:szCs w:val="28"/>
        </w:rPr>
        <w:footnoteReference w:id="95"/>
      </w:r>
    </w:p>
    <w:p w:rsidR="004652C7" w:rsidRDefault="00AE13E6" w:rsidP="00AE13E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AE13E6">
        <w:rPr>
          <w:rFonts w:ascii="Times New Roman" w:hAnsi="Times New Roman" w:cs="Times New Roman"/>
          <w:sz w:val="28"/>
          <w:szCs w:val="28"/>
        </w:rPr>
        <w:t>Лисимах выбрал сильную позицию и построил укрепленный лагерь</w:t>
      </w:r>
      <w:r>
        <w:rPr>
          <w:rFonts w:ascii="Times New Roman" w:hAnsi="Times New Roman" w:cs="Times New Roman"/>
          <w:sz w:val="28"/>
          <w:szCs w:val="28"/>
        </w:rPr>
        <w:t xml:space="preserve">. </w:t>
      </w:r>
      <w:r w:rsidRPr="00AE13E6">
        <w:rPr>
          <w:rFonts w:ascii="Times New Roman" w:hAnsi="Times New Roman" w:cs="Times New Roman"/>
          <w:sz w:val="28"/>
          <w:szCs w:val="28"/>
        </w:rPr>
        <w:t>Антигон планировал заставить Лисимаха голодать и покорить маршруты, ведущие в лагерь. Лисимах решил убежать до того, как его запасы истощатся</w:t>
      </w:r>
      <w:r>
        <w:rPr>
          <w:rFonts w:ascii="Times New Roman" w:hAnsi="Times New Roman" w:cs="Times New Roman"/>
          <w:sz w:val="28"/>
          <w:szCs w:val="28"/>
        </w:rPr>
        <w:t>, что он провернул под покровом ночи. Антигон постоянно преследовал Лисимаха, бросая ему вызов на битву, однако каждый раз Лисимах уходил. Как минимум дважды противник Антигона ускользал у него из-под носа, несмотря на то, что сам Антигон вероятно знал о приближающихся диадохах</w:t>
      </w:r>
      <w:r w:rsidRPr="00AE13E6">
        <w:rPr>
          <w:rFonts w:ascii="Times New Roman" w:hAnsi="Times New Roman" w:cs="Times New Roman"/>
          <w:sz w:val="28"/>
          <w:szCs w:val="28"/>
        </w:rPr>
        <w:t xml:space="preserve"> </w:t>
      </w:r>
      <w:r>
        <w:rPr>
          <w:rFonts w:ascii="Times New Roman" w:hAnsi="Times New Roman" w:cs="Times New Roman"/>
          <w:sz w:val="28"/>
          <w:szCs w:val="28"/>
        </w:rPr>
        <w:t>и ограниченности его времени.</w:t>
      </w:r>
      <w:r>
        <w:rPr>
          <w:rStyle w:val="a5"/>
          <w:rFonts w:ascii="Times New Roman" w:hAnsi="Times New Roman" w:cs="Times New Roman"/>
          <w:sz w:val="28"/>
          <w:szCs w:val="28"/>
        </w:rPr>
        <w:footnoteReference w:id="96"/>
      </w:r>
    </w:p>
    <w:p w:rsidR="00AE13E6" w:rsidRDefault="008739C8" w:rsidP="008739C8">
      <w:pPr>
        <w:spacing w:line="360" w:lineRule="auto"/>
        <w:ind w:firstLine="708"/>
        <w:jc w:val="both"/>
        <w:rPr>
          <w:rFonts w:ascii="Times New Roman" w:hAnsi="Times New Roman" w:cs="Times New Roman"/>
          <w:sz w:val="28"/>
          <w:szCs w:val="28"/>
        </w:rPr>
      </w:pPr>
      <w:r w:rsidRPr="008739C8">
        <w:rPr>
          <w:rFonts w:ascii="Times New Roman" w:hAnsi="Times New Roman" w:cs="Times New Roman"/>
          <w:sz w:val="28"/>
          <w:szCs w:val="28"/>
        </w:rPr>
        <w:t>Как только Антигон двинулся на север и</w:t>
      </w:r>
      <w:r>
        <w:rPr>
          <w:rFonts w:ascii="Times New Roman" w:hAnsi="Times New Roman" w:cs="Times New Roman"/>
          <w:sz w:val="28"/>
          <w:szCs w:val="28"/>
        </w:rPr>
        <w:t>з Сирии, Птолемей вторгся в Келе</w:t>
      </w:r>
      <w:r w:rsidRPr="008739C8">
        <w:rPr>
          <w:rFonts w:ascii="Times New Roman" w:hAnsi="Times New Roman" w:cs="Times New Roman"/>
          <w:sz w:val="28"/>
          <w:szCs w:val="28"/>
        </w:rPr>
        <w:t>-Сирию и захватил ряд городов. В</w:t>
      </w:r>
      <w:r>
        <w:rPr>
          <w:rFonts w:ascii="Times New Roman" w:hAnsi="Times New Roman" w:cs="Times New Roman"/>
          <w:sz w:val="28"/>
          <w:szCs w:val="28"/>
        </w:rPr>
        <w:t>ойдя в Финикию, он осадил Сидону</w:t>
      </w:r>
      <w:r w:rsidRPr="008739C8">
        <w:rPr>
          <w:rFonts w:ascii="Times New Roman" w:hAnsi="Times New Roman" w:cs="Times New Roman"/>
          <w:sz w:val="28"/>
          <w:szCs w:val="28"/>
        </w:rPr>
        <w:t xml:space="preserve">. Там он получил сообщение, вероятно, </w:t>
      </w:r>
      <w:r>
        <w:rPr>
          <w:rFonts w:ascii="Times New Roman" w:hAnsi="Times New Roman" w:cs="Times New Roman"/>
          <w:sz w:val="28"/>
          <w:szCs w:val="28"/>
        </w:rPr>
        <w:t>работа разведки</w:t>
      </w:r>
      <w:r w:rsidRPr="008739C8">
        <w:rPr>
          <w:rFonts w:ascii="Times New Roman" w:hAnsi="Times New Roman" w:cs="Times New Roman"/>
          <w:sz w:val="28"/>
          <w:szCs w:val="28"/>
        </w:rPr>
        <w:t xml:space="preserve"> Антигона, что Лисимах и Селевк потерпели поражение в битве. Осторожный Птолемей снова отступил обратно в Египет после размещения гарнизонов в</w:t>
      </w:r>
      <w:r>
        <w:rPr>
          <w:rFonts w:ascii="Times New Roman" w:hAnsi="Times New Roman" w:cs="Times New Roman"/>
          <w:sz w:val="28"/>
          <w:szCs w:val="28"/>
        </w:rPr>
        <w:t xml:space="preserve"> захваченных</w:t>
      </w:r>
      <w:r w:rsidRPr="008739C8">
        <w:rPr>
          <w:rFonts w:ascii="Times New Roman" w:hAnsi="Times New Roman" w:cs="Times New Roman"/>
          <w:sz w:val="28"/>
          <w:szCs w:val="28"/>
        </w:rPr>
        <w:t xml:space="preserve"> города</w:t>
      </w:r>
      <w:r>
        <w:rPr>
          <w:rFonts w:ascii="Times New Roman" w:hAnsi="Times New Roman" w:cs="Times New Roman"/>
          <w:sz w:val="28"/>
          <w:szCs w:val="28"/>
        </w:rPr>
        <w:t>х</w:t>
      </w:r>
      <w:r w:rsidRPr="008739C8">
        <w:rPr>
          <w:rFonts w:ascii="Times New Roman" w:hAnsi="Times New Roman" w:cs="Times New Roman"/>
          <w:sz w:val="28"/>
          <w:szCs w:val="28"/>
        </w:rPr>
        <w:t>.</w:t>
      </w:r>
      <w:r>
        <w:rPr>
          <w:rFonts w:ascii="Times New Roman" w:hAnsi="Times New Roman" w:cs="Times New Roman"/>
          <w:sz w:val="28"/>
          <w:szCs w:val="28"/>
        </w:rPr>
        <w:t xml:space="preserve"> </w:t>
      </w:r>
    </w:p>
    <w:p w:rsidR="00B30014" w:rsidRDefault="008739C8" w:rsidP="00B30014">
      <w:pPr>
        <w:spacing w:line="360" w:lineRule="auto"/>
        <w:ind w:firstLine="708"/>
        <w:jc w:val="both"/>
        <w:rPr>
          <w:rFonts w:ascii="Times New Roman" w:hAnsi="Times New Roman" w:cs="Times New Roman"/>
          <w:sz w:val="28"/>
          <w:szCs w:val="28"/>
        </w:rPr>
      </w:pPr>
      <w:r w:rsidRPr="008739C8">
        <w:rPr>
          <w:rFonts w:ascii="Times New Roman" w:hAnsi="Times New Roman" w:cs="Times New Roman"/>
          <w:sz w:val="28"/>
          <w:szCs w:val="28"/>
        </w:rPr>
        <w:lastRenderedPageBreak/>
        <w:t>В конце 302 года четверо из шести царей зимовали в Малой Азии</w:t>
      </w:r>
      <w:r>
        <w:rPr>
          <w:rFonts w:ascii="Times New Roman" w:hAnsi="Times New Roman" w:cs="Times New Roman"/>
          <w:sz w:val="28"/>
          <w:szCs w:val="28"/>
        </w:rPr>
        <w:t>.</w:t>
      </w:r>
      <w:r w:rsidRPr="008739C8">
        <w:t xml:space="preserve"> </w:t>
      </w:r>
      <w:r w:rsidRPr="008739C8">
        <w:rPr>
          <w:rFonts w:ascii="Times New Roman" w:hAnsi="Times New Roman" w:cs="Times New Roman"/>
          <w:sz w:val="28"/>
          <w:szCs w:val="28"/>
        </w:rPr>
        <w:t>К сожалению, Книга 21 Диодора, начавшаяся с предстоящей кампании и битвы при Ипсе, была потеряна. Все, что осталось, это несколько фрагментов. Это делает любую реконструкцию кампании, ведущей к битве, в значительной степени спекулятивной.</w:t>
      </w:r>
      <w:r>
        <w:rPr>
          <w:rFonts w:ascii="Times New Roman" w:hAnsi="Times New Roman" w:cs="Times New Roman"/>
          <w:sz w:val="28"/>
          <w:szCs w:val="28"/>
        </w:rPr>
        <w:t xml:space="preserve"> По мнению Джефа Чемпиона - с</w:t>
      </w:r>
      <w:r w:rsidRPr="008739C8">
        <w:rPr>
          <w:rFonts w:ascii="Times New Roman" w:hAnsi="Times New Roman" w:cs="Times New Roman"/>
          <w:sz w:val="28"/>
          <w:szCs w:val="28"/>
        </w:rPr>
        <w:t>амый лучший исход для Антигона следующей весной будет заключаться в том, чтобы как можно быстрее объединиться с Деметрием и помешать противнику поступить аналогичным образом. Лисимах пошел бы на юг, надеясь, что Селевк может идти на запад. Похоже, это произошло, и они действительно объе</w:t>
      </w:r>
      <w:r w:rsidR="00B30014">
        <w:rPr>
          <w:rFonts w:ascii="Times New Roman" w:hAnsi="Times New Roman" w:cs="Times New Roman"/>
          <w:sz w:val="28"/>
          <w:szCs w:val="28"/>
        </w:rPr>
        <w:t>динились где-то недалеко от Анка</w:t>
      </w:r>
      <w:r w:rsidRPr="008739C8">
        <w:rPr>
          <w:rFonts w:ascii="Times New Roman" w:hAnsi="Times New Roman" w:cs="Times New Roman"/>
          <w:sz w:val="28"/>
          <w:szCs w:val="28"/>
        </w:rPr>
        <w:t>ры</w:t>
      </w:r>
      <w:r w:rsidR="00B30014">
        <w:rPr>
          <w:rFonts w:ascii="Times New Roman" w:hAnsi="Times New Roman" w:cs="Times New Roman"/>
          <w:sz w:val="28"/>
          <w:szCs w:val="28"/>
        </w:rPr>
        <w:t>.</w:t>
      </w:r>
      <w:r w:rsidR="00B30014" w:rsidRPr="00B30014">
        <w:t xml:space="preserve"> </w:t>
      </w:r>
      <w:r w:rsidR="00B30014" w:rsidRPr="00B30014">
        <w:rPr>
          <w:rFonts w:ascii="Times New Roman" w:hAnsi="Times New Roman" w:cs="Times New Roman"/>
          <w:sz w:val="28"/>
          <w:szCs w:val="28"/>
        </w:rPr>
        <w:t xml:space="preserve">Антигон, вероятно, ждал, пока Деметрий присоединится к нему. Его лучшая надежда на изоляцию одного из его противников состояла в том, чтобы затем идти на восток и надеяться перехватить Лисимаха. Учитывая расположение зимних кварталов четырех армий и соответствующие расстояния, это потребовало бы скорейшего начала и жесткого марша. Нет никаких доказательств того, что Антигон даже пытался это сделать. Его лучшая надежда на уничтожение изолированного Лисимаха была </w:t>
      </w:r>
      <w:r w:rsidR="00B30014">
        <w:rPr>
          <w:rFonts w:ascii="Times New Roman" w:hAnsi="Times New Roman" w:cs="Times New Roman"/>
          <w:sz w:val="28"/>
          <w:szCs w:val="28"/>
        </w:rPr>
        <w:t>потеряна в грязи прошлой осенью, когда он позволил ему сбежать.</w:t>
      </w:r>
      <w:r w:rsidR="00B30014">
        <w:rPr>
          <w:rStyle w:val="a5"/>
          <w:rFonts w:ascii="Times New Roman" w:hAnsi="Times New Roman" w:cs="Times New Roman"/>
          <w:sz w:val="28"/>
          <w:szCs w:val="28"/>
        </w:rPr>
        <w:footnoteReference w:id="97"/>
      </w:r>
      <w:r w:rsidR="00B30014">
        <w:rPr>
          <w:rFonts w:ascii="Times New Roman" w:hAnsi="Times New Roman" w:cs="Times New Roman"/>
          <w:sz w:val="28"/>
          <w:szCs w:val="28"/>
        </w:rPr>
        <w:t xml:space="preserve"> </w:t>
      </w:r>
    </w:p>
    <w:p w:rsidR="00B30014" w:rsidRPr="00B30014" w:rsidRDefault="00B30014" w:rsidP="00B30014">
      <w:pPr>
        <w:spacing w:line="360" w:lineRule="auto"/>
        <w:ind w:firstLine="708"/>
        <w:jc w:val="both"/>
        <w:rPr>
          <w:rFonts w:ascii="Times New Roman" w:hAnsi="Times New Roman" w:cs="Times New Roman"/>
          <w:sz w:val="28"/>
          <w:szCs w:val="28"/>
        </w:rPr>
      </w:pPr>
      <w:r w:rsidRPr="00B30014">
        <w:rPr>
          <w:rFonts w:ascii="Times New Roman" w:hAnsi="Times New Roman" w:cs="Times New Roman"/>
          <w:sz w:val="28"/>
          <w:szCs w:val="28"/>
        </w:rPr>
        <w:t>Две</w:t>
      </w:r>
      <w:r>
        <w:rPr>
          <w:rFonts w:ascii="Times New Roman" w:hAnsi="Times New Roman" w:cs="Times New Roman"/>
          <w:sz w:val="28"/>
          <w:szCs w:val="28"/>
        </w:rPr>
        <w:t xml:space="preserve"> уже объединённые</w:t>
      </w:r>
      <w:r w:rsidRPr="00B30014">
        <w:rPr>
          <w:rFonts w:ascii="Times New Roman" w:hAnsi="Times New Roman" w:cs="Times New Roman"/>
          <w:sz w:val="28"/>
          <w:szCs w:val="28"/>
        </w:rPr>
        <w:t xml:space="preserve"> армии встретились на равнине недалеко от города Ипсе во Фригии. Битва за урегулирование вопроса была теперь неизбежна. Если Антигон победит, </w:t>
      </w:r>
      <w:r>
        <w:rPr>
          <w:rFonts w:ascii="Times New Roman" w:hAnsi="Times New Roman" w:cs="Times New Roman"/>
          <w:sz w:val="28"/>
          <w:szCs w:val="28"/>
        </w:rPr>
        <w:t>шансы на объединение</w:t>
      </w:r>
      <w:r w:rsidRPr="00B30014">
        <w:rPr>
          <w:rFonts w:ascii="Times New Roman" w:hAnsi="Times New Roman" w:cs="Times New Roman"/>
          <w:sz w:val="28"/>
          <w:szCs w:val="28"/>
        </w:rPr>
        <w:t xml:space="preserve"> македонцев еще раз под одним </w:t>
      </w:r>
      <w:r>
        <w:rPr>
          <w:rFonts w:ascii="Times New Roman" w:hAnsi="Times New Roman" w:cs="Times New Roman"/>
          <w:sz w:val="28"/>
          <w:szCs w:val="28"/>
        </w:rPr>
        <w:t>царём были бы высоки как никогда</w:t>
      </w:r>
      <w:r w:rsidRPr="00B30014">
        <w:rPr>
          <w:rFonts w:ascii="Times New Roman" w:hAnsi="Times New Roman" w:cs="Times New Roman"/>
          <w:sz w:val="28"/>
          <w:szCs w:val="28"/>
        </w:rPr>
        <w:t>. Для другой стороны это означало бы выживание их династий и способность укрепить их власть, разделив империю Антигона.</w:t>
      </w:r>
    </w:p>
    <w:p w:rsidR="00B30014" w:rsidRDefault="00B30014" w:rsidP="00B30014">
      <w:pPr>
        <w:spacing w:line="360" w:lineRule="auto"/>
        <w:ind w:firstLine="708"/>
        <w:jc w:val="both"/>
        <w:rPr>
          <w:rFonts w:ascii="Times New Roman" w:hAnsi="Times New Roman" w:cs="Times New Roman"/>
          <w:sz w:val="28"/>
          <w:szCs w:val="28"/>
        </w:rPr>
      </w:pPr>
      <w:r w:rsidRPr="00B30014">
        <w:rPr>
          <w:rFonts w:ascii="Times New Roman" w:hAnsi="Times New Roman" w:cs="Times New Roman"/>
          <w:sz w:val="28"/>
          <w:szCs w:val="28"/>
        </w:rPr>
        <w:t>Единственное подробное, сохранив</w:t>
      </w:r>
      <w:r>
        <w:rPr>
          <w:rFonts w:ascii="Times New Roman" w:hAnsi="Times New Roman" w:cs="Times New Roman"/>
          <w:sz w:val="28"/>
          <w:szCs w:val="28"/>
        </w:rPr>
        <w:t>шееся описание битвы, полученно</w:t>
      </w:r>
      <w:r w:rsidRPr="00B30014">
        <w:rPr>
          <w:rFonts w:ascii="Times New Roman" w:hAnsi="Times New Roman" w:cs="Times New Roman"/>
          <w:sz w:val="28"/>
          <w:szCs w:val="28"/>
        </w:rPr>
        <w:t xml:space="preserve"> нами от Плутарха.</w:t>
      </w:r>
      <w:r>
        <w:rPr>
          <w:rFonts w:ascii="Times New Roman" w:hAnsi="Times New Roman" w:cs="Times New Roman"/>
          <w:sz w:val="28"/>
          <w:szCs w:val="28"/>
        </w:rPr>
        <w:t xml:space="preserve"> Битва при</w:t>
      </w:r>
      <w:r w:rsidRPr="00B30014">
        <w:rPr>
          <w:rFonts w:ascii="Times New Roman" w:hAnsi="Times New Roman" w:cs="Times New Roman"/>
          <w:sz w:val="28"/>
          <w:szCs w:val="28"/>
        </w:rPr>
        <w:t xml:space="preserve"> Ипсе был</w:t>
      </w:r>
      <w:r>
        <w:rPr>
          <w:rFonts w:ascii="Times New Roman" w:hAnsi="Times New Roman" w:cs="Times New Roman"/>
          <w:sz w:val="28"/>
          <w:szCs w:val="28"/>
        </w:rPr>
        <w:t>а</w:t>
      </w:r>
      <w:r w:rsidRPr="00B30014">
        <w:rPr>
          <w:rFonts w:ascii="Times New Roman" w:hAnsi="Times New Roman" w:cs="Times New Roman"/>
          <w:sz w:val="28"/>
          <w:szCs w:val="28"/>
        </w:rPr>
        <w:t xml:space="preserve"> одним из крупнейших сражений эллинистического периода. На поле было четыре </w:t>
      </w:r>
      <w:r>
        <w:rPr>
          <w:rFonts w:ascii="Times New Roman" w:hAnsi="Times New Roman" w:cs="Times New Roman"/>
          <w:sz w:val="28"/>
          <w:szCs w:val="28"/>
        </w:rPr>
        <w:t>царя</w:t>
      </w:r>
      <w:r w:rsidRPr="00B30014">
        <w:rPr>
          <w:rFonts w:ascii="Times New Roman" w:hAnsi="Times New Roman" w:cs="Times New Roman"/>
          <w:sz w:val="28"/>
          <w:szCs w:val="28"/>
        </w:rPr>
        <w:t xml:space="preserve"> и два </w:t>
      </w:r>
      <w:r w:rsidRPr="00B30014">
        <w:rPr>
          <w:rFonts w:ascii="Times New Roman" w:hAnsi="Times New Roman" w:cs="Times New Roman"/>
          <w:sz w:val="28"/>
          <w:szCs w:val="28"/>
        </w:rPr>
        <w:lastRenderedPageBreak/>
        <w:t xml:space="preserve">будущих </w:t>
      </w:r>
      <w:r>
        <w:rPr>
          <w:rFonts w:ascii="Times New Roman" w:hAnsi="Times New Roman" w:cs="Times New Roman"/>
          <w:sz w:val="28"/>
          <w:szCs w:val="28"/>
        </w:rPr>
        <w:t>царя</w:t>
      </w:r>
      <w:r w:rsidRPr="00B30014">
        <w:rPr>
          <w:rFonts w:ascii="Times New Roman" w:hAnsi="Times New Roman" w:cs="Times New Roman"/>
          <w:sz w:val="28"/>
          <w:szCs w:val="28"/>
        </w:rPr>
        <w:t xml:space="preserve">, Пирр из Эпира и Антиох, сын Селевка. Армия Антигона состояла из 70 000 пехотинцев, 10 000 конниц и семидесяти пяти слонов. Армия, противостоящая ему, командовала Лисимахом и Селевком и насчитывала 64 000 </w:t>
      </w:r>
      <w:r>
        <w:rPr>
          <w:rFonts w:ascii="Times New Roman" w:hAnsi="Times New Roman" w:cs="Times New Roman"/>
          <w:sz w:val="28"/>
          <w:szCs w:val="28"/>
        </w:rPr>
        <w:t>пехотинцев, 15 000 кавалеристов и</w:t>
      </w:r>
      <w:r w:rsidRPr="00B30014">
        <w:rPr>
          <w:rFonts w:ascii="Times New Roman" w:hAnsi="Times New Roman" w:cs="Times New Roman"/>
          <w:sz w:val="28"/>
          <w:szCs w:val="28"/>
        </w:rPr>
        <w:t xml:space="preserve"> 400 слонов. Антигон, </w:t>
      </w:r>
      <w:r>
        <w:rPr>
          <w:rFonts w:ascii="Times New Roman" w:hAnsi="Times New Roman" w:cs="Times New Roman"/>
          <w:sz w:val="28"/>
          <w:szCs w:val="28"/>
        </w:rPr>
        <w:t>как обычно и поступали диадохи</w:t>
      </w:r>
      <w:r w:rsidRPr="00B30014">
        <w:rPr>
          <w:rFonts w:ascii="Times New Roman" w:hAnsi="Times New Roman" w:cs="Times New Roman"/>
          <w:sz w:val="28"/>
          <w:szCs w:val="28"/>
        </w:rPr>
        <w:t xml:space="preserve">, собрал большую часть и лучшую часть своей кавалерии на правом фланге. Его фаланга тяжелой пехоты заняла центр, и его левая сторона </w:t>
      </w:r>
      <w:r>
        <w:rPr>
          <w:rFonts w:ascii="Times New Roman" w:hAnsi="Times New Roman" w:cs="Times New Roman"/>
          <w:sz w:val="28"/>
          <w:szCs w:val="28"/>
        </w:rPr>
        <w:t>должна была удерживаться</w:t>
      </w:r>
      <w:r w:rsidRPr="00B30014">
        <w:rPr>
          <w:rFonts w:ascii="Times New Roman" w:hAnsi="Times New Roman" w:cs="Times New Roman"/>
          <w:sz w:val="28"/>
          <w:szCs w:val="28"/>
        </w:rPr>
        <w:t xml:space="preserve"> </w:t>
      </w:r>
      <w:r w:rsidR="00391B11">
        <w:rPr>
          <w:rFonts w:ascii="Times New Roman" w:hAnsi="Times New Roman" w:cs="Times New Roman"/>
          <w:sz w:val="28"/>
          <w:szCs w:val="28"/>
        </w:rPr>
        <w:t>оставшейся малой чатью</w:t>
      </w:r>
      <w:r w:rsidRPr="00B30014">
        <w:rPr>
          <w:rFonts w:ascii="Times New Roman" w:hAnsi="Times New Roman" w:cs="Times New Roman"/>
          <w:sz w:val="28"/>
          <w:szCs w:val="28"/>
        </w:rPr>
        <w:t xml:space="preserve"> кавалерии. Слоны были равномерно распределены вдоль его фронта. План Антигона состоял в том, чтобы быстро атаковать справа своей ударной силой кавалерии, поразить несколько меньшую фалангу пехоты противника в центре и задержать его слева. Чтобы облегчить эту стратегию, его левое крыло могло быть наклонено назад под углом. Победивший правый </w:t>
      </w:r>
      <w:r>
        <w:rPr>
          <w:rFonts w:ascii="Times New Roman" w:hAnsi="Times New Roman" w:cs="Times New Roman"/>
          <w:sz w:val="28"/>
          <w:szCs w:val="28"/>
        </w:rPr>
        <w:t>фланг</w:t>
      </w:r>
      <w:r w:rsidRPr="00B30014">
        <w:rPr>
          <w:rFonts w:ascii="Times New Roman" w:hAnsi="Times New Roman" w:cs="Times New Roman"/>
          <w:sz w:val="28"/>
          <w:szCs w:val="28"/>
        </w:rPr>
        <w:t xml:space="preserve"> под командованием Деметрия должен был вернуться на поле и атаковать открытый фланг и тыл пехоты противника. Это была вариация той же тактики, которую Антигон и Евмен использовали друг против друга.</w:t>
      </w:r>
      <w:r w:rsidR="00391B11">
        <w:rPr>
          <w:rStyle w:val="a5"/>
          <w:rFonts w:ascii="Times New Roman" w:hAnsi="Times New Roman" w:cs="Times New Roman"/>
          <w:sz w:val="28"/>
          <w:szCs w:val="28"/>
        </w:rPr>
        <w:footnoteReference w:id="98"/>
      </w:r>
    </w:p>
    <w:p w:rsidR="00391B11" w:rsidRDefault="00391B11" w:rsidP="00B3001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начале сражения </w:t>
      </w:r>
      <w:r w:rsidRPr="00391B11">
        <w:rPr>
          <w:rFonts w:ascii="Times New Roman" w:hAnsi="Times New Roman" w:cs="Times New Roman"/>
          <w:sz w:val="28"/>
          <w:szCs w:val="28"/>
        </w:rPr>
        <w:t>Деметрий провел успешную атаку на вражескую кон</w:t>
      </w:r>
      <w:r>
        <w:rPr>
          <w:rFonts w:ascii="Times New Roman" w:hAnsi="Times New Roman" w:cs="Times New Roman"/>
          <w:sz w:val="28"/>
          <w:szCs w:val="28"/>
        </w:rPr>
        <w:t>ницу под командованием Антиоха, быстро отправив</w:t>
      </w:r>
      <w:r w:rsidRPr="00391B11">
        <w:rPr>
          <w:rFonts w:ascii="Times New Roman" w:hAnsi="Times New Roman" w:cs="Times New Roman"/>
          <w:sz w:val="28"/>
          <w:szCs w:val="28"/>
        </w:rPr>
        <w:t xml:space="preserve"> их в бегство</w:t>
      </w:r>
      <w:r>
        <w:rPr>
          <w:rFonts w:ascii="Times New Roman" w:hAnsi="Times New Roman" w:cs="Times New Roman"/>
          <w:sz w:val="28"/>
          <w:szCs w:val="28"/>
        </w:rPr>
        <w:t>, Деметрий отправился их преследовать. В этот момент Селевк использовал слонов как живую преграду и помешал Деметрию вернуться на помощь к отцу. Этот приём в последующем будет использовать и будущий царь Пир Эпирский. Пехота же</w:t>
      </w:r>
      <w:r w:rsidR="0073789C">
        <w:rPr>
          <w:rFonts w:ascii="Times New Roman" w:hAnsi="Times New Roman" w:cs="Times New Roman"/>
          <w:sz w:val="28"/>
          <w:szCs w:val="28"/>
        </w:rPr>
        <w:t>,</w:t>
      </w:r>
      <w:r>
        <w:rPr>
          <w:rFonts w:ascii="Times New Roman" w:hAnsi="Times New Roman" w:cs="Times New Roman"/>
          <w:sz w:val="28"/>
          <w:szCs w:val="28"/>
        </w:rPr>
        <w:t xml:space="preserve"> ожидая возвращения </w:t>
      </w:r>
      <w:r w:rsidR="0073789C">
        <w:rPr>
          <w:rFonts w:ascii="Times New Roman" w:hAnsi="Times New Roman" w:cs="Times New Roman"/>
          <w:sz w:val="28"/>
          <w:szCs w:val="28"/>
        </w:rPr>
        <w:t xml:space="preserve">конницы Деметрия, долго стояла под обстрелом, а ввиду плотного построения это принесло ужасающие потери армии Антигона, что привело пехоту в бегство, которое не мог остановить даже такой великий полководец, как Антигон. </w:t>
      </w:r>
      <w:r w:rsidR="0073789C" w:rsidRPr="0073789C">
        <w:rPr>
          <w:rFonts w:ascii="Times New Roman" w:hAnsi="Times New Roman" w:cs="Times New Roman"/>
          <w:sz w:val="28"/>
          <w:szCs w:val="28"/>
        </w:rPr>
        <w:t xml:space="preserve">До последнего восьмидесятилетний Антигон </w:t>
      </w:r>
      <w:r w:rsidR="0073789C">
        <w:rPr>
          <w:rFonts w:ascii="Times New Roman" w:hAnsi="Times New Roman" w:cs="Times New Roman"/>
          <w:sz w:val="28"/>
          <w:szCs w:val="28"/>
        </w:rPr>
        <w:t xml:space="preserve">Одноглазый </w:t>
      </w:r>
      <w:r w:rsidR="0073789C" w:rsidRPr="0073789C">
        <w:rPr>
          <w:rFonts w:ascii="Times New Roman" w:hAnsi="Times New Roman" w:cs="Times New Roman"/>
          <w:sz w:val="28"/>
          <w:szCs w:val="28"/>
        </w:rPr>
        <w:t>храбро пытался сплотить свои войска. Он отчаянно искал возвращения своего сына, который даже тогда мог спасти битву.</w:t>
      </w:r>
    </w:p>
    <w:p w:rsidR="0073789C" w:rsidRDefault="0073789C" w:rsidP="00B30014">
      <w:pPr>
        <w:spacing w:line="360" w:lineRule="auto"/>
        <w:ind w:firstLine="708"/>
        <w:jc w:val="both"/>
        <w:rPr>
          <w:rFonts w:ascii="Times New Roman" w:hAnsi="Times New Roman" w:cs="Times New Roman"/>
          <w:sz w:val="28"/>
          <w:szCs w:val="28"/>
        </w:rPr>
      </w:pPr>
      <w:r w:rsidRPr="0073789C">
        <w:rPr>
          <w:rFonts w:ascii="Times New Roman" w:hAnsi="Times New Roman" w:cs="Times New Roman"/>
          <w:sz w:val="28"/>
          <w:szCs w:val="28"/>
        </w:rPr>
        <w:lastRenderedPageBreak/>
        <w:t xml:space="preserve">Плутарх </w:t>
      </w:r>
      <w:r>
        <w:rPr>
          <w:rFonts w:ascii="Times New Roman" w:hAnsi="Times New Roman" w:cs="Times New Roman"/>
          <w:sz w:val="28"/>
          <w:szCs w:val="28"/>
        </w:rPr>
        <w:t xml:space="preserve">так </w:t>
      </w:r>
      <w:r w:rsidRPr="0073789C">
        <w:rPr>
          <w:rFonts w:ascii="Times New Roman" w:hAnsi="Times New Roman" w:cs="Times New Roman"/>
          <w:sz w:val="28"/>
          <w:szCs w:val="28"/>
        </w:rPr>
        <w:t>драматически описывает кульминацию битвы</w:t>
      </w:r>
      <w:r>
        <w:rPr>
          <w:rFonts w:ascii="Times New Roman" w:hAnsi="Times New Roman" w:cs="Times New Roman"/>
          <w:sz w:val="28"/>
          <w:szCs w:val="28"/>
        </w:rPr>
        <w:t xml:space="preserve">: Антигон искренне верил в помощь сына. И </w:t>
      </w:r>
      <w:r w:rsidRPr="0073789C">
        <w:rPr>
          <w:rFonts w:ascii="Times New Roman" w:hAnsi="Times New Roman" w:cs="Times New Roman"/>
          <w:sz w:val="28"/>
          <w:szCs w:val="28"/>
        </w:rPr>
        <w:t xml:space="preserve">в этой надежде он упорствовал до последнего, оглядываясь со всех сторон </w:t>
      </w:r>
      <w:r>
        <w:rPr>
          <w:rFonts w:ascii="Times New Roman" w:hAnsi="Times New Roman" w:cs="Times New Roman"/>
          <w:sz w:val="28"/>
          <w:szCs w:val="28"/>
        </w:rPr>
        <w:t>ища глазами Деметрия,</w:t>
      </w:r>
      <w:r w:rsidRPr="0073789C">
        <w:rPr>
          <w:rFonts w:ascii="Times New Roman" w:hAnsi="Times New Roman" w:cs="Times New Roman"/>
          <w:sz w:val="28"/>
          <w:szCs w:val="28"/>
        </w:rPr>
        <w:t xml:space="preserve"> пока он не был поражен облаком копья и упал.</w:t>
      </w:r>
      <w:r>
        <w:rPr>
          <w:rFonts w:ascii="Times New Roman" w:hAnsi="Times New Roman" w:cs="Times New Roman"/>
          <w:sz w:val="28"/>
          <w:szCs w:val="28"/>
        </w:rPr>
        <w:t xml:space="preserve"> Несмотря на это, его династия не прервалась. Де</w:t>
      </w:r>
      <w:r w:rsidRPr="0073789C">
        <w:rPr>
          <w:rFonts w:ascii="Times New Roman" w:hAnsi="Times New Roman" w:cs="Times New Roman"/>
          <w:sz w:val="28"/>
          <w:szCs w:val="28"/>
        </w:rPr>
        <w:t xml:space="preserve">митрий выжил и все еще считался законным королем по праву своего происхождения и своих собственных побед. Не все было потеряно, </w:t>
      </w:r>
      <w:r>
        <w:rPr>
          <w:rFonts w:ascii="Times New Roman" w:hAnsi="Times New Roman" w:cs="Times New Roman"/>
          <w:sz w:val="28"/>
          <w:szCs w:val="28"/>
        </w:rPr>
        <w:t xml:space="preserve">так как </w:t>
      </w:r>
      <w:r w:rsidRPr="0073789C">
        <w:rPr>
          <w:rFonts w:ascii="Times New Roman" w:hAnsi="Times New Roman" w:cs="Times New Roman"/>
          <w:sz w:val="28"/>
          <w:szCs w:val="28"/>
        </w:rPr>
        <w:t>Деметрий сбежал с поля битвы с 4000 конниц</w:t>
      </w:r>
      <w:r>
        <w:rPr>
          <w:rFonts w:ascii="Times New Roman" w:hAnsi="Times New Roman" w:cs="Times New Roman"/>
          <w:sz w:val="28"/>
          <w:szCs w:val="28"/>
        </w:rPr>
        <w:t>ы</w:t>
      </w:r>
      <w:r w:rsidRPr="0073789C">
        <w:rPr>
          <w:rFonts w:ascii="Times New Roman" w:hAnsi="Times New Roman" w:cs="Times New Roman"/>
          <w:sz w:val="28"/>
          <w:szCs w:val="28"/>
        </w:rPr>
        <w:t xml:space="preserve"> и 5000 пехотинцев.</w:t>
      </w:r>
    </w:p>
    <w:p w:rsidR="00FE63FC" w:rsidRDefault="00FE63FC">
      <w:pPr>
        <w:spacing w:after="200" w:line="276" w:lineRule="auto"/>
        <w:rPr>
          <w:rFonts w:ascii="Times New Roman" w:hAnsi="Times New Roman" w:cs="Times New Roman"/>
          <w:b/>
          <w:sz w:val="28"/>
          <w:szCs w:val="28"/>
        </w:rPr>
      </w:pPr>
      <w:r>
        <w:rPr>
          <w:rFonts w:ascii="Times New Roman" w:hAnsi="Times New Roman" w:cs="Times New Roman"/>
          <w:b/>
          <w:sz w:val="28"/>
          <w:szCs w:val="28"/>
        </w:rPr>
        <w:br w:type="page"/>
      </w:r>
    </w:p>
    <w:p w:rsidR="0073789C" w:rsidRDefault="0073789C" w:rsidP="0073789C">
      <w:pPr>
        <w:spacing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lastRenderedPageBreak/>
        <w:t>Заключение</w:t>
      </w:r>
    </w:p>
    <w:p w:rsidR="009205B2" w:rsidRDefault="0073789C" w:rsidP="0073789C">
      <w:pPr>
        <w:spacing w:line="360" w:lineRule="auto"/>
        <w:ind w:firstLine="708"/>
        <w:jc w:val="both"/>
        <w:rPr>
          <w:rFonts w:ascii="Times New Roman" w:hAnsi="Times New Roman" w:cs="Times New Roman"/>
          <w:sz w:val="28"/>
          <w:szCs w:val="28"/>
        </w:rPr>
      </w:pPr>
      <w:r w:rsidRPr="0073789C">
        <w:rPr>
          <w:rFonts w:ascii="Times New Roman" w:hAnsi="Times New Roman" w:cs="Times New Roman"/>
          <w:sz w:val="28"/>
          <w:szCs w:val="28"/>
        </w:rPr>
        <w:t>Амбиции Антигона по воссоединению империи Александра Македонского и его бескомпромиссное отношение к своим соперникам определили отношение древних авторов к нему. Плутарх утверждает, что без его чрезмерной страсти к владычеству он мог бы всегда сохранять верховенство для себя и оставить его своему сыну. Но он был естественно суров и высокомерен, и был резок в том, что он сказал, не мен</w:t>
      </w:r>
      <w:r w:rsidR="009205B2">
        <w:rPr>
          <w:rFonts w:ascii="Times New Roman" w:hAnsi="Times New Roman" w:cs="Times New Roman"/>
          <w:sz w:val="28"/>
          <w:szCs w:val="28"/>
        </w:rPr>
        <w:t>ьше, чем в том, что он сделал »</w:t>
      </w:r>
      <w:r w:rsidRPr="0073789C">
        <w:rPr>
          <w:rFonts w:ascii="Times New Roman" w:hAnsi="Times New Roman" w:cs="Times New Roman"/>
          <w:sz w:val="28"/>
          <w:szCs w:val="28"/>
        </w:rPr>
        <w:t>.</w:t>
      </w:r>
      <w:r w:rsidR="009205B2">
        <w:rPr>
          <w:rStyle w:val="a5"/>
          <w:rFonts w:ascii="Times New Roman" w:hAnsi="Times New Roman" w:cs="Times New Roman"/>
          <w:sz w:val="28"/>
          <w:szCs w:val="28"/>
        </w:rPr>
        <w:footnoteReference w:id="99"/>
      </w:r>
      <w:r w:rsidRPr="0073789C">
        <w:rPr>
          <w:rFonts w:ascii="Times New Roman" w:hAnsi="Times New Roman" w:cs="Times New Roman"/>
          <w:sz w:val="28"/>
          <w:szCs w:val="28"/>
        </w:rPr>
        <w:t xml:space="preserve"> Диодор утверждает, что Антигон, хотя он и стал самым могущественным царем своего времени, не был доволен дарами Фортуны, но обязался несправедливо взять в свои руки царства всех остальных; таким образом, он потерял свое </w:t>
      </w:r>
      <w:r w:rsidR="009205B2">
        <w:rPr>
          <w:rFonts w:ascii="Times New Roman" w:hAnsi="Times New Roman" w:cs="Times New Roman"/>
          <w:sz w:val="28"/>
          <w:szCs w:val="28"/>
        </w:rPr>
        <w:t>владычество и был лишен жизни »</w:t>
      </w:r>
      <w:r w:rsidRPr="0073789C">
        <w:rPr>
          <w:rFonts w:ascii="Times New Roman" w:hAnsi="Times New Roman" w:cs="Times New Roman"/>
          <w:sz w:val="28"/>
          <w:szCs w:val="28"/>
        </w:rPr>
        <w:t>.</w:t>
      </w:r>
      <w:r w:rsidR="009205B2">
        <w:rPr>
          <w:rFonts w:ascii="Times New Roman" w:hAnsi="Times New Roman" w:cs="Times New Roman"/>
          <w:sz w:val="28"/>
          <w:szCs w:val="28"/>
        </w:rPr>
        <w:t xml:space="preserve"> (Диодор</w:t>
      </w:r>
      <w:r w:rsidR="009205B2" w:rsidRPr="009205B2">
        <w:rPr>
          <w:rFonts w:ascii="Times New Roman" w:hAnsi="Times New Roman" w:cs="Times New Roman"/>
          <w:sz w:val="28"/>
          <w:szCs w:val="28"/>
        </w:rPr>
        <w:t xml:space="preserve"> 21.1</w:t>
      </w:r>
      <w:r w:rsidR="009205B2">
        <w:rPr>
          <w:rFonts w:ascii="Times New Roman" w:hAnsi="Times New Roman" w:cs="Times New Roman"/>
          <w:sz w:val="28"/>
          <w:szCs w:val="28"/>
        </w:rPr>
        <w:t>).</w:t>
      </w:r>
      <w:r w:rsidRPr="0073789C">
        <w:rPr>
          <w:rFonts w:ascii="Times New Roman" w:hAnsi="Times New Roman" w:cs="Times New Roman"/>
          <w:sz w:val="28"/>
          <w:szCs w:val="28"/>
        </w:rPr>
        <w:t xml:space="preserve"> Эти взгляды, по-видимому, являются результатом ре</w:t>
      </w:r>
      <w:r w:rsidR="009205B2">
        <w:rPr>
          <w:rFonts w:ascii="Times New Roman" w:hAnsi="Times New Roman" w:cs="Times New Roman"/>
          <w:sz w:val="28"/>
          <w:szCs w:val="28"/>
        </w:rPr>
        <w:t>троспективного взгляда</w:t>
      </w:r>
      <w:r w:rsidRPr="0073789C">
        <w:rPr>
          <w:rFonts w:ascii="Times New Roman" w:hAnsi="Times New Roman" w:cs="Times New Roman"/>
          <w:sz w:val="28"/>
          <w:szCs w:val="28"/>
        </w:rPr>
        <w:t>, основанного на провале его последней кампании.</w:t>
      </w:r>
    </w:p>
    <w:p w:rsidR="0073789C" w:rsidRDefault="0073789C" w:rsidP="0073789C">
      <w:pPr>
        <w:spacing w:line="360" w:lineRule="auto"/>
        <w:ind w:firstLine="708"/>
        <w:jc w:val="both"/>
        <w:rPr>
          <w:rFonts w:ascii="Times New Roman" w:hAnsi="Times New Roman" w:cs="Times New Roman"/>
          <w:sz w:val="28"/>
          <w:szCs w:val="28"/>
        </w:rPr>
      </w:pPr>
      <w:r w:rsidRPr="0073789C">
        <w:rPr>
          <w:rFonts w:ascii="Times New Roman" w:hAnsi="Times New Roman" w:cs="Times New Roman"/>
          <w:sz w:val="28"/>
          <w:szCs w:val="28"/>
        </w:rPr>
        <w:t xml:space="preserve">Жизнь Антигона, какой мы ее знаем, была </w:t>
      </w:r>
      <w:r w:rsidR="009205B2">
        <w:rPr>
          <w:rFonts w:ascii="Times New Roman" w:hAnsi="Times New Roman" w:cs="Times New Roman"/>
          <w:sz w:val="28"/>
          <w:szCs w:val="28"/>
        </w:rPr>
        <w:t xml:space="preserve">историей правителя, но прежде всего военного командира. В конце концов, </w:t>
      </w:r>
      <w:r w:rsidRPr="0073789C">
        <w:rPr>
          <w:rFonts w:ascii="Times New Roman" w:hAnsi="Times New Roman" w:cs="Times New Roman"/>
          <w:sz w:val="28"/>
          <w:szCs w:val="28"/>
        </w:rPr>
        <w:t xml:space="preserve">его неудача была военной. Его жизнь и большая часть его работ </w:t>
      </w:r>
      <w:r w:rsidR="009205B2">
        <w:rPr>
          <w:rFonts w:ascii="Times New Roman" w:hAnsi="Times New Roman" w:cs="Times New Roman"/>
          <w:sz w:val="28"/>
          <w:szCs w:val="28"/>
        </w:rPr>
        <w:t>были разрушены на поле Ипсы</w:t>
      </w:r>
      <w:r w:rsidRPr="0073789C">
        <w:rPr>
          <w:rFonts w:ascii="Times New Roman" w:hAnsi="Times New Roman" w:cs="Times New Roman"/>
          <w:sz w:val="28"/>
          <w:szCs w:val="28"/>
        </w:rPr>
        <w:t xml:space="preserve">. И все же это была битва, которую можно было выиграть. Более того, если бы Антигон показал больше предприимчивости в прошлом году, с ним бы вообще не боролись. Некоторые комментаторы оправдывают Антигона, возлагая вину за его </w:t>
      </w:r>
      <w:r w:rsidR="009205B2">
        <w:rPr>
          <w:rFonts w:ascii="Times New Roman" w:hAnsi="Times New Roman" w:cs="Times New Roman"/>
          <w:sz w:val="28"/>
          <w:szCs w:val="28"/>
        </w:rPr>
        <w:t>поражение</w:t>
      </w:r>
      <w:r w:rsidRPr="0073789C">
        <w:rPr>
          <w:rFonts w:ascii="Times New Roman" w:hAnsi="Times New Roman" w:cs="Times New Roman"/>
          <w:sz w:val="28"/>
          <w:szCs w:val="28"/>
        </w:rPr>
        <w:t xml:space="preserve"> прямо на Деметрия, ссылаясь на его поражение в Газе, его неудачи в Египте и </w:t>
      </w:r>
      <w:r w:rsidR="009205B2">
        <w:rPr>
          <w:rFonts w:ascii="Times New Roman" w:hAnsi="Times New Roman" w:cs="Times New Roman"/>
          <w:sz w:val="28"/>
          <w:szCs w:val="28"/>
        </w:rPr>
        <w:t>Родосе и его поведение при Ипсе</w:t>
      </w:r>
      <w:r w:rsidRPr="0073789C">
        <w:rPr>
          <w:rFonts w:ascii="Times New Roman" w:hAnsi="Times New Roman" w:cs="Times New Roman"/>
          <w:sz w:val="28"/>
          <w:szCs w:val="28"/>
        </w:rPr>
        <w:t xml:space="preserve">. Тем не менее, можно утверждать, что все военные успехи последних шести лет правления Антигона были достигнуты Деметрием, когда он вел одиночную кампанию, две его экспедиции в Грецию и захват Кипра. Единственным провалом </w:t>
      </w:r>
      <w:r w:rsidR="009205B2">
        <w:rPr>
          <w:rFonts w:ascii="Times New Roman" w:hAnsi="Times New Roman" w:cs="Times New Roman"/>
          <w:sz w:val="28"/>
          <w:szCs w:val="28"/>
        </w:rPr>
        <w:t xml:space="preserve">которого являлась осада Родоса. </w:t>
      </w:r>
    </w:p>
    <w:p w:rsidR="009205B2" w:rsidRDefault="009205B2" w:rsidP="0073789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Если откинуть крайние оценки, то можно сказать о том, что </w:t>
      </w:r>
      <w:r w:rsidR="003108D2">
        <w:rPr>
          <w:rFonts w:ascii="Times New Roman" w:hAnsi="Times New Roman" w:cs="Times New Roman"/>
          <w:sz w:val="28"/>
          <w:szCs w:val="28"/>
        </w:rPr>
        <w:t xml:space="preserve">ультиматум, поставленный ему коалицией в 316 году был явным лицемерием. Потому неудивительно, что Антигон резко на него ответил, из-за чего Антигона изображали чрезмерно честолюбивым. Он прожил долгую жизнь и в своей глубокой старости не переставал быть воином, как в юности при Филиппе </w:t>
      </w:r>
      <w:r w:rsidR="003108D2">
        <w:rPr>
          <w:rFonts w:ascii="Times New Roman" w:hAnsi="Times New Roman" w:cs="Times New Roman"/>
          <w:sz w:val="28"/>
          <w:szCs w:val="28"/>
          <w:lang w:val="en-US"/>
        </w:rPr>
        <w:t>II</w:t>
      </w:r>
      <w:r w:rsidR="003108D2">
        <w:rPr>
          <w:rFonts w:ascii="Times New Roman" w:hAnsi="Times New Roman" w:cs="Times New Roman"/>
          <w:sz w:val="28"/>
          <w:szCs w:val="28"/>
        </w:rPr>
        <w:t>. Показав себя с хорошей стороны ещё при отце Александра Македонского, он был удостоен высоких должностей. Антигон был хорошим примером для других диадохов</w:t>
      </w:r>
      <w:r w:rsidR="003108D2" w:rsidRPr="003108D2">
        <w:rPr>
          <w:rFonts w:ascii="Times New Roman" w:hAnsi="Times New Roman" w:cs="Times New Roman"/>
          <w:sz w:val="28"/>
          <w:szCs w:val="28"/>
        </w:rPr>
        <w:t xml:space="preserve"> </w:t>
      </w:r>
      <w:r w:rsidR="003108D2">
        <w:rPr>
          <w:rFonts w:ascii="Times New Roman" w:hAnsi="Times New Roman" w:cs="Times New Roman"/>
          <w:sz w:val="28"/>
          <w:szCs w:val="28"/>
        </w:rPr>
        <w:t xml:space="preserve">в плане семьи, хоть его племянник и отвернулся от него. </w:t>
      </w:r>
    </w:p>
    <w:p w:rsidR="00FE63FC" w:rsidRDefault="003108D2" w:rsidP="00FE63F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Этот человек оказал большое влияние на формирование эллинистической эпохи, был первым царём-диадохом, а также человеком, утвердившим особый статус греческих городов и как по мне его долгое правление, зачастую незаслуженно забывается.</w:t>
      </w:r>
    </w:p>
    <w:p w:rsidR="00FE63FC" w:rsidRDefault="00FE63FC">
      <w:pPr>
        <w:spacing w:after="200" w:line="276" w:lineRule="auto"/>
        <w:rPr>
          <w:rFonts w:ascii="Times New Roman" w:hAnsi="Times New Roman" w:cs="Times New Roman"/>
          <w:sz w:val="28"/>
          <w:szCs w:val="28"/>
        </w:rPr>
      </w:pPr>
      <w:r>
        <w:rPr>
          <w:rFonts w:ascii="Times New Roman" w:hAnsi="Times New Roman" w:cs="Times New Roman"/>
          <w:sz w:val="28"/>
          <w:szCs w:val="28"/>
        </w:rPr>
        <w:br w:type="page"/>
      </w:r>
    </w:p>
    <w:p w:rsidR="00FE63FC" w:rsidRPr="00FE63FC" w:rsidRDefault="00FE63FC" w:rsidP="00FE63FC">
      <w:pPr>
        <w:spacing w:line="360" w:lineRule="auto"/>
        <w:ind w:firstLine="708"/>
        <w:jc w:val="center"/>
        <w:rPr>
          <w:rFonts w:ascii="Times New Roman" w:hAnsi="Times New Roman" w:cs="Times New Roman"/>
          <w:b/>
          <w:sz w:val="28"/>
          <w:szCs w:val="28"/>
        </w:rPr>
      </w:pPr>
      <w:r w:rsidRPr="00FE63FC">
        <w:rPr>
          <w:rFonts w:ascii="Times New Roman" w:hAnsi="Times New Roman" w:cs="Times New Roman"/>
          <w:b/>
          <w:sz w:val="28"/>
          <w:szCs w:val="28"/>
        </w:rPr>
        <w:lastRenderedPageBreak/>
        <w:t>Список используемых источников и литературы:</w:t>
      </w:r>
    </w:p>
    <w:p w:rsidR="00FE63FC" w:rsidRDefault="00FE63FC" w:rsidP="00FE63FC">
      <w:pPr>
        <w:spacing w:line="360" w:lineRule="auto"/>
        <w:ind w:firstLine="708"/>
        <w:jc w:val="center"/>
        <w:rPr>
          <w:rFonts w:ascii="Times New Roman" w:hAnsi="Times New Roman" w:cs="Times New Roman"/>
          <w:sz w:val="28"/>
          <w:szCs w:val="28"/>
        </w:rPr>
      </w:pPr>
      <w:r>
        <w:rPr>
          <w:rFonts w:ascii="Times New Roman" w:hAnsi="Times New Roman" w:cs="Times New Roman"/>
          <w:sz w:val="28"/>
          <w:szCs w:val="28"/>
        </w:rPr>
        <w:t>Источники:</w:t>
      </w:r>
    </w:p>
    <w:p w:rsidR="00D9338D" w:rsidRPr="00F6458F" w:rsidRDefault="00D9338D" w:rsidP="00D9338D">
      <w:pPr>
        <w:spacing w:after="0" w:line="360" w:lineRule="auto"/>
        <w:rPr>
          <w:rFonts w:ascii="Times New Roman" w:hAnsi="Times New Roman" w:cs="Times New Roman"/>
          <w:sz w:val="28"/>
          <w:szCs w:val="28"/>
        </w:rPr>
      </w:pPr>
      <w:r w:rsidRPr="00F6458F">
        <w:rPr>
          <w:rFonts w:ascii="Times New Roman" w:hAnsi="Times New Roman" w:cs="Times New Roman"/>
          <w:sz w:val="28"/>
          <w:szCs w:val="28"/>
        </w:rPr>
        <w:t>1. Арриан. Поход Александра / Пер. с латинского М.Е. Сергеенко,</w:t>
      </w:r>
    </w:p>
    <w:p w:rsidR="00D9338D" w:rsidRPr="00F6458F" w:rsidRDefault="00D9338D" w:rsidP="00D9338D">
      <w:pPr>
        <w:spacing w:after="0" w:line="360" w:lineRule="auto"/>
        <w:rPr>
          <w:rFonts w:ascii="Times New Roman" w:hAnsi="Times New Roman" w:cs="Times New Roman"/>
          <w:sz w:val="28"/>
          <w:szCs w:val="28"/>
        </w:rPr>
      </w:pPr>
      <w:r w:rsidRPr="00F6458F">
        <w:rPr>
          <w:rFonts w:ascii="Times New Roman" w:hAnsi="Times New Roman" w:cs="Times New Roman"/>
          <w:sz w:val="28"/>
          <w:szCs w:val="28"/>
        </w:rPr>
        <w:t>предисловие О.О. Крюгера. — М.: МИФ, 1993.</w:t>
      </w:r>
    </w:p>
    <w:p w:rsidR="00D9338D" w:rsidRPr="00F6458F" w:rsidRDefault="00D9338D" w:rsidP="00D9338D">
      <w:pPr>
        <w:spacing w:after="0" w:line="360" w:lineRule="auto"/>
        <w:rPr>
          <w:rFonts w:ascii="Times New Roman" w:hAnsi="Times New Roman" w:cs="Times New Roman"/>
          <w:sz w:val="28"/>
          <w:szCs w:val="28"/>
        </w:rPr>
      </w:pPr>
      <w:r w:rsidRPr="00F6458F">
        <w:rPr>
          <w:rFonts w:ascii="Times New Roman" w:hAnsi="Times New Roman" w:cs="Times New Roman"/>
          <w:sz w:val="28"/>
          <w:szCs w:val="28"/>
        </w:rPr>
        <w:t>2. Диодий Сицилийский Историческая библиотека [Электронный ресурс]// Сим</w:t>
      </w:r>
      <w:r>
        <w:rPr>
          <w:rFonts w:ascii="Times New Roman" w:hAnsi="Times New Roman" w:cs="Times New Roman"/>
          <w:sz w:val="28"/>
          <w:szCs w:val="28"/>
        </w:rPr>
        <w:t>посий Συμπόσιον[сайт] URL:</w:t>
      </w:r>
      <w:r w:rsidRPr="00F6458F">
        <w:rPr>
          <w:rFonts w:ascii="Times New Roman" w:hAnsi="Times New Roman" w:cs="Times New Roman"/>
          <w:sz w:val="28"/>
          <w:szCs w:val="28"/>
        </w:rPr>
        <w:t xml:space="preserve">http://simposium.ru/ru/node/863 </w:t>
      </w:r>
    </w:p>
    <w:p w:rsidR="00D9338D" w:rsidRPr="00F6458F" w:rsidRDefault="00D9338D" w:rsidP="00D9338D">
      <w:pPr>
        <w:spacing w:after="0" w:line="360" w:lineRule="auto"/>
        <w:rPr>
          <w:rFonts w:ascii="Times New Roman" w:hAnsi="Times New Roman" w:cs="Times New Roman"/>
          <w:sz w:val="28"/>
          <w:szCs w:val="28"/>
        </w:rPr>
      </w:pPr>
      <w:r w:rsidRPr="00F6458F">
        <w:rPr>
          <w:rFonts w:ascii="Times New Roman" w:hAnsi="Times New Roman" w:cs="Times New Roman"/>
          <w:sz w:val="28"/>
          <w:szCs w:val="28"/>
        </w:rPr>
        <w:t>3. Квинт Курций Руф. История Александра Македонского. С</w:t>
      </w:r>
    </w:p>
    <w:p w:rsidR="00D9338D" w:rsidRPr="00F6458F" w:rsidRDefault="00D9338D" w:rsidP="00D9338D">
      <w:pPr>
        <w:spacing w:after="0" w:line="360" w:lineRule="auto"/>
        <w:rPr>
          <w:rFonts w:ascii="Times New Roman" w:hAnsi="Times New Roman" w:cs="Times New Roman"/>
          <w:sz w:val="28"/>
          <w:szCs w:val="28"/>
        </w:rPr>
      </w:pPr>
      <w:r w:rsidRPr="00F6458F">
        <w:rPr>
          <w:rFonts w:ascii="Times New Roman" w:hAnsi="Times New Roman" w:cs="Times New Roman"/>
          <w:sz w:val="28"/>
          <w:szCs w:val="28"/>
        </w:rPr>
        <w:t>приложением сочинений Диодора, Юстина, Плутарха об Александре / Отв. ред. А. А. Вигасин. — 2-е изд., испр.. — М.,: Издательство МГУ., 1993.</w:t>
      </w:r>
    </w:p>
    <w:p w:rsidR="00D9338D" w:rsidRDefault="00D9338D" w:rsidP="00D9338D">
      <w:pPr>
        <w:spacing w:after="0" w:line="360" w:lineRule="auto"/>
        <w:rPr>
          <w:rFonts w:ascii="Times New Roman" w:hAnsi="Times New Roman" w:cs="Times New Roman"/>
          <w:sz w:val="28"/>
          <w:szCs w:val="28"/>
        </w:rPr>
      </w:pPr>
      <w:r w:rsidRPr="00F6458F">
        <w:rPr>
          <w:rFonts w:ascii="Times New Roman" w:hAnsi="Times New Roman" w:cs="Times New Roman"/>
          <w:sz w:val="28"/>
          <w:szCs w:val="28"/>
        </w:rPr>
        <w:t>5. Плутарх. Сравнительные жизнеописания. Полное издание в одном</w:t>
      </w:r>
      <w:r>
        <w:rPr>
          <w:rFonts w:ascii="Times New Roman" w:hAnsi="Times New Roman" w:cs="Times New Roman"/>
          <w:sz w:val="28"/>
          <w:szCs w:val="28"/>
        </w:rPr>
        <w:t xml:space="preserve"> </w:t>
      </w:r>
      <w:r w:rsidRPr="00F6458F">
        <w:rPr>
          <w:rFonts w:ascii="Times New Roman" w:hAnsi="Times New Roman" w:cs="Times New Roman"/>
          <w:sz w:val="28"/>
          <w:szCs w:val="28"/>
        </w:rPr>
        <w:t>томе. / Пер., ст. и комм. В. А. Алексеева. М.: Издательство АЛЬФА-КНИГА,</w:t>
      </w:r>
      <w:r>
        <w:rPr>
          <w:rFonts w:ascii="Times New Roman" w:hAnsi="Times New Roman" w:cs="Times New Roman"/>
          <w:sz w:val="28"/>
          <w:szCs w:val="28"/>
        </w:rPr>
        <w:t xml:space="preserve"> 2014. – 1263 с.</w:t>
      </w:r>
    </w:p>
    <w:p w:rsidR="00D9338D" w:rsidRDefault="00D9338D" w:rsidP="00D9338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Литература</w:t>
      </w:r>
    </w:p>
    <w:p w:rsidR="00D9338D" w:rsidRDefault="00D9338D" w:rsidP="00D9338D">
      <w:pPr>
        <w:rPr>
          <w:rFonts w:ascii="Times New Roman" w:hAnsi="Times New Roman" w:cs="Times New Roman"/>
          <w:sz w:val="28"/>
          <w:szCs w:val="28"/>
        </w:rPr>
      </w:pPr>
      <w:r>
        <w:rPr>
          <w:rFonts w:ascii="Times New Roman" w:hAnsi="Times New Roman" w:cs="Times New Roman"/>
          <w:sz w:val="28"/>
          <w:szCs w:val="28"/>
        </w:rPr>
        <w:t xml:space="preserve">1. </w:t>
      </w:r>
      <w:r w:rsidRPr="00F6458F">
        <w:rPr>
          <w:rFonts w:ascii="Times New Roman" w:hAnsi="Times New Roman" w:cs="Times New Roman"/>
          <w:sz w:val="28"/>
          <w:szCs w:val="28"/>
        </w:rPr>
        <w:t>Дройзен И.Г. История эллинизма</w:t>
      </w:r>
      <w:r>
        <w:rPr>
          <w:rFonts w:ascii="Times New Roman" w:hAnsi="Times New Roman" w:cs="Times New Roman"/>
          <w:sz w:val="28"/>
          <w:szCs w:val="28"/>
        </w:rPr>
        <w:t xml:space="preserve">. Т. II. Издательство «Феникс». </w:t>
      </w:r>
      <w:r w:rsidRPr="00F6458F">
        <w:rPr>
          <w:rFonts w:ascii="Times New Roman" w:hAnsi="Times New Roman" w:cs="Times New Roman"/>
          <w:sz w:val="28"/>
          <w:szCs w:val="28"/>
        </w:rPr>
        <w:t>Ростов-на-Дону, 1995. – 542 с</w:t>
      </w:r>
    </w:p>
    <w:p w:rsidR="00D9338D" w:rsidRPr="00F6458F" w:rsidRDefault="00D9338D" w:rsidP="00D9338D">
      <w:pPr>
        <w:rPr>
          <w:rFonts w:ascii="Times New Roman" w:hAnsi="Times New Roman" w:cs="Times New Roman"/>
          <w:sz w:val="28"/>
          <w:szCs w:val="28"/>
        </w:rPr>
      </w:pPr>
      <w:r>
        <w:rPr>
          <w:rFonts w:ascii="Times New Roman" w:hAnsi="Times New Roman" w:cs="Times New Roman"/>
          <w:sz w:val="28"/>
          <w:szCs w:val="28"/>
        </w:rPr>
        <w:t xml:space="preserve">2. </w:t>
      </w:r>
      <w:r w:rsidRPr="00F6458F">
        <w:rPr>
          <w:rFonts w:ascii="Times New Roman" w:hAnsi="Times New Roman" w:cs="Times New Roman"/>
          <w:sz w:val="28"/>
          <w:szCs w:val="28"/>
        </w:rPr>
        <w:t>Шофман А. С. Распад империи Александра Македонского. — Казань:</w:t>
      </w:r>
    </w:p>
    <w:p w:rsidR="00D9338D" w:rsidRDefault="00D9338D" w:rsidP="00D9338D">
      <w:pPr>
        <w:rPr>
          <w:rFonts w:ascii="Times New Roman" w:hAnsi="Times New Roman" w:cs="Times New Roman"/>
          <w:sz w:val="28"/>
          <w:szCs w:val="28"/>
        </w:rPr>
      </w:pPr>
      <w:r w:rsidRPr="00F6458F">
        <w:rPr>
          <w:rFonts w:ascii="Times New Roman" w:hAnsi="Times New Roman" w:cs="Times New Roman"/>
          <w:sz w:val="28"/>
          <w:szCs w:val="28"/>
        </w:rPr>
        <w:t>Изд-во Казан. ун-та, 1984. — 224 с</w:t>
      </w:r>
    </w:p>
    <w:p w:rsidR="00D9338D" w:rsidRPr="00F6458F" w:rsidRDefault="00D9338D" w:rsidP="00D9338D">
      <w:pPr>
        <w:rPr>
          <w:rFonts w:ascii="Times New Roman" w:hAnsi="Times New Roman" w:cs="Times New Roman"/>
          <w:sz w:val="28"/>
          <w:szCs w:val="28"/>
          <w:lang w:val="en-US"/>
        </w:rPr>
      </w:pPr>
      <w:r w:rsidRPr="00D9338D">
        <w:rPr>
          <w:rFonts w:ascii="Times New Roman" w:hAnsi="Times New Roman" w:cs="Times New Roman"/>
          <w:sz w:val="28"/>
          <w:szCs w:val="28"/>
          <w:lang w:val="en-US"/>
        </w:rPr>
        <w:t>3</w:t>
      </w:r>
      <w:r w:rsidRPr="00F6458F">
        <w:rPr>
          <w:rFonts w:ascii="Times New Roman" w:hAnsi="Times New Roman" w:cs="Times New Roman"/>
          <w:sz w:val="28"/>
          <w:szCs w:val="28"/>
          <w:lang w:val="en-US"/>
        </w:rPr>
        <w:t>. Billows R.A. Antigonos the One-eyed and the Creation of the Hellenic State.</w:t>
      </w:r>
    </w:p>
    <w:p w:rsidR="00D9338D" w:rsidRPr="00D9338D" w:rsidRDefault="00D9338D" w:rsidP="00D9338D">
      <w:pPr>
        <w:rPr>
          <w:rFonts w:ascii="Times New Roman" w:hAnsi="Times New Roman" w:cs="Times New Roman"/>
          <w:sz w:val="28"/>
          <w:szCs w:val="28"/>
          <w:lang w:val="en-US"/>
        </w:rPr>
      </w:pPr>
      <w:r w:rsidRPr="00F6458F">
        <w:rPr>
          <w:rFonts w:ascii="Times New Roman" w:hAnsi="Times New Roman" w:cs="Times New Roman"/>
          <w:sz w:val="28"/>
          <w:szCs w:val="28"/>
          <w:lang w:val="en-US"/>
        </w:rPr>
        <w:t xml:space="preserve">Berkeley and Los Angeles: University of California Press, 1990. </w:t>
      </w:r>
      <w:r w:rsidRPr="00D9338D">
        <w:rPr>
          <w:rFonts w:ascii="Times New Roman" w:hAnsi="Times New Roman" w:cs="Times New Roman"/>
          <w:sz w:val="28"/>
          <w:szCs w:val="28"/>
          <w:lang w:val="en-US"/>
        </w:rPr>
        <w:t>P. 544</w:t>
      </w:r>
    </w:p>
    <w:p w:rsidR="00D9338D" w:rsidRPr="00F6458F" w:rsidRDefault="00D9338D" w:rsidP="00D9338D">
      <w:pPr>
        <w:rPr>
          <w:rFonts w:ascii="Times New Roman" w:hAnsi="Times New Roman" w:cs="Times New Roman"/>
          <w:sz w:val="28"/>
          <w:szCs w:val="28"/>
          <w:lang w:val="en-US"/>
        </w:rPr>
      </w:pPr>
      <w:r w:rsidRPr="00D9338D">
        <w:rPr>
          <w:rFonts w:ascii="Times New Roman" w:hAnsi="Times New Roman" w:cs="Times New Roman"/>
          <w:sz w:val="28"/>
          <w:szCs w:val="28"/>
          <w:lang w:val="en-US"/>
        </w:rPr>
        <w:t>4</w:t>
      </w:r>
      <w:r w:rsidRPr="00F6458F">
        <w:rPr>
          <w:rFonts w:ascii="Times New Roman" w:hAnsi="Times New Roman" w:cs="Times New Roman"/>
          <w:sz w:val="28"/>
          <w:szCs w:val="28"/>
          <w:lang w:val="en-US"/>
        </w:rPr>
        <w:t xml:space="preserve">. </w:t>
      </w:r>
      <w:r w:rsidRPr="00D9338D">
        <w:rPr>
          <w:rFonts w:ascii="Times New Roman" w:hAnsi="Times New Roman" w:cs="Times New Roman"/>
          <w:sz w:val="28"/>
          <w:szCs w:val="28"/>
          <w:lang w:val="en-US"/>
        </w:rPr>
        <w:t>Champion J. Antigonus the One-eyed – Greatest of the Successors, Pen &amp; Sword Military, Barnsley, 2014</w:t>
      </w:r>
      <w:r>
        <w:rPr>
          <w:rFonts w:ascii="Times New Roman" w:hAnsi="Times New Roman" w:cs="Times New Roman"/>
          <w:sz w:val="28"/>
          <w:szCs w:val="28"/>
          <w:lang w:val="en-US"/>
        </w:rPr>
        <w:t>. P.249</w:t>
      </w:r>
    </w:p>
    <w:p w:rsidR="003C0E9C" w:rsidRPr="00D9338D" w:rsidRDefault="003C0E9C" w:rsidP="00D9338D">
      <w:pPr>
        <w:spacing w:after="0" w:line="360" w:lineRule="auto"/>
        <w:ind w:firstLine="708"/>
        <w:rPr>
          <w:rFonts w:ascii="Times New Roman" w:hAnsi="Times New Roman" w:cs="Times New Roman"/>
          <w:sz w:val="28"/>
          <w:szCs w:val="28"/>
          <w:lang w:val="en-US"/>
        </w:rPr>
      </w:pPr>
    </w:p>
    <w:sectPr w:rsidR="003C0E9C" w:rsidRPr="00D9338D" w:rsidSect="007C3263">
      <w:footerReference w:type="default" r:id="rId8"/>
      <w:footnotePr>
        <w:numRestart w:val="eachPage"/>
      </w:footnotePr>
      <w:pgSz w:w="11906" w:h="16838"/>
      <w:pgMar w:top="1134" w:right="851"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150" w:rsidRDefault="00762150" w:rsidP="0076596B">
      <w:pPr>
        <w:spacing w:after="0" w:line="240" w:lineRule="auto"/>
      </w:pPr>
      <w:r>
        <w:separator/>
      </w:r>
    </w:p>
  </w:endnote>
  <w:endnote w:type="continuationSeparator" w:id="0">
    <w:p w:rsidR="00762150" w:rsidRDefault="00762150" w:rsidP="00765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2147847"/>
      <w:docPartObj>
        <w:docPartGallery w:val="Page Numbers (Bottom of Page)"/>
        <w:docPartUnique/>
      </w:docPartObj>
    </w:sdtPr>
    <w:sdtEndPr/>
    <w:sdtContent>
      <w:p w:rsidR="00D12AFD" w:rsidRDefault="0044069D">
        <w:pPr>
          <w:pStyle w:val="a8"/>
          <w:jc w:val="center"/>
        </w:pPr>
        <w:r>
          <w:fldChar w:fldCharType="begin"/>
        </w:r>
        <w:r w:rsidR="00D12AFD">
          <w:instrText xml:space="preserve"> PAGE   \* MERGEFORMAT </w:instrText>
        </w:r>
        <w:r>
          <w:fldChar w:fldCharType="separate"/>
        </w:r>
        <w:r w:rsidR="00101370">
          <w:rPr>
            <w:noProof/>
          </w:rPr>
          <w:t>2</w:t>
        </w:r>
        <w:r>
          <w:rPr>
            <w:noProof/>
          </w:rPr>
          <w:fldChar w:fldCharType="end"/>
        </w:r>
      </w:p>
    </w:sdtContent>
  </w:sdt>
  <w:p w:rsidR="00D12AFD" w:rsidRDefault="00D12AF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150" w:rsidRDefault="00762150" w:rsidP="0076596B">
      <w:pPr>
        <w:spacing w:after="0" w:line="240" w:lineRule="auto"/>
      </w:pPr>
      <w:r>
        <w:separator/>
      </w:r>
    </w:p>
  </w:footnote>
  <w:footnote w:type="continuationSeparator" w:id="0">
    <w:p w:rsidR="00762150" w:rsidRDefault="00762150" w:rsidP="0076596B">
      <w:pPr>
        <w:spacing w:after="0" w:line="240" w:lineRule="auto"/>
      </w:pPr>
      <w:r>
        <w:continuationSeparator/>
      </w:r>
    </w:p>
  </w:footnote>
  <w:footnote w:id="1">
    <w:p w:rsidR="00D12AFD" w:rsidRPr="00A52189" w:rsidRDefault="00D12AFD">
      <w:pPr>
        <w:pStyle w:val="a3"/>
        <w:rPr>
          <w:rFonts w:ascii="Times New Roman" w:hAnsi="Times New Roman" w:cs="Times New Roman"/>
          <w:sz w:val="24"/>
          <w:szCs w:val="24"/>
        </w:rPr>
      </w:pPr>
      <w:r w:rsidRPr="00A52189">
        <w:rPr>
          <w:rStyle w:val="a5"/>
          <w:rFonts w:ascii="Times New Roman" w:hAnsi="Times New Roman" w:cs="Times New Roman"/>
          <w:sz w:val="24"/>
          <w:szCs w:val="24"/>
        </w:rPr>
        <w:footnoteRef/>
      </w:r>
      <w:r w:rsidRPr="00A52189">
        <w:rPr>
          <w:rFonts w:ascii="Times New Roman" w:hAnsi="Times New Roman" w:cs="Times New Roman"/>
          <w:sz w:val="24"/>
          <w:szCs w:val="24"/>
        </w:rPr>
        <w:t xml:space="preserve"> Плутарх. Сравнительные жизнеописания в двух томах. Т. II, Ответственный редактор С.С. Аверинцев, М.: Издательство "Наука", 1994.</w:t>
      </w:r>
    </w:p>
  </w:footnote>
  <w:footnote w:id="2">
    <w:p w:rsidR="00D12AFD" w:rsidRPr="00A52189" w:rsidRDefault="00D12AFD">
      <w:pPr>
        <w:pStyle w:val="a3"/>
        <w:rPr>
          <w:rFonts w:ascii="Times New Roman" w:hAnsi="Times New Roman" w:cs="Times New Roman"/>
          <w:sz w:val="24"/>
          <w:szCs w:val="24"/>
        </w:rPr>
      </w:pPr>
      <w:r w:rsidRPr="00A52189">
        <w:rPr>
          <w:rStyle w:val="a5"/>
          <w:rFonts w:ascii="Times New Roman" w:hAnsi="Times New Roman" w:cs="Times New Roman"/>
          <w:sz w:val="24"/>
          <w:szCs w:val="24"/>
        </w:rPr>
        <w:footnoteRef/>
      </w:r>
      <w:r w:rsidRPr="00A52189">
        <w:rPr>
          <w:rFonts w:ascii="Times New Roman" w:hAnsi="Times New Roman" w:cs="Times New Roman"/>
          <w:sz w:val="24"/>
          <w:szCs w:val="24"/>
        </w:rPr>
        <w:t xml:space="preserve"> </w:t>
      </w:r>
      <w:r w:rsidRPr="00A52189">
        <w:rPr>
          <w:rFonts w:ascii="Times New Roman" w:hAnsi="Times New Roman" w:cs="Times New Roman"/>
          <w:iCs/>
          <w:sz w:val="24"/>
          <w:szCs w:val="24"/>
        </w:rPr>
        <w:t>К</w:t>
      </w:r>
      <w:r>
        <w:rPr>
          <w:rFonts w:ascii="Times New Roman" w:hAnsi="Times New Roman" w:cs="Times New Roman"/>
          <w:iCs/>
          <w:sz w:val="24"/>
          <w:szCs w:val="24"/>
        </w:rPr>
        <w:t xml:space="preserve">винт </w:t>
      </w:r>
      <w:r w:rsidRPr="00A52189">
        <w:rPr>
          <w:rFonts w:ascii="Times New Roman" w:hAnsi="Times New Roman" w:cs="Times New Roman"/>
          <w:iCs/>
          <w:sz w:val="24"/>
          <w:szCs w:val="24"/>
        </w:rPr>
        <w:t>К</w:t>
      </w:r>
      <w:r>
        <w:rPr>
          <w:rFonts w:ascii="Times New Roman" w:hAnsi="Times New Roman" w:cs="Times New Roman"/>
          <w:iCs/>
          <w:sz w:val="24"/>
          <w:szCs w:val="24"/>
        </w:rPr>
        <w:t>урций Руф</w:t>
      </w:r>
      <w:r w:rsidRPr="00A52189">
        <w:rPr>
          <w:rFonts w:ascii="Times New Roman" w:hAnsi="Times New Roman" w:cs="Times New Roman"/>
          <w:iCs/>
          <w:sz w:val="24"/>
          <w:szCs w:val="24"/>
        </w:rPr>
        <w:t>.</w:t>
      </w:r>
      <w:r w:rsidRPr="00A52189">
        <w:rPr>
          <w:rFonts w:ascii="Times New Roman" w:hAnsi="Times New Roman" w:cs="Times New Roman"/>
          <w:sz w:val="24"/>
          <w:szCs w:val="24"/>
        </w:rPr>
        <w:t xml:space="preserve"> История Александра Македонского. М.: Издательство МГУ, 1993.</w:t>
      </w:r>
    </w:p>
  </w:footnote>
  <w:footnote w:id="3">
    <w:p w:rsidR="00D12AFD" w:rsidRDefault="00D12AFD">
      <w:pPr>
        <w:pStyle w:val="a3"/>
      </w:pPr>
      <w:r w:rsidRPr="00A52189">
        <w:rPr>
          <w:rStyle w:val="a5"/>
          <w:rFonts w:ascii="Times New Roman" w:hAnsi="Times New Roman" w:cs="Times New Roman"/>
          <w:sz w:val="24"/>
          <w:szCs w:val="24"/>
        </w:rPr>
        <w:footnoteRef/>
      </w:r>
      <w:r w:rsidRPr="00A52189">
        <w:rPr>
          <w:rFonts w:ascii="Times New Roman" w:hAnsi="Times New Roman" w:cs="Times New Roman"/>
          <w:sz w:val="24"/>
          <w:szCs w:val="24"/>
        </w:rPr>
        <w:t xml:space="preserve"> Арриан. Поход Александра / Пер. с древнегреческого М.Е. Сергеенко, предисловие О.О. Крюгера. — М.: МИФ, 1993</w:t>
      </w:r>
    </w:p>
  </w:footnote>
  <w:footnote w:id="4">
    <w:p w:rsidR="00D12AFD" w:rsidRPr="00A52189" w:rsidRDefault="00D12AFD">
      <w:pPr>
        <w:pStyle w:val="a3"/>
      </w:pPr>
      <w:r>
        <w:rPr>
          <w:rStyle w:val="a5"/>
        </w:rPr>
        <w:footnoteRef/>
      </w:r>
      <w:r w:rsidRPr="00A52189">
        <w:t xml:space="preserve"> </w:t>
      </w:r>
      <w:r w:rsidRPr="00306516">
        <w:rPr>
          <w:rFonts w:ascii="Times New Roman" w:hAnsi="Times New Roman" w:cs="Times New Roman"/>
          <w:sz w:val="24"/>
        </w:rPr>
        <w:t>Дройзен</w:t>
      </w:r>
      <w:r w:rsidRPr="004652C7">
        <w:rPr>
          <w:rFonts w:ascii="Times New Roman" w:hAnsi="Times New Roman" w:cs="Times New Roman"/>
          <w:sz w:val="24"/>
        </w:rPr>
        <w:t xml:space="preserve"> </w:t>
      </w:r>
      <w:r w:rsidRPr="00306516">
        <w:rPr>
          <w:rFonts w:ascii="Times New Roman" w:hAnsi="Times New Roman" w:cs="Times New Roman"/>
          <w:sz w:val="24"/>
        </w:rPr>
        <w:t>И</w:t>
      </w:r>
      <w:r w:rsidRPr="004652C7">
        <w:rPr>
          <w:rFonts w:ascii="Times New Roman" w:hAnsi="Times New Roman" w:cs="Times New Roman"/>
          <w:sz w:val="24"/>
        </w:rPr>
        <w:t>.</w:t>
      </w:r>
      <w:r w:rsidRPr="00306516">
        <w:rPr>
          <w:rFonts w:ascii="Times New Roman" w:hAnsi="Times New Roman" w:cs="Times New Roman"/>
          <w:sz w:val="24"/>
        </w:rPr>
        <w:t>Г</w:t>
      </w:r>
      <w:r w:rsidRPr="004652C7">
        <w:rPr>
          <w:rFonts w:ascii="Times New Roman" w:hAnsi="Times New Roman" w:cs="Times New Roman"/>
          <w:sz w:val="24"/>
        </w:rPr>
        <w:t xml:space="preserve">. </w:t>
      </w:r>
      <w:r w:rsidRPr="00306516">
        <w:rPr>
          <w:rFonts w:ascii="Times New Roman" w:hAnsi="Times New Roman" w:cs="Times New Roman"/>
          <w:sz w:val="24"/>
        </w:rPr>
        <w:t>История</w:t>
      </w:r>
      <w:r w:rsidRPr="004652C7">
        <w:rPr>
          <w:rFonts w:ascii="Times New Roman" w:hAnsi="Times New Roman" w:cs="Times New Roman"/>
          <w:sz w:val="24"/>
        </w:rPr>
        <w:t xml:space="preserve"> </w:t>
      </w:r>
      <w:r w:rsidRPr="00306516">
        <w:rPr>
          <w:rFonts w:ascii="Times New Roman" w:hAnsi="Times New Roman" w:cs="Times New Roman"/>
          <w:sz w:val="24"/>
        </w:rPr>
        <w:t>эллинизма</w:t>
      </w:r>
      <w:r w:rsidRPr="004652C7">
        <w:rPr>
          <w:rFonts w:ascii="Times New Roman" w:hAnsi="Times New Roman" w:cs="Times New Roman"/>
          <w:sz w:val="24"/>
        </w:rPr>
        <w:t xml:space="preserve">. </w:t>
      </w:r>
      <w:r w:rsidRPr="00306516">
        <w:rPr>
          <w:rFonts w:ascii="Times New Roman" w:hAnsi="Times New Roman" w:cs="Times New Roman"/>
          <w:sz w:val="24"/>
        </w:rPr>
        <w:t>Т. II. Издательство «Феникс». Ростов-на-Дону, 1995</w:t>
      </w:r>
    </w:p>
  </w:footnote>
  <w:footnote w:id="5">
    <w:p w:rsidR="00D12AFD" w:rsidRPr="003C0E9C" w:rsidRDefault="00D12AFD">
      <w:pPr>
        <w:pStyle w:val="a3"/>
        <w:rPr>
          <w:lang w:val="en-US"/>
        </w:rPr>
      </w:pPr>
      <w:r>
        <w:rPr>
          <w:rStyle w:val="a5"/>
        </w:rPr>
        <w:footnoteRef/>
      </w:r>
      <w:r w:rsidRPr="003C0E9C">
        <w:rPr>
          <w:lang w:val="en-US"/>
        </w:rPr>
        <w:t xml:space="preserve"> </w:t>
      </w:r>
      <w:r w:rsidRPr="00306516">
        <w:rPr>
          <w:rFonts w:ascii="Times New Roman" w:hAnsi="Times New Roman" w:cs="Times New Roman"/>
          <w:sz w:val="24"/>
          <w:szCs w:val="24"/>
          <w:lang w:val="en-US"/>
        </w:rPr>
        <w:t xml:space="preserve">Billows R.A. Antigonos the One-eyed and the Creation of the Hellenic State. </w:t>
      </w:r>
      <w:r w:rsidRPr="003C0E9C">
        <w:rPr>
          <w:rFonts w:ascii="Times New Roman" w:hAnsi="Times New Roman" w:cs="Times New Roman"/>
          <w:sz w:val="24"/>
          <w:szCs w:val="24"/>
          <w:lang w:val="en-US"/>
        </w:rPr>
        <w:t>Berkeley and Los Angeles:University of California Press, 1990</w:t>
      </w:r>
    </w:p>
  </w:footnote>
  <w:footnote w:id="6">
    <w:p w:rsidR="00D12AFD" w:rsidRPr="003C0E9C" w:rsidRDefault="00D12AFD">
      <w:pPr>
        <w:pStyle w:val="a3"/>
        <w:rPr>
          <w:lang w:val="en-US"/>
        </w:rPr>
      </w:pPr>
      <w:r>
        <w:rPr>
          <w:rStyle w:val="a5"/>
        </w:rPr>
        <w:footnoteRef/>
      </w:r>
      <w:r w:rsidRPr="003C0E9C">
        <w:rPr>
          <w:lang w:val="en-US"/>
        </w:rPr>
        <w:t xml:space="preserve"> </w:t>
      </w:r>
      <w:r w:rsidRPr="00306516">
        <w:rPr>
          <w:rFonts w:ascii="Times New Roman" w:hAnsi="Times New Roman" w:cs="Times New Roman"/>
          <w:sz w:val="24"/>
          <w:szCs w:val="24"/>
          <w:lang w:val="en-US"/>
        </w:rPr>
        <w:t>Champion J. Antigonus the One-eyed – Greatest of the Successors, Pen &amp; Sword Military, Barnsley, 2014</w:t>
      </w:r>
    </w:p>
  </w:footnote>
  <w:footnote w:id="7">
    <w:p w:rsidR="00D12AFD" w:rsidRPr="00101370" w:rsidRDefault="00D12AFD" w:rsidP="0076596B">
      <w:pPr>
        <w:pStyle w:val="a3"/>
        <w:rPr>
          <w:rFonts w:ascii="Times New Roman" w:hAnsi="Times New Roman" w:cs="Times New Roman"/>
          <w:sz w:val="24"/>
          <w:szCs w:val="24"/>
          <w:lang w:val="en-US"/>
        </w:rPr>
      </w:pPr>
      <w:r w:rsidRPr="00306516">
        <w:rPr>
          <w:rStyle w:val="a5"/>
          <w:rFonts w:ascii="Times New Roman" w:hAnsi="Times New Roman" w:cs="Times New Roman"/>
          <w:sz w:val="24"/>
          <w:szCs w:val="24"/>
        </w:rPr>
        <w:footnoteRef/>
      </w:r>
      <w:r w:rsidRPr="00306516">
        <w:rPr>
          <w:rFonts w:ascii="Times New Roman" w:hAnsi="Times New Roman" w:cs="Times New Roman"/>
          <w:sz w:val="24"/>
          <w:szCs w:val="24"/>
          <w:lang w:val="en-US"/>
        </w:rPr>
        <w:t xml:space="preserve"> Billows R.A. Antigonos the One-eyed and the Creation of the Hellenic State. </w:t>
      </w:r>
      <w:r w:rsidRPr="003C0E9C">
        <w:rPr>
          <w:rFonts w:ascii="Times New Roman" w:hAnsi="Times New Roman" w:cs="Times New Roman"/>
          <w:sz w:val="24"/>
          <w:szCs w:val="24"/>
          <w:lang w:val="en-US"/>
        </w:rPr>
        <w:t>Berkeley and Los Angeles:University of California Press, 1990</w:t>
      </w:r>
      <w:r w:rsidR="00BF2712" w:rsidRPr="00101370">
        <w:rPr>
          <w:rFonts w:ascii="Times New Roman" w:hAnsi="Times New Roman" w:cs="Times New Roman"/>
          <w:sz w:val="24"/>
          <w:szCs w:val="24"/>
          <w:lang w:val="en-US"/>
        </w:rPr>
        <w:t xml:space="preserve">, </w:t>
      </w:r>
      <w:r w:rsidR="00BF2712">
        <w:rPr>
          <w:rFonts w:ascii="Times New Roman" w:hAnsi="Times New Roman" w:cs="Times New Roman"/>
          <w:sz w:val="24"/>
          <w:szCs w:val="24"/>
          <w:lang w:val="en-US"/>
        </w:rPr>
        <w:t>P. 15-17</w:t>
      </w:r>
      <w:r w:rsidRPr="003C0E9C">
        <w:rPr>
          <w:rFonts w:ascii="Times New Roman" w:hAnsi="Times New Roman" w:cs="Times New Roman"/>
          <w:sz w:val="24"/>
          <w:szCs w:val="24"/>
          <w:lang w:val="en-US"/>
        </w:rPr>
        <w:t xml:space="preserve">. </w:t>
      </w:r>
    </w:p>
  </w:footnote>
  <w:footnote w:id="8">
    <w:p w:rsidR="00D12AFD" w:rsidRPr="004B43AF" w:rsidRDefault="00D12AFD">
      <w:pPr>
        <w:pStyle w:val="a3"/>
        <w:rPr>
          <w:sz w:val="22"/>
          <w:lang w:val="en-US"/>
        </w:rPr>
      </w:pPr>
      <w:r w:rsidRPr="00306516">
        <w:rPr>
          <w:rStyle w:val="a5"/>
          <w:rFonts w:ascii="Times New Roman" w:hAnsi="Times New Roman" w:cs="Times New Roman"/>
          <w:sz w:val="24"/>
          <w:szCs w:val="24"/>
        </w:rPr>
        <w:footnoteRef/>
      </w:r>
      <w:r w:rsidRPr="004B43AF">
        <w:rPr>
          <w:rFonts w:ascii="Times New Roman" w:hAnsi="Times New Roman" w:cs="Times New Roman"/>
          <w:sz w:val="24"/>
          <w:szCs w:val="24"/>
          <w:lang w:val="en-US"/>
        </w:rPr>
        <w:t xml:space="preserve"> </w:t>
      </w:r>
      <w:r w:rsidRPr="00306516">
        <w:rPr>
          <w:rFonts w:ascii="Times New Roman" w:hAnsi="Times New Roman" w:cs="Times New Roman"/>
          <w:sz w:val="24"/>
          <w:szCs w:val="24"/>
        </w:rPr>
        <w:t>Шофман</w:t>
      </w:r>
      <w:r w:rsidRPr="004B43AF">
        <w:rPr>
          <w:rFonts w:ascii="Times New Roman" w:hAnsi="Times New Roman" w:cs="Times New Roman"/>
          <w:sz w:val="24"/>
          <w:szCs w:val="24"/>
          <w:lang w:val="en-US"/>
        </w:rPr>
        <w:t xml:space="preserve"> </w:t>
      </w:r>
      <w:r w:rsidRPr="00306516">
        <w:rPr>
          <w:rFonts w:ascii="Times New Roman" w:hAnsi="Times New Roman" w:cs="Times New Roman"/>
          <w:sz w:val="24"/>
          <w:szCs w:val="24"/>
        </w:rPr>
        <w:t>А</w:t>
      </w:r>
      <w:r w:rsidRPr="004B43AF">
        <w:rPr>
          <w:rFonts w:ascii="Times New Roman" w:hAnsi="Times New Roman" w:cs="Times New Roman"/>
          <w:sz w:val="24"/>
          <w:szCs w:val="24"/>
          <w:lang w:val="en-US"/>
        </w:rPr>
        <w:t xml:space="preserve">. </w:t>
      </w:r>
      <w:r w:rsidRPr="00306516">
        <w:rPr>
          <w:rFonts w:ascii="Times New Roman" w:hAnsi="Times New Roman" w:cs="Times New Roman"/>
          <w:sz w:val="24"/>
          <w:szCs w:val="24"/>
        </w:rPr>
        <w:t>С</w:t>
      </w:r>
      <w:r w:rsidRPr="004B43AF">
        <w:rPr>
          <w:rFonts w:ascii="Times New Roman" w:hAnsi="Times New Roman" w:cs="Times New Roman"/>
          <w:sz w:val="24"/>
          <w:szCs w:val="24"/>
          <w:lang w:val="en-US"/>
        </w:rPr>
        <w:t xml:space="preserve">. </w:t>
      </w:r>
      <w:r w:rsidRPr="00306516">
        <w:rPr>
          <w:rFonts w:ascii="Times New Roman" w:hAnsi="Times New Roman" w:cs="Times New Roman"/>
          <w:sz w:val="24"/>
          <w:szCs w:val="24"/>
        </w:rPr>
        <w:t>Распад</w:t>
      </w:r>
      <w:r w:rsidRPr="004B43AF">
        <w:rPr>
          <w:rFonts w:ascii="Times New Roman" w:hAnsi="Times New Roman" w:cs="Times New Roman"/>
          <w:sz w:val="24"/>
          <w:szCs w:val="24"/>
          <w:lang w:val="en-US"/>
        </w:rPr>
        <w:t xml:space="preserve"> </w:t>
      </w:r>
      <w:r w:rsidRPr="00306516">
        <w:rPr>
          <w:rFonts w:ascii="Times New Roman" w:hAnsi="Times New Roman" w:cs="Times New Roman"/>
          <w:sz w:val="24"/>
          <w:szCs w:val="24"/>
        </w:rPr>
        <w:t>империи</w:t>
      </w:r>
      <w:r w:rsidRPr="004B43AF">
        <w:rPr>
          <w:rFonts w:ascii="Times New Roman" w:hAnsi="Times New Roman" w:cs="Times New Roman"/>
          <w:sz w:val="24"/>
          <w:szCs w:val="24"/>
          <w:lang w:val="en-US"/>
        </w:rPr>
        <w:t xml:space="preserve"> </w:t>
      </w:r>
      <w:r w:rsidRPr="00306516">
        <w:rPr>
          <w:rFonts w:ascii="Times New Roman" w:hAnsi="Times New Roman" w:cs="Times New Roman"/>
          <w:sz w:val="24"/>
          <w:szCs w:val="24"/>
        </w:rPr>
        <w:t>Александра</w:t>
      </w:r>
      <w:r w:rsidRPr="004B43AF">
        <w:rPr>
          <w:rFonts w:ascii="Times New Roman" w:hAnsi="Times New Roman" w:cs="Times New Roman"/>
          <w:sz w:val="24"/>
          <w:szCs w:val="24"/>
          <w:lang w:val="en-US"/>
        </w:rPr>
        <w:t xml:space="preserve"> </w:t>
      </w:r>
      <w:r w:rsidRPr="00306516">
        <w:rPr>
          <w:rFonts w:ascii="Times New Roman" w:hAnsi="Times New Roman" w:cs="Times New Roman"/>
          <w:sz w:val="24"/>
          <w:szCs w:val="24"/>
        </w:rPr>
        <w:t>Македонского</w:t>
      </w:r>
      <w:r w:rsidRPr="004B43AF">
        <w:rPr>
          <w:rFonts w:ascii="Times New Roman" w:hAnsi="Times New Roman" w:cs="Times New Roman"/>
          <w:sz w:val="24"/>
          <w:szCs w:val="24"/>
          <w:lang w:val="en-US"/>
        </w:rPr>
        <w:t xml:space="preserve">. — </w:t>
      </w:r>
      <w:r w:rsidRPr="00306516">
        <w:rPr>
          <w:rFonts w:ascii="Times New Roman" w:hAnsi="Times New Roman" w:cs="Times New Roman"/>
          <w:sz w:val="24"/>
          <w:szCs w:val="24"/>
        </w:rPr>
        <w:t>Казань</w:t>
      </w:r>
      <w:r w:rsidRPr="004B43AF">
        <w:rPr>
          <w:rFonts w:ascii="Times New Roman" w:hAnsi="Times New Roman" w:cs="Times New Roman"/>
          <w:sz w:val="24"/>
          <w:szCs w:val="24"/>
          <w:lang w:val="en-US"/>
        </w:rPr>
        <w:t xml:space="preserve">: </w:t>
      </w:r>
      <w:r w:rsidRPr="00306516">
        <w:rPr>
          <w:rFonts w:ascii="Times New Roman" w:hAnsi="Times New Roman" w:cs="Times New Roman"/>
          <w:sz w:val="24"/>
          <w:szCs w:val="24"/>
        </w:rPr>
        <w:t>Изд</w:t>
      </w:r>
      <w:r w:rsidRPr="004B43AF">
        <w:rPr>
          <w:rFonts w:ascii="Times New Roman" w:hAnsi="Times New Roman" w:cs="Times New Roman"/>
          <w:sz w:val="24"/>
          <w:szCs w:val="24"/>
          <w:lang w:val="en-US"/>
        </w:rPr>
        <w:t>-</w:t>
      </w:r>
      <w:r w:rsidRPr="00306516">
        <w:rPr>
          <w:rFonts w:ascii="Times New Roman" w:hAnsi="Times New Roman" w:cs="Times New Roman"/>
          <w:sz w:val="24"/>
          <w:szCs w:val="24"/>
        </w:rPr>
        <w:t>во</w:t>
      </w:r>
      <w:r w:rsidRPr="004B43AF">
        <w:rPr>
          <w:rFonts w:ascii="Times New Roman" w:hAnsi="Times New Roman" w:cs="Times New Roman"/>
          <w:sz w:val="24"/>
          <w:szCs w:val="24"/>
          <w:lang w:val="en-US"/>
        </w:rPr>
        <w:t xml:space="preserve"> </w:t>
      </w:r>
      <w:r w:rsidRPr="00306516">
        <w:rPr>
          <w:rFonts w:ascii="Times New Roman" w:hAnsi="Times New Roman" w:cs="Times New Roman"/>
          <w:sz w:val="24"/>
          <w:szCs w:val="24"/>
        </w:rPr>
        <w:t>Казан</w:t>
      </w:r>
      <w:r w:rsidRPr="004B43AF">
        <w:rPr>
          <w:rFonts w:ascii="Times New Roman" w:hAnsi="Times New Roman" w:cs="Times New Roman"/>
          <w:sz w:val="24"/>
          <w:szCs w:val="24"/>
          <w:lang w:val="en-US"/>
        </w:rPr>
        <w:t xml:space="preserve">. </w:t>
      </w:r>
      <w:r w:rsidRPr="00306516">
        <w:rPr>
          <w:rFonts w:ascii="Times New Roman" w:hAnsi="Times New Roman" w:cs="Times New Roman"/>
          <w:sz w:val="24"/>
          <w:szCs w:val="24"/>
        </w:rPr>
        <w:t>ун</w:t>
      </w:r>
      <w:r w:rsidRPr="004B43AF">
        <w:rPr>
          <w:rFonts w:ascii="Times New Roman" w:hAnsi="Times New Roman" w:cs="Times New Roman"/>
          <w:sz w:val="24"/>
          <w:szCs w:val="24"/>
          <w:lang w:val="en-US"/>
        </w:rPr>
        <w:t>-</w:t>
      </w:r>
      <w:r w:rsidRPr="00306516">
        <w:rPr>
          <w:rFonts w:ascii="Times New Roman" w:hAnsi="Times New Roman" w:cs="Times New Roman"/>
          <w:sz w:val="24"/>
          <w:szCs w:val="24"/>
        </w:rPr>
        <w:t>та</w:t>
      </w:r>
      <w:r w:rsidRPr="004B43AF">
        <w:rPr>
          <w:rFonts w:ascii="Times New Roman" w:hAnsi="Times New Roman" w:cs="Times New Roman"/>
          <w:sz w:val="24"/>
          <w:szCs w:val="24"/>
          <w:lang w:val="en-US"/>
        </w:rPr>
        <w:t xml:space="preserve">, 1984. </w:t>
      </w:r>
      <w:r w:rsidRPr="00306516">
        <w:rPr>
          <w:rFonts w:ascii="Times New Roman" w:hAnsi="Times New Roman" w:cs="Times New Roman"/>
          <w:sz w:val="24"/>
          <w:szCs w:val="24"/>
        </w:rPr>
        <w:t>с</w:t>
      </w:r>
      <w:r w:rsidRPr="004B43AF">
        <w:rPr>
          <w:rFonts w:ascii="Times New Roman" w:hAnsi="Times New Roman" w:cs="Times New Roman"/>
          <w:sz w:val="24"/>
          <w:szCs w:val="24"/>
          <w:lang w:val="en-US"/>
        </w:rPr>
        <w:t>. 38</w:t>
      </w:r>
    </w:p>
  </w:footnote>
  <w:footnote w:id="9">
    <w:p w:rsidR="00D12AFD" w:rsidRPr="00A847B9" w:rsidRDefault="00D12AFD">
      <w:pPr>
        <w:pStyle w:val="a3"/>
        <w:rPr>
          <w:rFonts w:ascii="Times New Roman" w:hAnsi="Times New Roman" w:cs="Times New Roman"/>
          <w:sz w:val="24"/>
          <w:szCs w:val="24"/>
          <w:lang w:val="en-US"/>
        </w:rPr>
      </w:pPr>
      <w:r w:rsidRPr="00306516">
        <w:rPr>
          <w:rStyle w:val="a5"/>
          <w:rFonts w:ascii="Times New Roman" w:hAnsi="Times New Roman" w:cs="Times New Roman"/>
          <w:sz w:val="24"/>
          <w:szCs w:val="24"/>
        </w:rPr>
        <w:footnoteRef/>
      </w:r>
      <w:r w:rsidRPr="00306516">
        <w:rPr>
          <w:rFonts w:ascii="Times New Roman" w:hAnsi="Times New Roman" w:cs="Times New Roman"/>
          <w:sz w:val="24"/>
          <w:szCs w:val="24"/>
          <w:lang w:val="en-US"/>
        </w:rPr>
        <w:t xml:space="preserve"> Billows R.A. Antigonos the One-eyed and the Creation of the Hellenic State. Berkeley and Los Angeles:University of California Press, 1990. </w:t>
      </w:r>
      <w:r w:rsidR="00A847B9">
        <w:rPr>
          <w:rFonts w:ascii="Times New Roman" w:hAnsi="Times New Roman" w:cs="Times New Roman"/>
          <w:sz w:val="24"/>
          <w:szCs w:val="24"/>
          <w:lang w:val="en-US"/>
        </w:rPr>
        <w:t>P. 3</w:t>
      </w:r>
    </w:p>
  </w:footnote>
  <w:footnote w:id="10">
    <w:p w:rsidR="00D12AFD" w:rsidRPr="00306516" w:rsidRDefault="00D12AFD">
      <w:pPr>
        <w:pStyle w:val="a3"/>
        <w:rPr>
          <w:rFonts w:ascii="Times New Roman" w:hAnsi="Times New Roman" w:cs="Times New Roman"/>
          <w:sz w:val="24"/>
        </w:rPr>
      </w:pPr>
      <w:r w:rsidRPr="00306516">
        <w:rPr>
          <w:rStyle w:val="a5"/>
          <w:rFonts w:ascii="Times New Roman" w:hAnsi="Times New Roman" w:cs="Times New Roman"/>
          <w:sz w:val="24"/>
        </w:rPr>
        <w:footnoteRef/>
      </w:r>
      <w:r w:rsidRPr="00306516">
        <w:rPr>
          <w:rFonts w:ascii="Times New Roman" w:hAnsi="Times New Roman" w:cs="Times New Roman"/>
          <w:sz w:val="24"/>
          <w:lang w:val="en-US"/>
        </w:rPr>
        <w:t xml:space="preserve"> </w:t>
      </w:r>
      <w:r w:rsidRPr="00306516">
        <w:rPr>
          <w:rFonts w:ascii="Times New Roman" w:hAnsi="Times New Roman" w:cs="Times New Roman"/>
          <w:sz w:val="24"/>
        </w:rPr>
        <w:t>Дройзен</w:t>
      </w:r>
      <w:r w:rsidRPr="00306516">
        <w:rPr>
          <w:rFonts w:ascii="Times New Roman" w:hAnsi="Times New Roman" w:cs="Times New Roman"/>
          <w:sz w:val="24"/>
          <w:lang w:val="en-US"/>
        </w:rPr>
        <w:t xml:space="preserve"> </w:t>
      </w:r>
      <w:r w:rsidRPr="00306516">
        <w:rPr>
          <w:rFonts w:ascii="Times New Roman" w:hAnsi="Times New Roman" w:cs="Times New Roman"/>
          <w:sz w:val="24"/>
        </w:rPr>
        <w:t>И</w:t>
      </w:r>
      <w:r w:rsidRPr="00306516">
        <w:rPr>
          <w:rFonts w:ascii="Times New Roman" w:hAnsi="Times New Roman" w:cs="Times New Roman"/>
          <w:sz w:val="24"/>
          <w:lang w:val="en-US"/>
        </w:rPr>
        <w:t>.</w:t>
      </w:r>
      <w:r w:rsidRPr="00306516">
        <w:rPr>
          <w:rFonts w:ascii="Times New Roman" w:hAnsi="Times New Roman" w:cs="Times New Roman"/>
          <w:sz w:val="24"/>
        </w:rPr>
        <w:t>Г</w:t>
      </w:r>
      <w:r w:rsidRPr="00306516">
        <w:rPr>
          <w:rFonts w:ascii="Times New Roman" w:hAnsi="Times New Roman" w:cs="Times New Roman"/>
          <w:sz w:val="24"/>
          <w:lang w:val="en-US"/>
        </w:rPr>
        <w:t xml:space="preserve">. </w:t>
      </w:r>
      <w:r w:rsidRPr="00306516">
        <w:rPr>
          <w:rFonts w:ascii="Times New Roman" w:hAnsi="Times New Roman" w:cs="Times New Roman"/>
          <w:sz w:val="24"/>
        </w:rPr>
        <w:t>История</w:t>
      </w:r>
      <w:r w:rsidRPr="00306516">
        <w:rPr>
          <w:rFonts w:ascii="Times New Roman" w:hAnsi="Times New Roman" w:cs="Times New Roman"/>
          <w:sz w:val="24"/>
          <w:lang w:val="en-US"/>
        </w:rPr>
        <w:t xml:space="preserve"> </w:t>
      </w:r>
      <w:r w:rsidRPr="00306516">
        <w:rPr>
          <w:rFonts w:ascii="Times New Roman" w:hAnsi="Times New Roman" w:cs="Times New Roman"/>
          <w:sz w:val="24"/>
        </w:rPr>
        <w:t>эллинизма</w:t>
      </w:r>
      <w:r w:rsidRPr="00306516">
        <w:rPr>
          <w:rFonts w:ascii="Times New Roman" w:hAnsi="Times New Roman" w:cs="Times New Roman"/>
          <w:sz w:val="24"/>
          <w:lang w:val="en-US"/>
        </w:rPr>
        <w:t xml:space="preserve">. </w:t>
      </w:r>
      <w:r w:rsidR="00A847B9">
        <w:rPr>
          <w:rFonts w:ascii="Times New Roman" w:hAnsi="Times New Roman" w:cs="Times New Roman"/>
          <w:sz w:val="24"/>
        </w:rPr>
        <w:t>Т. I</w:t>
      </w:r>
      <w:r w:rsidRPr="00306516">
        <w:rPr>
          <w:rFonts w:ascii="Times New Roman" w:hAnsi="Times New Roman" w:cs="Times New Roman"/>
          <w:sz w:val="24"/>
        </w:rPr>
        <w:t>. Издательство «Феникс». Ростов-на-Дону, 1995.</w:t>
      </w:r>
      <w:r>
        <w:rPr>
          <w:rFonts w:ascii="Times New Roman" w:hAnsi="Times New Roman" w:cs="Times New Roman"/>
          <w:sz w:val="24"/>
        </w:rPr>
        <w:t xml:space="preserve"> </w:t>
      </w:r>
      <w:r w:rsidR="00A847B9">
        <w:rPr>
          <w:rFonts w:ascii="Times New Roman" w:hAnsi="Times New Roman" w:cs="Times New Roman"/>
          <w:sz w:val="24"/>
        </w:rPr>
        <w:t>С.151.</w:t>
      </w:r>
    </w:p>
  </w:footnote>
  <w:footnote w:id="11">
    <w:p w:rsidR="00D12AFD" w:rsidRPr="00306516" w:rsidRDefault="00D12AFD" w:rsidP="002D157D">
      <w:pPr>
        <w:pStyle w:val="a3"/>
        <w:rPr>
          <w:rFonts w:ascii="Times New Roman" w:hAnsi="Times New Roman" w:cs="Times New Roman"/>
          <w:sz w:val="24"/>
        </w:rPr>
      </w:pPr>
      <w:r w:rsidRPr="00306516">
        <w:rPr>
          <w:rStyle w:val="a5"/>
          <w:rFonts w:ascii="Times New Roman" w:hAnsi="Times New Roman" w:cs="Times New Roman"/>
          <w:sz w:val="24"/>
        </w:rPr>
        <w:footnoteRef/>
      </w:r>
      <w:r w:rsidRPr="00306516">
        <w:rPr>
          <w:rFonts w:ascii="Times New Roman" w:hAnsi="Times New Roman" w:cs="Times New Roman"/>
          <w:sz w:val="24"/>
        </w:rPr>
        <w:t xml:space="preserve"> Арриан. Поход Александра / Пер. с древнегреческого М.Е. Сергеенко, предисловие О.О. Крюгера. — М.: МИФ, 1993.</w:t>
      </w:r>
    </w:p>
  </w:footnote>
  <w:footnote w:id="12">
    <w:p w:rsidR="00D12AFD" w:rsidRPr="002B7F26" w:rsidRDefault="00D12AFD">
      <w:pPr>
        <w:pStyle w:val="a3"/>
        <w:rPr>
          <w:sz w:val="22"/>
        </w:rPr>
      </w:pPr>
      <w:r w:rsidRPr="00306516">
        <w:rPr>
          <w:rStyle w:val="a5"/>
          <w:rFonts w:ascii="Times New Roman" w:hAnsi="Times New Roman" w:cs="Times New Roman"/>
          <w:sz w:val="24"/>
        </w:rPr>
        <w:footnoteRef/>
      </w:r>
      <w:r w:rsidRPr="00306516">
        <w:rPr>
          <w:rFonts w:ascii="Times New Roman" w:hAnsi="Times New Roman" w:cs="Times New Roman"/>
          <w:sz w:val="24"/>
        </w:rPr>
        <w:t xml:space="preserve"> Шофман А. С. Распад империи Александра Македонского. — Казань: Изд-во Казан. ун-та, 1984</w:t>
      </w:r>
      <w:r>
        <w:rPr>
          <w:rFonts w:ascii="Times New Roman" w:hAnsi="Times New Roman" w:cs="Times New Roman"/>
          <w:sz w:val="24"/>
        </w:rPr>
        <w:t>. С.</w:t>
      </w:r>
      <w:r w:rsidRPr="00306516">
        <w:rPr>
          <w:rFonts w:ascii="Times New Roman" w:hAnsi="Times New Roman" w:cs="Times New Roman"/>
          <w:sz w:val="24"/>
        </w:rPr>
        <w:t>39</w:t>
      </w:r>
    </w:p>
  </w:footnote>
  <w:footnote w:id="13">
    <w:p w:rsidR="00D12AFD" w:rsidRPr="00292D53" w:rsidRDefault="00D12AFD">
      <w:pPr>
        <w:pStyle w:val="a3"/>
        <w:rPr>
          <w:rFonts w:ascii="Times New Roman" w:hAnsi="Times New Roman" w:cs="Times New Roman"/>
          <w:sz w:val="24"/>
        </w:rPr>
      </w:pPr>
      <w:r w:rsidRPr="00306516">
        <w:rPr>
          <w:rStyle w:val="a5"/>
          <w:rFonts w:ascii="Times New Roman" w:hAnsi="Times New Roman" w:cs="Times New Roman"/>
          <w:sz w:val="24"/>
        </w:rPr>
        <w:footnoteRef/>
      </w:r>
      <w:r w:rsidRPr="00306516">
        <w:rPr>
          <w:rFonts w:ascii="Times New Roman" w:hAnsi="Times New Roman" w:cs="Times New Roman"/>
          <w:sz w:val="24"/>
        </w:rPr>
        <w:t xml:space="preserve"> Плутарх. Сравнительные жизнеописания в двух томах. Т. II, Ответственный редактор С.С. Аверинцев, М.: Издательство "Наука", 1994. Деметрий</w:t>
      </w:r>
      <w:r w:rsidRPr="00292D53">
        <w:rPr>
          <w:rFonts w:ascii="Times New Roman" w:hAnsi="Times New Roman" w:cs="Times New Roman"/>
          <w:sz w:val="24"/>
        </w:rPr>
        <w:t xml:space="preserve"> – 28.</w:t>
      </w:r>
    </w:p>
  </w:footnote>
  <w:footnote w:id="14">
    <w:p w:rsidR="00D12AFD" w:rsidRPr="00292D53" w:rsidRDefault="00D12AFD">
      <w:pPr>
        <w:pStyle w:val="a3"/>
        <w:rPr>
          <w:rFonts w:ascii="Times New Roman" w:hAnsi="Times New Roman" w:cs="Times New Roman"/>
          <w:sz w:val="22"/>
        </w:rPr>
      </w:pPr>
      <w:r w:rsidRPr="00306516">
        <w:rPr>
          <w:rStyle w:val="a5"/>
          <w:rFonts w:ascii="Times New Roman" w:hAnsi="Times New Roman" w:cs="Times New Roman"/>
          <w:sz w:val="24"/>
        </w:rPr>
        <w:footnoteRef/>
      </w:r>
      <w:r w:rsidRPr="00292D53">
        <w:rPr>
          <w:rFonts w:ascii="Times New Roman" w:hAnsi="Times New Roman" w:cs="Times New Roman"/>
          <w:sz w:val="24"/>
        </w:rPr>
        <w:t xml:space="preserve"> </w:t>
      </w:r>
      <w:r w:rsidRPr="00306516">
        <w:rPr>
          <w:rFonts w:ascii="Times New Roman" w:hAnsi="Times New Roman" w:cs="Times New Roman"/>
          <w:sz w:val="24"/>
        </w:rPr>
        <w:t>Там</w:t>
      </w:r>
      <w:r w:rsidRPr="00292D53">
        <w:rPr>
          <w:rFonts w:ascii="Times New Roman" w:hAnsi="Times New Roman" w:cs="Times New Roman"/>
          <w:sz w:val="24"/>
        </w:rPr>
        <w:t xml:space="preserve"> </w:t>
      </w:r>
      <w:r w:rsidRPr="00306516">
        <w:rPr>
          <w:rFonts w:ascii="Times New Roman" w:hAnsi="Times New Roman" w:cs="Times New Roman"/>
          <w:sz w:val="24"/>
        </w:rPr>
        <w:t>же</w:t>
      </w:r>
      <w:r w:rsidRPr="00292D53">
        <w:rPr>
          <w:rFonts w:ascii="Times New Roman" w:hAnsi="Times New Roman" w:cs="Times New Roman"/>
          <w:sz w:val="24"/>
        </w:rPr>
        <w:t xml:space="preserve">, </w:t>
      </w:r>
      <w:r w:rsidRPr="00306516">
        <w:rPr>
          <w:rFonts w:ascii="Times New Roman" w:hAnsi="Times New Roman" w:cs="Times New Roman"/>
          <w:sz w:val="24"/>
        </w:rPr>
        <w:t>Деметрий</w:t>
      </w:r>
      <w:r w:rsidRPr="00292D53">
        <w:rPr>
          <w:rFonts w:ascii="Times New Roman" w:hAnsi="Times New Roman" w:cs="Times New Roman"/>
          <w:sz w:val="24"/>
        </w:rPr>
        <w:t xml:space="preserve"> – 3.</w:t>
      </w:r>
    </w:p>
  </w:footnote>
  <w:footnote w:id="15">
    <w:p w:rsidR="00D12AFD" w:rsidRPr="00101370" w:rsidRDefault="00D12AFD" w:rsidP="00C408D3">
      <w:pPr>
        <w:pStyle w:val="a3"/>
        <w:rPr>
          <w:rFonts w:ascii="Times New Roman" w:hAnsi="Times New Roman" w:cs="Times New Roman"/>
          <w:sz w:val="24"/>
          <w:szCs w:val="24"/>
        </w:rPr>
      </w:pPr>
      <w:r w:rsidRPr="00306516">
        <w:rPr>
          <w:rStyle w:val="a5"/>
          <w:rFonts w:ascii="Times New Roman" w:hAnsi="Times New Roman" w:cs="Times New Roman"/>
          <w:sz w:val="24"/>
          <w:szCs w:val="24"/>
        </w:rPr>
        <w:footnoteRef/>
      </w:r>
      <w:r w:rsidRPr="00292D53">
        <w:rPr>
          <w:rFonts w:ascii="Times New Roman" w:hAnsi="Times New Roman" w:cs="Times New Roman"/>
          <w:sz w:val="24"/>
          <w:szCs w:val="24"/>
        </w:rPr>
        <w:t xml:space="preserve"> </w:t>
      </w:r>
      <w:r w:rsidRPr="00306516">
        <w:rPr>
          <w:rFonts w:ascii="Times New Roman" w:hAnsi="Times New Roman" w:cs="Times New Roman"/>
          <w:sz w:val="24"/>
          <w:szCs w:val="24"/>
          <w:lang w:val="en-US"/>
        </w:rPr>
        <w:t>Billows</w:t>
      </w:r>
      <w:r w:rsidRPr="00292D53">
        <w:rPr>
          <w:rFonts w:ascii="Times New Roman" w:hAnsi="Times New Roman" w:cs="Times New Roman"/>
          <w:sz w:val="24"/>
          <w:szCs w:val="24"/>
        </w:rPr>
        <w:t xml:space="preserve"> </w:t>
      </w:r>
      <w:r w:rsidRPr="00306516">
        <w:rPr>
          <w:rFonts w:ascii="Times New Roman" w:hAnsi="Times New Roman" w:cs="Times New Roman"/>
          <w:sz w:val="24"/>
          <w:szCs w:val="24"/>
          <w:lang w:val="en-US"/>
        </w:rPr>
        <w:t>R</w:t>
      </w:r>
      <w:r w:rsidRPr="00292D53">
        <w:rPr>
          <w:rFonts w:ascii="Times New Roman" w:hAnsi="Times New Roman" w:cs="Times New Roman"/>
          <w:sz w:val="24"/>
          <w:szCs w:val="24"/>
        </w:rPr>
        <w:t>.</w:t>
      </w:r>
      <w:r w:rsidRPr="00306516">
        <w:rPr>
          <w:rFonts w:ascii="Times New Roman" w:hAnsi="Times New Roman" w:cs="Times New Roman"/>
          <w:sz w:val="24"/>
          <w:szCs w:val="24"/>
          <w:lang w:val="en-US"/>
        </w:rPr>
        <w:t>A</w:t>
      </w:r>
      <w:r w:rsidRPr="00292D53">
        <w:rPr>
          <w:rFonts w:ascii="Times New Roman" w:hAnsi="Times New Roman" w:cs="Times New Roman"/>
          <w:sz w:val="24"/>
          <w:szCs w:val="24"/>
        </w:rPr>
        <w:t xml:space="preserve">. </w:t>
      </w:r>
      <w:r>
        <w:rPr>
          <w:rFonts w:ascii="Times New Roman" w:hAnsi="Times New Roman" w:cs="Times New Roman"/>
          <w:sz w:val="24"/>
          <w:szCs w:val="24"/>
          <w:lang w:val="en-US"/>
        </w:rPr>
        <w:t>Op</w:t>
      </w:r>
      <w:r w:rsidRPr="00292D53">
        <w:rPr>
          <w:rFonts w:ascii="Times New Roman" w:hAnsi="Times New Roman" w:cs="Times New Roman"/>
          <w:sz w:val="24"/>
          <w:szCs w:val="24"/>
        </w:rPr>
        <w:t xml:space="preserve">. </w:t>
      </w:r>
      <w:r>
        <w:rPr>
          <w:rFonts w:ascii="Times New Roman" w:hAnsi="Times New Roman" w:cs="Times New Roman"/>
          <w:sz w:val="24"/>
          <w:szCs w:val="24"/>
          <w:lang w:val="en-US"/>
        </w:rPr>
        <w:t>cit</w:t>
      </w:r>
      <w:r w:rsidRPr="00292D53">
        <w:rPr>
          <w:rFonts w:ascii="Times New Roman" w:hAnsi="Times New Roman" w:cs="Times New Roman"/>
          <w:sz w:val="24"/>
          <w:szCs w:val="24"/>
        </w:rPr>
        <w:t xml:space="preserve">.  </w:t>
      </w:r>
      <w:r w:rsidR="00A847B9">
        <w:rPr>
          <w:rFonts w:ascii="Times New Roman" w:hAnsi="Times New Roman" w:cs="Times New Roman"/>
          <w:sz w:val="24"/>
          <w:szCs w:val="24"/>
          <w:lang w:val="en-US"/>
        </w:rPr>
        <w:t>P</w:t>
      </w:r>
      <w:r w:rsidR="00A847B9" w:rsidRPr="00101370">
        <w:rPr>
          <w:rFonts w:ascii="Times New Roman" w:hAnsi="Times New Roman" w:cs="Times New Roman"/>
          <w:sz w:val="24"/>
          <w:szCs w:val="24"/>
        </w:rPr>
        <w:t>.5</w:t>
      </w:r>
    </w:p>
  </w:footnote>
  <w:footnote w:id="16">
    <w:p w:rsidR="00D12AFD" w:rsidRDefault="00D12AFD">
      <w:pPr>
        <w:pStyle w:val="a3"/>
      </w:pPr>
      <w:r w:rsidRPr="00306516">
        <w:rPr>
          <w:rStyle w:val="a5"/>
          <w:rFonts w:ascii="Times New Roman" w:hAnsi="Times New Roman" w:cs="Times New Roman"/>
          <w:sz w:val="24"/>
          <w:szCs w:val="24"/>
        </w:rPr>
        <w:footnoteRef/>
      </w:r>
      <w:r w:rsidRPr="00292D53">
        <w:rPr>
          <w:rFonts w:ascii="Times New Roman" w:hAnsi="Times New Roman" w:cs="Times New Roman"/>
          <w:sz w:val="24"/>
          <w:szCs w:val="24"/>
        </w:rPr>
        <w:t xml:space="preserve"> </w:t>
      </w:r>
      <w:r w:rsidRPr="00306516">
        <w:rPr>
          <w:rFonts w:ascii="Times New Roman" w:hAnsi="Times New Roman" w:cs="Times New Roman"/>
          <w:sz w:val="24"/>
          <w:szCs w:val="24"/>
        </w:rPr>
        <w:t>Плутарх</w:t>
      </w:r>
      <w:r w:rsidRPr="00292D53">
        <w:rPr>
          <w:rFonts w:ascii="Times New Roman" w:hAnsi="Times New Roman" w:cs="Times New Roman"/>
          <w:sz w:val="24"/>
          <w:szCs w:val="24"/>
        </w:rPr>
        <w:t xml:space="preserve">. </w:t>
      </w:r>
      <w:r w:rsidRPr="00306516">
        <w:rPr>
          <w:rFonts w:ascii="Times New Roman" w:hAnsi="Times New Roman" w:cs="Times New Roman"/>
          <w:sz w:val="24"/>
          <w:szCs w:val="24"/>
        </w:rPr>
        <w:t>Сравнительные</w:t>
      </w:r>
      <w:r w:rsidRPr="00292D53">
        <w:rPr>
          <w:rFonts w:ascii="Times New Roman" w:hAnsi="Times New Roman" w:cs="Times New Roman"/>
          <w:sz w:val="24"/>
          <w:szCs w:val="24"/>
        </w:rPr>
        <w:t xml:space="preserve"> </w:t>
      </w:r>
      <w:r w:rsidRPr="00306516">
        <w:rPr>
          <w:rFonts w:ascii="Times New Roman" w:hAnsi="Times New Roman" w:cs="Times New Roman"/>
          <w:sz w:val="24"/>
          <w:szCs w:val="24"/>
        </w:rPr>
        <w:t>жизнеописания</w:t>
      </w:r>
      <w:r w:rsidRPr="00292D53">
        <w:rPr>
          <w:rFonts w:ascii="Times New Roman" w:hAnsi="Times New Roman" w:cs="Times New Roman"/>
          <w:sz w:val="24"/>
          <w:szCs w:val="24"/>
        </w:rPr>
        <w:t xml:space="preserve"> </w:t>
      </w:r>
      <w:r w:rsidRPr="00306516">
        <w:rPr>
          <w:rFonts w:ascii="Times New Roman" w:hAnsi="Times New Roman" w:cs="Times New Roman"/>
          <w:sz w:val="24"/>
          <w:szCs w:val="24"/>
        </w:rPr>
        <w:t>в</w:t>
      </w:r>
      <w:r w:rsidRPr="00292D53">
        <w:rPr>
          <w:rFonts w:ascii="Times New Roman" w:hAnsi="Times New Roman" w:cs="Times New Roman"/>
          <w:sz w:val="24"/>
          <w:szCs w:val="24"/>
        </w:rPr>
        <w:t xml:space="preserve"> </w:t>
      </w:r>
      <w:r w:rsidRPr="00306516">
        <w:rPr>
          <w:rFonts w:ascii="Times New Roman" w:hAnsi="Times New Roman" w:cs="Times New Roman"/>
          <w:sz w:val="24"/>
          <w:szCs w:val="24"/>
        </w:rPr>
        <w:t>двух</w:t>
      </w:r>
      <w:r w:rsidRPr="00292D53">
        <w:rPr>
          <w:rFonts w:ascii="Times New Roman" w:hAnsi="Times New Roman" w:cs="Times New Roman"/>
          <w:sz w:val="24"/>
          <w:szCs w:val="24"/>
        </w:rPr>
        <w:t xml:space="preserve"> </w:t>
      </w:r>
      <w:r w:rsidRPr="00306516">
        <w:rPr>
          <w:rFonts w:ascii="Times New Roman" w:hAnsi="Times New Roman" w:cs="Times New Roman"/>
          <w:sz w:val="24"/>
          <w:szCs w:val="24"/>
        </w:rPr>
        <w:t>томах</w:t>
      </w:r>
      <w:r w:rsidRPr="00292D53">
        <w:rPr>
          <w:rFonts w:ascii="Times New Roman" w:hAnsi="Times New Roman" w:cs="Times New Roman"/>
          <w:sz w:val="24"/>
          <w:szCs w:val="24"/>
        </w:rPr>
        <w:t xml:space="preserve">. </w:t>
      </w:r>
      <w:r w:rsidRPr="00306516">
        <w:rPr>
          <w:rFonts w:ascii="Times New Roman" w:hAnsi="Times New Roman" w:cs="Times New Roman"/>
          <w:sz w:val="24"/>
          <w:szCs w:val="24"/>
        </w:rPr>
        <w:t>Т. II, Ответственный редактор С.С. Аверинцев, М.: Издательство "Наука", 1994. Деметрий</w:t>
      </w:r>
      <w:r w:rsidRPr="004B43AF">
        <w:rPr>
          <w:rFonts w:ascii="Times New Roman" w:hAnsi="Times New Roman" w:cs="Times New Roman"/>
          <w:sz w:val="24"/>
          <w:szCs w:val="24"/>
        </w:rPr>
        <w:t xml:space="preserve"> – 28.</w:t>
      </w:r>
    </w:p>
  </w:footnote>
  <w:footnote w:id="17">
    <w:p w:rsidR="00D12AFD" w:rsidRPr="00101370" w:rsidRDefault="00D12AFD">
      <w:pPr>
        <w:pStyle w:val="a3"/>
        <w:rPr>
          <w:rFonts w:ascii="Times New Roman" w:hAnsi="Times New Roman" w:cs="Times New Roman"/>
          <w:sz w:val="24"/>
          <w:szCs w:val="24"/>
        </w:rPr>
      </w:pPr>
      <w:r w:rsidRPr="00306516">
        <w:rPr>
          <w:rStyle w:val="a5"/>
          <w:rFonts w:ascii="Times New Roman" w:hAnsi="Times New Roman" w:cs="Times New Roman"/>
          <w:sz w:val="24"/>
          <w:szCs w:val="24"/>
        </w:rPr>
        <w:footnoteRef/>
      </w:r>
      <w:r w:rsidRPr="00306516">
        <w:rPr>
          <w:rFonts w:ascii="Times New Roman" w:hAnsi="Times New Roman" w:cs="Times New Roman"/>
          <w:sz w:val="24"/>
          <w:szCs w:val="24"/>
        </w:rPr>
        <w:t xml:space="preserve"> Арриан. Поход Александра / Пер. с латинского М.Е. Сергеенко, предисловие О.О. Крюгера. — М.: МИФ, 1993. </w:t>
      </w:r>
      <w:r w:rsidRPr="00306516">
        <w:rPr>
          <w:rFonts w:ascii="Times New Roman" w:hAnsi="Times New Roman" w:cs="Times New Roman"/>
          <w:sz w:val="24"/>
          <w:szCs w:val="24"/>
          <w:lang w:val="en-US"/>
        </w:rPr>
        <w:t>I</w:t>
      </w:r>
      <w:r w:rsidRPr="00101370">
        <w:rPr>
          <w:rFonts w:ascii="Times New Roman" w:hAnsi="Times New Roman" w:cs="Times New Roman"/>
          <w:sz w:val="24"/>
          <w:szCs w:val="24"/>
        </w:rPr>
        <w:t xml:space="preserve"> 29-3.</w:t>
      </w:r>
    </w:p>
  </w:footnote>
  <w:footnote w:id="18">
    <w:p w:rsidR="00D12AFD" w:rsidRPr="00101370" w:rsidRDefault="00D12AFD">
      <w:pPr>
        <w:pStyle w:val="a3"/>
        <w:rPr>
          <w:rFonts w:ascii="Times New Roman" w:hAnsi="Times New Roman" w:cs="Times New Roman"/>
          <w:sz w:val="22"/>
        </w:rPr>
      </w:pPr>
      <w:r w:rsidRPr="00306516">
        <w:rPr>
          <w:rStyle w:val="a5"/>
          <w:rFonts w:ascii="Times New Roman" w:hAnsi="Times New Roman" w:cs="Times New Roman"/>
          <w:sz w:val="24"/>
          <w:szCs w:val="24"/>
        </w:rPr>
        <w:footnoteRef/>
      </w:r>
      <w:r w:rsidRPr="00101370">
        <w:rPr>
          <w:rFonts w:ascii="Times New Roman" w:hAnsi="Times New Roman" w:cs="Times New Roman"/>
          <w:sz w:val="24"/>
          <w:szCs w:val="24"/>
        </w:rPr>
        <w:t xml:space="preserve"> </w:t>
      </w:r>
      <w:r w:rsidRPr="00306516">
        <w:rPr>
          <w:rFonts w:ascii="Times New Roman" w:hAnsi="Times New Roman" w:cs="Times New Roman"/>
          <w:sz w:val="24"/>
          <w:szCs w:val="24"/>
          <w:lang w:val="en-US"/>
        </w:rPr>
        <w:t>Billows</w:t>
      </w:r>
      <w:r w:rsidRPr="00101370">
        <w:rPr>
          <w:rFonts w:ascii="Times New Roman" w:hAnsi="Times New Roman" w:cs="Times New Roman"/>
          <w:sz w:val="24"/>
          <w:szCs w:val="24"/>
        </w:rPr>
        <w:t xml:space="preserve"> </w:t>
      </w:r>
      <w:r w:rsidRPr="00306516">
        <w:rPr>
          <w:rFonts w:ascii="Times New Roman" w:hAnsi="Times New Roman" w:cs="Times New Roman"/>
          <w:sz w:val="24"/>
          <w:szCs w:val="24"/>
          <w:lang w:val="en-US"/>
        </w:rPr>
        <w:t>R</w:t>
      </w:r>
      <w:r w:rsidRPr="00101370">
        <w:rPr>
          <w:rFonts w:ascii="Times New Roman" w:hAnsi="Times New Roman" w:cs="Times New Roman"/>
          <w:sz w:val="24"/>
          <w:szCs w:val="24"/>
        </w:rPr>
        <w:t>.</w:t>
      </w:r>
      <w:r w:rsidRPr="00306516">
        <w:rPr>
          <w:rFonts w:ascii="Times New Roman" w:hAnsi="Times New Roman" w:cs="Times New Roman"/>
          <w:sz w:val="24"/>
          <w:szCs w:val="24"/>
          <w:lang w:val="en-US"/>
        </w:rPr>
        <w:t>A</w:t>
      </w:r>
      <w:r w:rsidRPr="00101370">
        <w:rPr>
          <w:rFonts w:ascii="Times New Roman" w:hAnsi="Times New Roman" w:cs="Times New Roman"/>
          <w:sz w:val="24"/>
          <w:szCs w:val="24"/>
        </w:rPr>
        <w:t xml:space="preserve">. </w:t>
      </w:r>
      <w:r w:rsidRPr="00306516">
        <w:rPr>
          <w:rFonts w:ascii="Times New Roman" w:hAnsi="Times New Roman" w:cs="Times New Roman"/>
          <w:sz w:val="24"/>
          <w:szCs w:val="24"/>
          <w:lang w:val="en-US"/>
        </w:rPr>
        <w:t>O</w:t>
      </w:r>
      <w:r>
        <w:rPr>
          <w:rFonts w:ascii="Times New Roman" w:hAnsi="Times New Roman" w:cs="Times New Roman"/>
          <w:sz w:val="24"/>
          <w:szCs w:val="24"/>
          <w:lang w:val="en-US"/>
        </w:rPr>
        <w:t>p</w:t>
      </w:r>
      <w:r w:rsidRPr="00101370">
        <w:rPr>
          <w:rFonts w:ascii="Times New Roman" w:hAnsi="Times New Roman" w:cs="Times New Roman"/>
          <w:sz w:val="24"/>
          <w:szCs w:val="24"/>
        </w:rPr>
        <w:t xml:space="preserve">. </w:t>
      </w:r>
      <w:r>
        <w:rPr>
          <w:rFonts w:ascii="Times New Roman" w:hAnsi="Times New Roman" w:cs="Times New Roman"/>
          <w:sz w:val="24"/>
          <w:szCs w:val="24"/>
          <w:lang w:val="en-US"/>
        </w:rPr>
        <w:t>cit</w:t>
      </w:r>
      <w:r w:rsidRPr="00101370">
        <w:rPr>
          <w:rFonts w:ascii="Times New Roman" w:hAnsi="Times New Roman" w:cs="Times New Roman"/>
          <w:sz w:val="24"/>
          <w:szCs w:val="24"/>
        </w:rPr>
        <w:t xml:space="preserve">. </w:t>
      </w:r>
      <w:r w:rsidR="00A847B9">
        <w:rPr>
          <w:rFonts w:ascii="Times New Roman" w:hAnsi="Times New Roman" w:cs="Times New Roman"/>
          <w:sz w:val="24"/>
          <w:szCs w:val="24"/>
          <w:lang w:val="en-US"/>
        </w:rPr>
        <w:t>p</w:t>
      </w:r>
      <w:r w:rsidR="00A847B9" w:rsidRPr="00101370">
        <w:rPr>
          <w:rFonts w:ascii="Times New Roman" w:hAnsi="Times New Roman" w:cs="Times New Roman"/>
          <w:sz w:val="24"/>
          <w:szCs w:val="24"/>
        </w:rPr>
        <w:t>. 36</w:t>
      </w:r>
    </w:p>
  </w:footnote>
  <w:footnote w:id="19">
    <w:p w:rsidR="00D12AFD" w:rsidRPr="00101370" w:rsidRDefault="00D12AFD">
      <w:pPr>
        <w:pStyle w:val="a3"/>
        <w:rPr>
          <w:rFonts w:ascii="Times New Roman" w:hAnsi="Times New Roman" w:cs="Times New Roman"/>
          <w:sz w:val="24"/>
          <w:szCs w:val="24"/>
        </w:rPr>
      </w:pPr>
      <w:r w:rsidRPr="00306516">
        <w:rPr>
          <w:rStyle w:val="a5"/>
          <w:rFonts w:ascii="Times New Roman" w:hAnsi="Times New Roman" w:cs="Times New Roman"/>
          <w:sz w:val="24"/>
          <w:szCs w:val="24"/>
        </w:rPr>
        <w:footnoteRef/>
      </w:r>
      <w:r w:rsidRPr="00292D53">
        <w:rPr>
          <w:rFonts w:ascii="Times New Roman" w:hAnsi="Times New Roman" w:cs="Times New Roman"/>
          <w:sz w:val="24"/>
          <w:szCs w:val="24"/>
        </w:rPr>
        <w:t xml:space="preserve"> </w:t>
      </w:r>
      <w:r w:rsidRPr="00306516">
        <w:rPr>
          <w:rFonts w:ascii="Times New Roman" w:hAnsi="Times New Roman" w:cs="Times New Roman"/>
          <w:sz w:val="24"/>
          <w:szCs w:val="24"/>
        </w:rPr>
        <w:t>Арриан</w:t>
      </w:r>
      <w:r w:rsidRPr="00292D53">
        <w:rPr>
          <w:rFonts w:ascii="Times New Roman" w:hAnsi="Times New Roman" w:cs="Times New Roman"/>
          <w:sz w:val="24"/>
          <w:szCs w:val="24"/>
        </w:rPr>
        <w:t xml:space="preserve">. </w:t>
      </w:r>
      <w:r w:rsidRPr="00306516">
        <w:rPr>
          <w:rFonts w:ascii="Times New Roman" w:hAnsi="Times New Roman" w:cs="Times New Roman"/>
          <w:sz w:val="24"/>
          <w:szCs w:val="24"/>
        </w:rPr>
        <w:t>Поход</w:t>
      </w:r>
      <w:r w:rsidRPr="00292D53">
        <w:rPr>
          <w:rFonts w:ascii="Times New Roman" w:hAnsi="Times New Roman" w:cs="Times New Roman"/>
          <w:sz w:val="24"/>
          <w:szCs w:val="24"/>
        </w:rPr>
        <w:t xml:space="preserve"> </w:t>
      </w:r>
      <w:r w:rsidRPr="00306516">
        <w:rPr>
          <w:rFonts w:ascii="Times New Roman" w:hAnsi="Times New Roman" w:cs="Times New Roman"/>
          <w:sz w:val="24"/>
          <w:szCs w:val="24"/>
        </w:rPr>
        <w:t>Александра</w:t>
      </w:r>
      <w:r w:rsidRPr="00292D53">
        <w:rPr>
          <w:rFonts w:ascii="Times New Roman" w:hAnsi="Times New Roman" w:cs="Times New Roman"/>
          <w:sz w:val="24"/>
          <w:szCs w:val="24"/>
        </w:rPr>
        <w:t xml:space="preserve"> / </w:t>
      </w:r>
      <w:r w:rsidRPr="00306516">
        <w:rPr>
          <w:rFonts w:ascii="Times New Roman" w:hAnsi="Times New Roman" w:cs="Times New Roman"/>
          <w:sz w:val="24"/>
          <w:szCs w:val="24"/>
        </w:rPr>
        <w:t>Пер</w:t>
      </w:r>
      <w:r w:rsidRPr="00292D53">
        <w:rPr>
          <w:rFonts w:ascii="Times New Roman" w:hAnsi="Times New Roman" w:cs="Times New Roman"/>
          <w:sz w:val="24"/>
          <w:szCs w:val="24"/>
        </w:rPr>
        <w:t xml:space="preserve">. </w:t>
      </w:r>
      <w:r w:rsidRPr="00306516">
        <w:rPr>
          <w:rFonts w:ascii="Times New Roman" w:hAnsi="Times New Roman" w:cs="Times New Roman"/>
          <w:sz w:val="24"/>
          <w:szCs w:val="24"/>
        </w:rPr>
        <w:t>с</w:t>
      </w:r>
      <w:r w:rsidRPr="00292D53">
        <w:rPr>
          <w:rFonts w:ascii="Times New Roman" w:hAnsi="Times New Roman" w:cs="Times New Roman"/>
          <w:sz w:val="24"/>
          <w:szCs w:val="24"/>
        </w:rPr>
        <w:t xml:space="preserve"> </w:t>
      </w:r>
      <w:r w:rsidRPr="00306516">
        <w:rPr>
          <w:rFonts w:ascii="Times New Roman" w:hAnsi="Times New Roman" w:cs="Times New Roman"/>
          <w:sz w:val="24"/>
          <w:szCs w:val="24"/>
        </w:rPr>
        <w:t>древнегреческого</w:t>
      </w:r>
      <w:r w:rsidRPr="00292D53">
        <w:rPr>
          <w:rFonts w:ascii="Times New Roman" w:hAnsi="Times New Roman" w:cs="Times New Roman"/>
          <w:sz w:val="24"/>
          <w:szCs w:val="24"/>
        </w:rPr>
        <w:t xml:space="preserve"> </w:t>
      </w:r>
      <w:r w:rsidRPr="00306516">
        <w:rPr>
          <w:rFonts w:ascii="Times New Roman" w:hAnsi="Times New Roman" w:cs="Times New Roman"/>
          <w:sz w:val="24"/>
          <w:szCs w:val="24"/>
        </w:rPr>
        <w:t>М</w:t>
      </w:r>
      <w:r w:rsidRPr="00292D53">
        <w:rPr>
          <w:rFonts w:ascii="Times New Roman" w:hAnsi="Times New Roman" w:cs="Times New Roman"/>
          <w:sz w:val="24"/>
          <w:szCs w:val="24"/>
        </w:rPr>
        <w:t>.</w:t>
      </w:r>
      <w:r w:rsidRPr="00306516">
        <w:rPr>
          <w:rFonts w:ascii="Times New Roman" w:hAnsi="Times New Roman" w:cs="Times New Roman"/>
          <w:sz w:val="24"/>
          <w:szCs w:val="24"/>
        </w:rPr>
        <w:t>Е</w:t>
      </w:r>
      <w:r w:rsidRPr="00292D53">
        <w:rPr>
          <w:rFonts w:ascii="Times New Roman" w:hAnsi="Times New Roman" w:cs="Times New Roman"/>
          <w:sz w:val="24"/>
          <w:szCs w:val="24"/>
        </w:rPr>
        <w:t xml:space="preserve">. </w:t>
      </w:r>
      <w:r w:rsidRPr="00306516">
        <w:rPr>
          <w:rFonts w:ascii="Times New Roman" w:hAnsi="Times New Roman" w:cs="Times New Roman"/>
          <w:sz w:val="24"/>
          <w:szCs w:val="24"/>
        </w:rPr>
        <w:t>Сергеенко</w:t>
      </w:r>
      <w:r w:rsidRPr="00292D53">
        <w:rPr>
          <w:rFonts w:ascii="Times New Roman" w:hAnsi="Times New Roman" w:cs="Times New Roman"/>
          <w:sz w:val="24"/>
          <w:szCs w:val="24"/>
        </w:rPr>
        <w:t xml:space="preserve">, </w:t>
      </w:r>
      <w:r w:rsidRPr="00306516">
        <w:rPr>
          <w:rFonts w:ascii="Times New Roman" w:hAnsi="Times New Roman" w:cs="Times New Roman"/>
          <w:sz w:val="24"/>
          <w:szCs w:val="24"/>
        </w:rPr>
        <w:t>предисловие</w:t>
      </w:r>
      <w:r w:rsidRPr="00292D53">
        <w:rPr>
          <w:rFonts w:ascii="Times New Roman" w:hAnsi="Times New Roman" w:cs="Times New Roman"/>
          <w:sz w:val="24"/>
          <w:szCs w:val="24"/>
        </w:rPr>
        <w:t xml:space="preserve"> </w:t>
      </w:r>
      <w:r w:rsidRPr="00306516">
        <w:rPr>
          <w:rFonts w:ascii="Times New Roman" w:hAnsi="Times New Roman" w:cs="Times New Roman"/>
          <w:sz w:val="24"/>
          <w:szCs w:val="24"/>
        </w:rPr>
        <w:t>О</w:t>
      </w:r>
      <w:r w:rsidRPr="00292D53">
        <w:rPr>
          <w:rFonts w:ascii="Times New Roman" w:hAnsi="Times New Roman" w:cs="Times New Roman"/>
          <w:sz w:val="24"/>
          <w:szCs w:val="24"/>
        </w:rPr>
        <w:t>.</w:t>
      </w:r>
      <w:r w:rsidRPr="00306516">
        <w:rPr>
          <w:rFonts w:ascii="Times New Roman" w:hAnsi="Times New Roman" w:cs="Times New Roman"/>
          <w:sz w:val="24"/>
          <w:szCs w:val="24"/>
        </w:rPr>
        <w:t>О</w:t>
      </w:r>
      <w:r w:rsidRPr="00292D53">
        <w:rPr>
          <w:rFonts w:ascii="Times New Roman" w:hAnsi="Times New Roman" w:cs="Times New Roman"/>
          <w:sz w:val="24"/>
          <w:szCs w:val="24"/>
        </w:rPr>
        <w:t xml:space="preserve">. </w:t>
      </w:r>
      <w:r w:rsidRPr="00306516">
        <w:rPr>
          <w:rFonts w:ascii="Times New Roman" w:hAnsi="Times New Roman" w:cs="Times New Roman"/>
          <w:sz w:val="24"/>
          <w:szCs w:val="24"/>
        </w:rPr>
        <w:t>Крюгера</w:t>
      </w:r>
      <w:r w:rsidRPr="00292D53">
        <w:rPr>
          <w:rFonts w:ascii="Times New Roman" w:hAnsi="Times New Roman" w:cs="Times New Roman"/>
          <w:sz w:val="24"/>
          <w:szCs w:val="24"/>
        </w:rPr>
        <w:t xml:space="preserve">. — </w:t>
      </w:r>
      <w:r w:rsidRPr="00306516">
        <w:rPr>
          <w:rFonts w:ascii="Times New Roman" w:hAnsi="Times New Roman" w:cs="Times New Roman"/>
          <w:sz w:val="24"/>
          <w:szCs w:val="24"/>
        </w:rPr>
        <w:t>М</w:t>
      </w:r>
      <w:r w:rsidRPr="00292D53">
        <w:rPr>
          <w:rFonts w:ascii="Times New Roman" w:hAnsi="Times New Roman" w:cs="Times New Roman"/>
          <w:sz w:val="24"/>
          <w:szCs w:val="24"/>
        </w:rPr>
        <w:t xml:space="preserve">.: </w:t>
      </w:r>
      <w:r w:rsidRPr="00306516">
        <w:rPr>
          <w:rFonts w:ascii="Times New Roman" w:hAnsi="Times New Roman" w:cs="Times New Roman"/>
          <w:sz w:val="24"/>
          <w:szCs w:val="24"/>
        </w:rPr>
        <w:t>МИФ</w:t>
      </w:r>
      <w:r w:rsidRPr="00292D53">
        <w:rPr>
          <w:rFonts w:ascii="Times New Roman" w:hAnsi="Times New Roman" w:cs="Times New Roman"/>
          <w:sz w:val="24"/>
          <w:szCs w:val="24"/>
        </w:rPr>
        <w:t xml:space="preserve">, 1993. </w:t>
      </w:r>
      <w:r w:rsidRPr="00306516">
        <w:rPr>
          <w:rFonts w:ascii="Times New Roman" w:hAnsi="Times New Roman" w:cs="Times New Roman"/>
          <w:sz w:val="24"/>
          <w:szCs w:val="24"/>
          <w:lang w:val="en-US"/>
        </w:rPr>
        <w:t>I</w:t>
      </w:r>
      <w:r w:rsidRPr="00101370">
        <w:rPr>
          <w:rFonts w:ascii="Times New Roman" w:hAnsi="Times New Roman" w:cs="Times New Roman"/>
          <w:sz w:val="24"/>
          <w:szCs w:val="24"/>
        </w:rPr>
        <w:t xml:space="preserve"> 12-7.</w:t>
      </w:r>
    </w:p>
  </w:footnote>
  <w:footnote w:id="20">
    <w:p w:rsidR="00D12AFD" w:rsidRPr="00101370" w:rsidRDefault="00D12AFD">
      <w:pPr>
        <w:pStyle w:val="a3"/>
        <w:rPr>
          <w:rFonts w:ascii="Times New Roman" w:hAnsi="Times New Roman" w:cs="Times New Roman"/>
          <w:sz w:val="22"/>
        </w:rPr>
      </w:pPr>
      <w:r w:rsidRPr="00306516">
        <w:rPr>
          <w:rStyle w:val="a5"/>
          <w:rFonts w:ascii="Times New Roman" w:hAnsi="Times New Roman" w:cs="Times New Roman"/>
          <w:sz w:val="24"/>
          <w:szCs w:val="24"/>
        </w:rPr>
        <w:footnoteRef/>
      </w:r>
      <w:r w:rsidRPr="00101370">
        <w:rPr>
          <w:rFonts w:ascii="Times New Roman" w:hAnsi="Times New Roman" w:cs="Times New Roman"/>
          <w:sz w:val="24"/>
          <w:szCs w:val="24"/>
        </w:rPr>
        <w:t xml:space="preserve"> </w:t>
      </w:r>
      <w:r w:rsidRPr="00306516">
        <w:rPr>
          <w:rFonts w:ascii="Times New Roman" w:hAnsi="Times New Roman" w:cs="Times New Roman"/>
          <w:sz w:val="24"/>
          <w:szCs w:val="24"/>
          <w:lang w:val="en-US"/>
        </w:rPr>
        <w:t>Billows</w:t>
      </w:r>
      <w:r w:rsidRPr="00101370">
        <w:rPr>
          <w:rFonts w:ascii="Times New Roman" w:hAnsi="Times New Roman" w:cs="Times New Roman"/>
          <w:sz w:val="24"/>
          <w:szCs w:val="24"/>
        </w:rPr>
        <w:t xml:space="preserve"> </w:t>
      </w:r>
      <w:r w:rsidRPr="00306516">
        <w:rPr>
          <w:rFonts w:ascii="Times New Roman" w:hAnsi="Times New Roman" w:cs="Times New Roman"/>
          <w:sz w:val="24"/>
          <w:szCs w:val="24"/>
          <w:lang w:val="en-US"/>
        </w:rPr>
        <w:t>R</w:t>
      </w:r>
      <w:r w:rsidRPr="00101370">
        <w:rPr>
          <w:rFonts w:ascii="Times New Roman" w:hAnsi="Times New Roman" w:cs="Times New Roman"/>
          <w:sz w:val="24"/>
          <w:szCs w:val="24"/>
        </w:rPr>
        <w:t>.</w:t>
      </w:r>
      <w:r w:rsidRPr="00306516">
        <w:rPr>
          <w:rFonts w:ascii="Times New Roman" w:hAnsi="Times New Roman" w:cs="Times New Roman"/>
          <w:sz w:val="24"/>
          <w:szCs w:val="24"/>
          <w:lang w:val="en-US"/>
        </w:rPr>
        <w:t>A</w:t>
      </w:r>
      <w:r w:rsidRPr="00101370">
        <w:rPr>
          <w:rFonts w:ascii="Times New Roman" w:hAnsi="Times New Roman" w:cs="Times New Roman"/>
          <w:sz w:val="24"/>
          <w:szCs w:val="24"/>
        </w:rPr>
        <w:t xml:space="preserve">. </w:t>
      </w:r>
      <w:r w:rsidRPr="00306516">
        <w:rPr>
          <w:rFonts w:ascii="Times New Roman" w:hAnsi="Times New Roman" w:cs="Times New Roman"/>
          <w:sz w:val="24"/>
          <w:szCs w:val="24"/>
          <w:lang w:val="en-US"/>
        </w:rPr>
        <w:t>O</w:t>
      </w:r>
      <w:r w:rsidR="00A847B9">
        <w:rPr>
          <w:rFonts w:ascii="Times New Roman" w:hAnsi="Times New Roman" w:cs="Times New Roman"/>
          <w:sz w:val="24"/>
          <w:szCs w:val="24"/>
          <w:lang w:val="en-US"/>
        </w:rPr>
        <w:t>p</w:t>
      </w:r>
      <w:r w:rsidR="00A847B9" w:rsidRPr="00101370">
        <w:rPr>
          <w:rFonts w:ascii="Times New Roman" w:hAnsi="Times New Roman" w:cs="Times New Roman"/>
          <w:sz w:val="24"/>
          <w:szCs w:val="24"/>
        </w:rPr>
        <w:t xml:space="preserve">. </w:t>
      </w:r>
      <w:r w:rsidR="00A847B9">
        <w:rPr>
          <w:rFonts w:ascii="Times New Roman" w:hAnsi="Times New Roman" w:cs="Times New Roman"/>
          <w:sz w:val="24"/>
          <w:szCs w:val="24"/>
          <w:lang w:val="en-US"/>
        </w:rPr>
        <w:t>cit</w:t>
      </w:r>
      <w:r w:rsidR="00A847B9" w:rsidRPr="00101370">
        <w:rPr>
          <w:rFonts w:ascii="Times New Roman" w:hAnsi="Times New Roman" w:cs="Times New Roman"/>
          <w:sz w:val="24"/>
          <w:szCs w:val="24"/>
        </w:rPr>
        <w:t xml:space="preserve">. </w:t>
      </w:r>
      <w:r w:rsidR="00A847B9">
        <w:rPr>
          <w:rFonts w:ascii="Times New Roman" w:hAnsi="Times New Roman" w:cs="Times New Roman"/>
          <w:sz w:val="24"/>
          <w:szCs w:val="24"/>
          <w:lang w:val="en-US"/>
        </w:rPr>
        <w:t>P</w:t>
      </w:r>
      <w:r w:rsidR="00A847B9" w:rsidRPr="00101370">
        <w:rPr>
          <w:rFonts w:ascii="Times New Roman" w:hAnsi="Times New Roman" w:cs="Times New Roman"/>
          <w:sz w:val="24"/>
          <w:szCs w:val="24"/>
        </w:rPr>
        <w:t>. 37</w:t>
      </w:r>
    </w:p>
  </w:footnote>
  <w:footnote w:id="21">
    <w:p w:rsidR="00D12AFD" w:rsidRPr="00306516" w:rsidRDefault="00D12AFD">
      <w:pPr>
        <w:pStyle w:val="a3"/>
        <w:rPr>
          <w:rFonts w:ascii="Times New Roman" w:hAnsi="Times New Roman" w:cs="Times New Roman"/>
          <w:sz w:val="24"/>
          <w:szCs w:val="24"/>
          <w:lang w:val="en-US"/>
        </w:rPr>
      </w:pPr>
      <w:r w:rsidRPr="00306516">
        <w:rPr>
          <w:rStyle w:val="a5"/>
          <w:rFonts w:ascii="Times New Roman" w:hAnsi="Times New Roman" w:cs="Times New Roman"/>
          <w:sz w:val="24"/>
          <w:szCs w:val="24"/>
        </w:rPr>
        <w:footnoteRef/>
      </w:r>
      <w:r w:rsidRPr="00292D53">
        <w:rPr>
          <w:rFonts w:ascii="Times New Roman" w:hAnsi="Times New Roman" w:cs="Times New Roman"/>
          <w:sz w:val="24"/>
          <w:szCs w:val="24"/>
        </w:rPr>
        <w:t xml:space="preserve"> </w:t>
      </w:r>
      <w:r w:rsidRPr="00306516">
        <w:rPr>
          <w:rFonts w:ascii="Times New Roman" w:hAnsi="Times New Roman" w:cs="Times New Roman"/>
          <w:sz w:val="24"/>
          <w:szCs w:val="24"/>
        </w:rPr>
        <w:t>Арриан</w:t>
      </w:r>
      <w:r w:rsidRPr="00292D53">
        <w:rPr>
          <w:rFonts w:ascii="Times New Roman" w:hAnsi="Times New Roman" w:cs="Times New Roman"/>
          <w:sz w:val="24"/>
          <w:szCs w:val="24"/>
        </w:rPr>
        <w:t xml:space="preserve">. </w:t>
      </w:r>
      <w:r w:rsidRPr="00306516">
        <w:rPr>
          <w:rFonts w:ascii="Times New Roman" w:hAnsi="Times New Roman" w:cs="Times New Roman"/>
          <w:sz w:val="24"/>
          <w:szCs w:val="24"/>
        </w:rPr>
        <w:t>Поход</w:t>
      </w:r>
      <w:r w:rsidRPr="00292D53">
        <w:rPr>
          <w:rFonts w:ascii="Times New Roman" w:hAnsi="Times New Roman" w:cs="Times New Roman"/>
          <w:sz w:val="24"/>
          <w:szCs w:val="24"/>
        </w:rPr>
        <w:t xml:space="preserve"> </w:t>
      </w:r>
      <w:r w:rsidRPr="00306516">
        <w:rPr>
          <w:rFonts w:ascii="Times New Roman" w:hAnsi="Times New Roman" w:cs="Times New Roman"/>
          <w:sz w:val="24"/>
          <w:szCs w:val="24"/>
        </w:rPr>
        <w:t>Александра</w:t>
      </w:r>
      <w:r w:rsidRPr="00292D53">
        <w:rPr>
          <w:rFonts w:ascii="Times New Roman" w:hAnsi="Times New Roman" w:cs="Times New Roman"/>
          <w:sz w:val="24"/>
          <w:szCs w:val="24"/>
        </w:rPr>
        <w:t xml:space="preserve"> / </w:t>
      </w:r>
      <w:r w:rsidRPr="00306516">
        <w:rPr>
          <w:rFonts w:ascii="Times New Roman" w:hAnsi="Times New Roman" w:cs="Times New Roman"/>
          <w:sz w:val="24"/>
          <w:szCs w:val="24"/>
        </w:rPr>
        <w:t>Пер</w:t>
      </w:r>
      <w:r w:rsidRPr="00292D53">
        <w:rPr>
          <w:rFonts w:ascii="Times New Roman" w:hAnsi="Times New Roman" w:cs="Times New Roman"/>
          <w:sz w:val="24"/>
          <w:szCs w:val="24"/>
        </w:rPr>
        <w:t xml:space="preserve">. </w:t>
      </w:r>
      <w:r w:rsidRPr="00306516">
        <w:rPr>
          <w:rFonts w:ascii="Times New Roman" w:hAnsi="Times New Roman" w:cs="Times New Roman"/>
          <w:sz w:val="24"/>
          <w:szCs w:val="24"/>
        </w:rPr>
        <w:t>с</w:t>
      </w:r>
      <w:r w:rsidRPr="00292D53">
        <w:rPr>
          <w:rFonts w:ascii="Times New Roman" w:hAnsi="Times New Roman" w:cs="Times New Roman"/>
          <w:sz w:val="24"/>
          <w:szCs w:val="24"/>
        </w:rPr>
        <w:t xml:space="preserve"> </w:t>
      </w:r>
      <w:r w:rsidRPr="00306516">
        <w:rPr>
          <w:rFonts w:ascii="Times New Roman" w:hAnsi="Times New Roman" w:cs="Times New Roman"/>
          <w:sz w:val="24"/>
          <w:szCs w:val="24"/>
        </w:rPr>
        <w:t>древнегреческого</w:t>
      </w:r>
      <w:r w:rsidRPr="00292D53">
        <w:rPr>
          <w:rFonts w:ascii="Times New Roman" w:hAnsi="Times New Roman" w:cs="Times New Roman"/>
          <w:sz w:val="24"/>
          <w:szCs w:val="24"/>
        </w:rPr>
        <w:t xml:space="preserve"> </w:t>
      </w:r>
      <w:r w:rsidRPr="00306516">
        <w:rPr>
          <w:rFonts w:ascii="Times New Roman" w:hAnsi="Times New Roman" w:cs="Times New Roman"/>
          <w:sz w:val="24"/>
          <w:szCs w:val="24"/>
        </w:rPr>
        <w:t>М</w:t>
      </w:r>
      <w:r w:rsidRPr="00292D53">
        <w:rPr>
          <w:rFonts w:ascii="Times New Roman" w:hAnsi="Times New Roman" w:cs="Times New Roman"/>
          <w:sz w:val="24"/>
          <w:szCs w:val="24"/>
        </w:rPr>
        <w:t>.</w:t>
      </w:r>
      <w:r w:rsidRPr="00306516">
        <w:rPr>
          <w:rFonts w:ascii="Times New Roman" w:hAnsi="Times New Roman" w:cs="Times New Roman"/>
          <w:sz w:val="24"/>
          <w:szCs w:val="24"/>
        </w:rPr>
        <w:t>Е</w:t>
      </w:r>
      <w:r w:rsidRPr="00292D53">
        <w:rPr>
          <w:rFonts w:ascii="Times New Roman" w:hAnsi="Times New Roman" w:cs="Times New Roman"/>
          <w:sz w:val="24"/>
          <w:szCs w:val="24"/>
        </w:rPr>
        <w:t xml:space="preserve">. </w:t>
      </w:r>
      <w:r w:rsidRPr="00306516">
        <w:rPr>
          <w:rFonts w:ascii="Times New Roman" w:hAnsi="Times New Roman" w:cs="Times New Roman"/>
          <w:sz w:val="24"/>
          <w:szCs w:val="24"/>
        </w:rPr>
        <w:t>Сергеенко</w:t>
      </w:r>
      <w:r w:rsidRPr="00292D53">
        <w:rPr>
          <w:rFonts w:ascii="Times New Roman" w:hAnsi="Times New Roman" w:cs="Times New Roman"/>
          <w:sz w:val="24"/>
          <w:szCs w:val="24"/>
        </w:rPr>
        <w:t xml:space="preserve">, </w:t>
      </w:r>
      <w:r w:rsidRPr="00306516">
        <w:rPr>
          <w:rFonts w:ascii="Times New Roman" w:hAnsi="Times New Roman" w:cs="Times New Roman"/>
          <w:sz w:val="24"/>
          <w:szCs w:val="24"/>
        </w:rPr>
        <w:t>предисловие</w:t>
      </w:r>
      <w:r w:rsidRPr="00292D53">
        <w:rPr>
          <w:rFonts w:ascii="Times New Roman" w:hAnsi="Times New Roman" w:cs="Times New Roman"/>
          <w:sz w:val="24"/>
          <w:szCs w:val="24"/>
        </w:rPr>
        <w:t xml:space="preserve"> </w:t>
      </w:r>
      <w:r w:rsidRPr="00306516">
        <w:rPr>
          <w:rFonts w:ascii="Times New Roman" w:hAnsi="Times New Roman" w:cs="Times New Roman"/>
          <w:sz w:val="24"/>
          <w:szCs w:val="24"/>
        </w:rPr>
        <w:t>О</w:t>
      </w:r>
      <w:r w:rsidRPr="00292D53">
        <w:rPr>
          <w:rFonts w:ascii="Times New Roman" w:hAnsi="Times New Roman" w:cs="Times New Roman"/>
          <w:sz w:val="24"/>
          <w:szCs w:val="24"/>
        </w:rPr>
        <w:t>.</w:t>
      </w:r>
      <w:r w:rsidRPr="00306516">
        <w:rPr>
          <w:rFonts w:ascii="Times New Roman" w:hAnsi="Times New Roman" w:cs="Times New Roman"/>
          <w:sz w:val="24"/>
          <w:szCs w:val="24"/>
        </w:rPr>
        <w:t>О</w:t>
      </w:r>
      <w:r w:rsidRPr="00292D53">
        <w:rPr>
          <w:rFonts w:ascii="Times New Roman" w:hAnsi="Times New Roman" w:cs="Times New Roman"/>
          <w:sz w:val="24"/>
          <w:szCs w:val="24"/>
        </w:rPr>
        <w:t xml:space="preserve">. </w:t>
      </w:r>
      <w:r w:rsidRPr="00306516">
        <w:rPr>
          <w:rFonts w:ascii="Times New Roman" w:hAnsi="Times New Roman" w:cs="Times New Roman"/>
          <w:sz w:val="24"/>
          <w:szCs w:val="24"/>
        </w:rPr>
        <w:t>Крюгера</w:t>
      </w:r>
      <w:r w:rsidRPr="00292D53">
        <w:rPr>
          <w:rFonts w:ascii="Times New Roman" w:hAnsi="Times New Roman" w:cs="Times New Roman"/>
          <w:sz w:val="24"/>
          <w:szCs w:val="24"/>
        </w:rPr>
        <w:t xml:space="preserve">. — </w:t>
      </w:r>
      <w:r w:rsidRPr="00306516">
        <w:rPr>
          <w:rFonts w:ascii="Times New Roman" w:hAnsi="Times New Roman" w:cs="Times New Roman"/>
          <w:sz w:val="24"/>
          <w:szCs w:val="24"/>
        </w:rPr>
        <w:t>М</w:t>
      </w:r>
      <w:r w:rsidRPr="00292D53">
        <w:rPr>
          <w:rFonts w:ascii="Times New Roman" w:hAnsi="Times New Roman" w:cs="Times New Roman"/>
          <w:sz w:val="24"/>
          <w:szCs w:val="24"/>
        </w:rPr>
        <w:t xml:space="preserve">.: </w:t>
      </w:r>
      <w:r w:rsidRPr="00306516">
        <w:rPr>
          <w:rFonts w:ascii="Times New Roman" w:hAnsi="Times New Roman" w:cs="Times New Roman"/>
          <w:sz w:val="24"/>
          <w:szCs w:val="24"/>
        </w:rPr>
        <w:t>МИФ</w:t>
      </w:r>
      <w:r w:rsidRPr="00292D53">
        <w:rPr>
          <w:rFonts w:ascii="Times New Roman" w:hAnsi="Times New Roman" w:cs="Times New Roman"/>
          <w:sz w:val="24"/>
          <w:szCs w:val="24"/>
        </w:rPr>
        <w:t xml:space="preserve">, 1993. </w:t>
      </w:r>
      <w:r w:rsidRPr="00306516">
        <w:rPr>
          <w:rFonts w:ascii="Times New Roman" w:hAnsi="Times New Roman" w:cs="Times New Roman"/>
          <w:sz w:val="24"/>
          <w:szCs w:val="24"/>
          <w:lang w:val="en-US"/>
        </w:rPr>
        <w:t>I 13, 3</w:t>
      </w:r>
    </w:p>
  </w:footnote>
  <w:footnote w:id="22">
    <w:p w:rsidR="00D12AFD" w:rsidRPr="00306516" w:rsidRDefault="00D12AFD">
      <w:pPr>
        <w:pStyle w:val="a3"/>
        <w:rPr>
          <w:rFonts w:ascii="Times New Roman" w:hAnsi="Times New Roman" w:cs="Times New Roman"/>
          <w:sz w:val="24"/>
          <w:szCs w:val="24"/>
          <w:lang w:val="en-US"/>
        </w:rPr>
      </w:pPr>
      <w:r w:rsidRPr="00306516">
        <w:rPr>
          <w:rStyle w:val="a5"/>
          <w:rFonts w:ascii="Times New Roman" w:hAnsi="Times New Roman" w:cs="Times New Roman"/>
          <w:sz w:val="24"/>
          <w:szCs w:val="24"/>
        </w:rPr>
        <w:footnoteRef/>
      </w:r>
      <w:r w:rsidRPr="00306516">
        <w:rPr>
          <w:rFonts w:ascii="Times New Roman" w:hAnsi="Times New Roman" w:cs="Times New Roman"/>
          <w:sz w:val="24"/>
          <w:szCs w:val="24"/>
          <w:lang w:val="en-US"/>
        </w:rPr>
        <w:t xml:space="preserve"> Champion J. Antigonus the One-eyed – Greatest of the Successors, Pen &amp; Sword Military, Barnsley, 2014</w:t>
      </w:r>
    </w:p>
  </w:footnote>
  <w:footnote w:id="23">
    <w:p w:rsidR="00D12AFD" w:rsidRPr="00101370" w:rsidRDefault="00D12AFD">
      <w:pPr>
        <w:pStyle w:val="a3"/>
        <w:rPr>
          <w:rFonts w:ascii="Times New Roman" w:hAnsi="Times New Roman" w:cs="Times New Roman"/>
          <w:sz w:val="24"/>
          <w:szCs w:val="24"/>
        </w:rPr>
      </w:pPr>
      <w:r w:rsidRPr="00306516">
        <w:rPr>
          <w:rStyle w:val="a5"/>
          <w:rFonts w:ascii="Times New Roman" w:hAnsi="Times New Roman" w:cs="Times New Roman"/>
          <w:sz w:val="24"/>
          <w:szCs w:val="24"/>
        </w:rPr>
        <w:footnoteRef/>
      </w:r>
      <w:r w:rsidRPr="00306516">
        <w:rPr>
          <w:rFonts w:ascii="Times New Roman" w:hAnsi="Times New Roman" w:cs="Times New Roman"/>
          <w:sz w:val="24"/>
          <w:szCs w:val="24"/>
          <w:lang w:val="en-US"/>
        </w:rPr>
        <w:t xml:space="preserve"> Billows</w:t>
      </w:r>
      <w:r>
        <w:rPr>
          <w:rFonts w:ascii="Times New Roman" w:hAnsi="Times New Roman" w:cs="Times New Roman"/>
          <w:sz w:val="24"/>
          <w:szCs w:val="24"/>
          <w:lang w:val="en-US"/>
        </w:rPr>
        <w:t xml:space="preserve"> R.A.</w:t>
      </w:r>
      <w:r w:rsidRPr="00306516">
        <w:rPr>
          <w:rFonts w:ascii="Times New Roman" w:hAnsi="Times New Roman" w:cs="Times New Roman"/>
          <w:sz w:val="24"/>
          <w:szCs w:val="24"/>
          <w:lang w:val="en-US"/>
        </w:rPr>
        <w:t xml:space="preserve"> O</w:t>
      </w:r>
      <w:r>
        <w:rPr>
          <w:rFonts w:ascii="Times New Roman" w:hAnsi="Times New Roman" w:cs="Times New Roman"/>
          <w:sz w:val="24"/>
          <w:szCs w:val="24"/>
          <w:lang w:val="en-US"/>
        </w:rPr>
        <w:t>p. city. P</w:t>
      </w:r>
      <w:r w:rsidRPr="00FD0405">
        <w:rPr>
          <w:rFonts w:ascii="Times New Roman" w:hAnsi="Times New Roman" w:cs="Times New Roman"/>
          <w:sz w:val="24"/>
          <w:szCs w:val="24"/>
        </w:rPr>
        <w:t>.</w:t>
      </w:r>
      <w:r>
        <w:rPr>
          <w:rFonts w:ascii="Times New Roman" w:hAnsi="Times New Roman" w:cs="Times New Roman"/>
          <w:sz w:val="24"/>
          <w:szCs w:val="24"/>
        </w:rPr>
        <w:t xml:space="preserve"> </w:t>
      </w:r>
      <w:r w:rsidR="00A847B9" w:rsidRPr="00101370">
        <w:rPr>
          <w:rFonts w:ascii="Times New Roman" w:hAnsi="Times New Roman" w:cs="Times New Roman"/>
          <w:sz w:val="24"/>
          <w:szCs w:val="24"/>
        </w:rPr>
        <w:t>39</w:t>
      </w:r>
    </w:p>
  </w:footnote>
  <w:footnote w:id="24">
    <w:p w:rsidR="00D12AFD" w:rsidRPr="00306516" w:rsidRDefault="00D12AFD">
      <w:pPr>
        <w:pStyle w:val="a3"/>
        <w:rPr>
          <w:rFonts w:ascii="Times New Roman" w:hAnsi="Times New Roman" w:cs="Times New Roman"/>
          <w:sz w:val="24"/>
          <w:szCs w:val="24"/>
        </w:rPr>
      </w:pPr>
      <w:r w:rsidRPr="00306516">
        <w:rPr>
          <w:rStyle w:val="a5"/>
          <w:rFonts w:ascii="Times New Roman" w:hAnsi="Times New Roman" w:cs="Times New Roman"/>
          <w:sz w:val="24"/>
          <w:szCs w:val="24"/>
        </w:rPr>
        <w:footnoteRef/>
      </w:r>
      <w:r w:rsidRPr="00FD0405">
        <w:rPr>
          <w:rFonts w:ascii="Times New Roman" w:hAnsi="Times New Roman" w:cs="Times New Roman"/>
          <w:sz w:val="24"/>
          <w:szCs w:val="24"/>
        </w:rPr>
        <w:t xml:space="preserve"> </w:t>
      </w:r>
      <w:r w:rsidRPr="00306516">
        <w:rPr>
          <w:rFonts w:ascii="Times New Roman" w:hAnsi="Times New Roman" w:cs="Times New Roman"/>
          <w:sz w:val="24"/>
          <w:szCs w:val="24"/>
        </w:rPr>
        <w:t>Арриан</w:t>
      </w:r>
      <w:r w:rsidRPr="00FD0405">
        <w:rPr>
          <w:rFonts w:ascii="Times New Roman" w:hAnsi="Times New Roman" w:cs="Times New Roman"/>
          <w:sz w:val="24"/>
          <w:szCs w:val="24"/>
        </w:rPr>
        <w:t xml:space="preserve">. </w:t>
      </w:r>
      <w:r w:rsidRPr="00306516">
        <w:rPr>
          <w:rFonts w:ascii="Times New Roman" w:hAnsi="Times New Roman" w:cs="Times New Roman"/>
          <w:sz w:val="24"/>
          <w:szCs w:val="24"/>
        </w:rPr>
        <w:t>Поход</w:t>
      </w:r>
      <w:r w:rsidRPr="00FD0405">
        <w:rPr>
          <w:rFonts w:ascii="Times New Roman" w:hAnsi="Times New Roman" w:cs="Times New Roman"/>
          <w:sz w:val="24"/>
          <w:szCs w:val="24"/>
        </w:rPr>
        <w:t xml:space="preserve"> </w:t>
      </w:r>
      <w:r w:rsidRPr="00306516">
        <w:rPr>
          <w:rFonts w:ascii="Times New Roman" w:hAnsi="Times New Roman" w:cs="Times New Roman"/>
          <w:sz w:val="24"/>
          <w:szCs w:val="24"/>
        </w:rPr>
        <w:t>Александра</w:t>
      </w:r>
      <w:r w:rsidRPr="00FD0405">
        <w:rPr>
          <w:rFonts w:ascii="Times New Roman" w:hAnsi="Times New Roman" w:cs="Times New Roman"/>
          <w:sz w:val="24"/>
          <w:szCs w:val="24"/>
        </w:rPr>
        <w:t xml:space="preserve"> / </w:t>
      </w:r>
      <w:r w:rsidRPr="00306516">
        <w:rPr>
          <w:rFonts w:ascii="Times New Roman" w:hAnsi="Times New Roman" w:cs="Times New Roman"/>
          <w:sz w:val="24"/>
          <w:szCs w:val="24"/>
        </w:rPr>
        <w:t>Пер</w:t>
      </w:r>
      <w:r w:rsidRPr="00FD0405">
        <w:rPr>
          <w:rFonts w:ascii="Times New Roman" w:hAnsi="Times New Roman" w:cs="Times New Roman"/>
          <w:sz w:val="24"/>
          <w:szCs w:val="24"/>
        </w:rPr>
        <w:t xml:space="preserve">. </w:t>
      </w:r>
      <w:r w:rsidRPr="00306516">
        <w:rPr>
          <w:rFonts w:ascii="Times New Roman" w:hAnsi="Times New Roman" w:cs="Times New Roman"/>
          <w:sz w:val="24"/>
          <w:szCs w:val="24"/>
        </w:rPr>
        <w:t>с</w:t>
      </w:r>
      <w:r w:rsidRPr="00FD0405">
        <w:rPr>
          <w:rFonts w:ascii="Times New Roman" w:hAnsi="Times New Roman" w:cs="Times New Roman"/>
          <w:sz w:val="24"/>
          <w:szCs w:val="24"/>
        </w:rPr>
        <w:t xml:space="preserve"> </w:t>
      </w:r>
      <w:r w:rsidRPr="00306516">
        <w:rPr>
          <w:rFonts w:ascii="Times New Roman" w:hAnsi="Times New Roman" w:cs="Times New Roman"/>
          <w:sz w:val="24"/>
          <w:szCs w:val="24"/>
        </w:rPr>
        <w:t>древнегреческого</w:t>
      </w:r>
      <w:r w:rsidRPr="00FD0405">
        <w:rPr>
          <w:rFonts w:ascii="Times New Roman" w:hAnsi="Times New Roman" w:cs="Times New Roman"/>
          <w:sz w:val="24"/>
          <w:szCs w:val="24"/>
        </w:rPr>
        <w:t xml:space="preserve"> </w:t>
      </w:r>
      <w:r w:rsidRPr="00306516">
        <w:rPr>
          <w:rFonts w:ascii="Times New Roman" w:hAnsi="Times New Roman" w:cs="Times New Roman"/>
          <w:sz w:val="24"/>
          <w:szCs w:val="24"/>
        </w:rPr>
        <w:t>М</w:t>
      </w:r>
      <w:r w:rsidRPr="00FD0405">
        <w:rPr>
          <w:rFonts w:ascii="Times New Roman" w:hAnsi="Times New Roman" w:cs="Times New Roman"/>
          <w:sz w:val="24"/>
          <w:szCs w:val="24"/>
        </w:rPr>
        <w:t>.</w:t>
      </w:r>
      <w:r w:rsidRPr="00306516">
        <w:rPr>
          <w:rFonts w:ascii="Times New Roman" w:hAnsi="Times New Roman" w:cs="Times New Roman"/>
          <w:sz w:val="24"/>
          <w:szCs w:val="24"/>
        </w:rPr>
        <w:t>Е</w:t>
      </w:r>
      <w:r w:rsidRPr="00FD0405">
        <w:rPr>
          <w:rFonts w:ascii="Times New Roman" w:hAnsi="Times New Roman" w:cs="Times New Roman"/>
          <w:sz w:val="24"/>
          <w:szCs w:val="24"/>
        </w:rPr>
        <w:t xml:space="preserve">. </w:t>
      </w:r>
      <w:r w:rsidRPr="00306516">
        <w:rPr>
          <w:rFonts w:ascii="Times New Roman" w:hAnsi="Times New Roman" w:cs="Times New Roman"/>
          <w:sz w:val="24"/>
          <w:szCs w:val="24"/>
        </w:rPr>
        <w:t>Сергеенко</w:t>
      </w:r>
      <w:r w:rsidRPr="00FD0405">
        <w:rPr>
          <w:rFonts w:ascii="Times New Roman" w:hAnsi="Times New Roman" w:cs="Times New Roman"/>
          <w:sz w:val="24"/>
          <w:szCs w:val="24"/>
        </w:rPr>
        <w:t xml:space="preserve">, </w:t>
      </w:r>
      <w:r w:rsidRPr="00306516">
        <w:rPr>
          <w:rFonts w:ascii="Times New Roman" w:hAnsi="Times New Roman" w:cs="Times New Roman"/>
          <w:sz w:val="24"/>
          <w:szCs w:val="24"/>
        </w:rPr>
        <w:t>предисловие</w:t>
      </w:r>
      <w:r w:rsidRPr="00FD0405">
        <w:rPr>
          <w:rFonts w:ascii="Times New Roman" w:hAnsi="Times New Roman" w:cs="Times New Roman"/>
          <w:sz w:val="24"/>
          <w:szCs w:val="24"/>
        </w:rPr>
        <w:t xml:space="preserve"> </w:t>
      </w:r>
      <w:r w:rsidRPr="00306516">
        <w:rPr>
          <w:rFonts w:ascii="Times New Roman" w:hAnsi="Times New Roman" w:cs="Times New Roman"/>
          <w:sz w:val="24"/>
          <w:szCs w:val="24"/>
        </w:rPr>
        <w:t>О</w:t>
      </w:r>
      <w:r w:rsidRPr="00FD0405">
        <w:rPr>
          <w:rFonts w:ascii="Times New Roman" w:hAnsi="Times New Roman" w:cs="Times New Roman"/>
          <w:sz w:val="24"/>
          <w:szCs w:val="24"/>
        </w:rPr>
        <w:t>.</w:t>
      </w:r>
      <w:r w:rsidRPr="00306516">
        <w:rPr>
          <w:rFonts w:ascii="Times New Roman" w:hAnsi="Times New Roman" w:cs="Times New Roman"/>
          <w:sz w:val="24"/>
          <w:szCs w:val="24"/>
        </w:rPr>
        <w:t>О</w:t>
      </w:r>
      <w:r w:rsidRPr="00FD0405">
        <w:rPr>
          <w:rFonts w:ascii="Times New Roman" w:hAnsi="Times New Roman" w:cs="Times New Roman"/>
          <w:sz w:val="24"/>
          <w:szCs w:val="24"/>
        </w:rPr>
        <w:t xml:space="preserve">. </w:t>
      </w:r>
      <w:r w:rsidRPr="00306516">
        <w:rPr>
          <w:rFonts w:ascii="Times New Roman" w:hAnsi="Times New Roman" w:cs="Times New Roman"/>
          <w:sz w:val="24"/>
          <w:szCs w:val="24"/>
        </w:rPr>
        <w:t>Крюгера</w:t>
      </w:r>
      <w:r w:rsidRPr="00FD0405">
        <w:rPr>
          <w:rFonts w:ascii="Times New Roman" w:hAnsi="Times New Roman" w:cs="Times New Roman"/>
          <w:sz w:val="24"/>
          <w:szCs w:val="24"/>
        </w:rPr>
        <w:t xml:space="preserve">. — </w:t>
      </w:r>
      <w:r w:rsidRPr="00306516">
        <w:rPr>
          <w:rFonts w:ascii="Times New Roman" w:hAnsi="Times New Roman" w:cs="Times New Roman"/>
          <w:sz w:val="24"/>
          <w:szCs w:val="24"/>
        </w:rPr>
        <w:t>М</w:t>
      </w:r>
      <w:r w:rsidRPr="00FD0405">
        <w:rPr>
          <w:rFonts w:ascii="Times New Roman" w:hAnsi="Times New Roman" w:cs="Times New Roman"/>
          <w:sz w:val="24"/>
          <w:szCs w:val="24"/>
        </w:rPr>
        <w:t xml:space="preserve">.: </w:t>
      </w:r>
      <w:r w:rsidRPr="00306516">
        <w:rPr>
          <w:rFonts w:ascii="Times New Roman" w:hAnsi="Times New Roman" w:cs="Times New Roman"/>
          <w:sz w:val="24"/>
          <w:szCs w:val="24"/>
        </w:rPr>
        <w:t>МИФ</w:t>
      </w:r>
      <w:r w:rsidRPr="00FD0405">
        <w:rPr>
          <w:rFonts w:ascii="Times New Roman" w:hAnsi="Times New Roman" w:cs="Times New Roman"/>
          <w:sz w:val="24"/>
          <w:szCs w:val="24"/>
        </w:rPr>
        <w:t xml:space="preserve">, 1993. </w:t>
      </w:r>
      <w:r w:rsidRPr="00306516">
        <w:rPr>
          <w:rFonts w:ascii="Times New Roman" w:hAnsi="Times New Roman" w:cs="Times New Roman"/>
          <w:sz w:val="24"/>
          <w:szCs w:val="24"/>
        </w:rPr>
        <w:t>I 20,4–23,8</w:t>
      </w:r>
    </w:p>
  </w:footnote>
  <w:footnote w:id="25">
    <w:p w:rsidR="00D12AFD" w:rsidRDefault="00D12AFD">
      <w:pPr>
        <w:pStyle w:val="a3"/>
      </w:pPr>
      <w:r w:rsidRPr="00306516">
        <w:rPr>
          <w:rStyle w:val="a5"/>
          <w:rFonts w:ascii="Times New Roman" w:hAnsi="Times New Roman" w:cs="Times New Roman"/>
          <w:sz w:val="24"/>
          <w:szCs w:val="24"/>
        </w:rPr>
        <w:footnoteRef/>
      </w:r>
      <w:r w:rsidRPr="00306516">
        <w:rPr>
          <w:rFonts w:ascii="Times New Roman" w:hAnsi="Times New Roman" w:cs="Times New Roman"/>
          <w:sz w:val="24"/>
          <w:szCs w:val="24"/>
        </w:rPr>
        <w:t xml:space="preserve"> Арриан. Поход Александра / Пер. с древнегреческого М.Е. Сергеенко, предисловие О.О. Крюгера. — М.: МИФ, 1993 III 9,3–4</w:t>
      </w:r>
    </w:p>
  </w:footnote>
  <w:footnote w:id="26">
    <w:p w:rsidR="00D12AFD" w:rsidRPr="00101370" w:rsidRDefault="00D12AFD" w:rsidP="006A7F74">
      <w:pPr>
        <w:pStyle w:val="a3"/>
        <w:rPr>
          <w:rFonts w:ascii="Times New Roman" w:hAnsi="Times New Roman" w:cs="Times New Roman"/>
          <w:sz w:val="24"/>
          <w:szCs w:val="24"/>
          <w:lang w:val="en-US"/>
        </w:rPr>
      </w:pPr>
      <w:r w:rsidRPr="00306516">
        <w:rPr>
          <w:rStyle w:val="a5"/>
          <w:rFonts w:ascii="Times New Roman" w:hAnsi="Times New Roman" w:cs="Times New Roman"/>
          <w:sz w:val="24"/>
          <w:szCs w:val="24"/>
        </w:rPr>
        <w:footnoteRef/>
      </w:r>
      <w:r w:rsidRPr="00306516">
        <w:rPr>
          <w:rFonts w:ascii="Times New Roman" w:hAnsi="Times New Roman" w:cs="Times New Roman"/>
          <w:sz w:val="24"/>
          <w:szCs w:val="24"/>
          <w:lang w:val="en-US"/>
        </w:rPr>
        <w:t xml:space="preserve"> Billows R.A. O</w:t>
      </w:r>
      <w:r>
        <w:rPr>
          <w:rFonts w:ascii="Times New Roman" w:hAnsi="Times New Roman" w:cs="Times New Roman"/>
          <w:sz w:val="24"/>
          <w:szCs w:val="24"/>
          <w:lang w:val="en-US"/>
        </w:rPr>
        <w:t>p. cit. P</w:t>
      </w:r>
      <w:r w:rsidR="00A847B9" w:rsidRPr="00A847B9">
        <w:rPr>
          <w:rFonts w:ascii="Times New Roman" w:hAnsi="Times New Roman" w:cs="Times New Roman"/>
          <w:sz w:val="24"/>
          <w:szCs w:val="24"/>
          <w:lang w:val="en-US"/>
        </w:rPr>
        <w:t>.</w:t>
      </w:r>
      <w:r w:rsidR="00A847B9" w:rsidRPr="00101370">
        <w:rPr>
          <w:rFonts w:ascii="Times New Roman" w:hAnsi="Times New Roman" w:cs="Times New Roman"/>
          <w:sz w:val="24"/>
          <w:szCs w:val="24"/>
          <w:lang w:val="en-US"/>
        </w:rPr>
        <w:t xml:space="preserve"> 40-41</w:t>
      </w:r>
    </w:p>
  </w:footnote>
  <w:footnote w:id="27">
    <w:p w:rsidR="00D12AFD" w:rsidRPr="00A847B9" w:rsidRDefault="00D12AFD" w:rsidP="003A7BB1">
      <w:pPr>
        <w:pStyle w:val="a3"/>
        <w:rPr>
          <w:rFonts w:ascii="Times New Roman" w:hAnsi="Times New Roman" w:cs="Times New Roman"/>
          <w:sz w:val="24"/>
          <w:szCs w:val="24"/>
        </w:rPr>
      </w:pPr>
      <w:r w:rsidRPr="00306516">
        <w:rPr>
          <w:rStyle w:val="a5"/>
          <w:rFonts w:ascii="Times New Roman" w:hAnsi="Times New Roman" w:cs="Times New Roman"/>
          <w:sz w:val="24"/>
          <w:szCs w:val="24"/>
        </w:rPr>
        <w:footnoteRef/>
      </w:r>
      <w:r w:rsidRPr="00306516">
        <w:rPr>
          <w:rFonts w:ascii="Times New Roman" w:hAnsi="Times New Roman" w:cs="Times New Roman"/>
          <w:sz w:val="24"/>
          <w:szCs w:val="24"/>
          <w:lang w:val="en-US"/>
        </w:rPr>
        <w:t xml:space="preserve"> Billows R.A. O</w:t>
      </w:r>
      <w:r>
        <w:rPr>
          <w:rFonts w:ascii="Times New Roman" w:hAnsi="Times New Roman" w:cs="Times New Roman"/>
          <w:sz w:val="24"/>
          <w:szCs w:val="24"/>
          <w:lang w:val="en-US"/>
        </w:rPr>
        <w:t xml:space="preserve">p. cit. </w:t>
      </w:r>
      <w:r w:rsidRPr="00306516">
        <w:rPr>
          <w:rFonts w:ascii="Times New Roman" w:hAnsi="Times New Roman" w:cs="Times New Roman"/>
          <w:sz w:val="24"/>
          <w:szCs w:val="24"/>
          <w:lang w:val="en-US"/>
        </w:rPr>
        <w:t>P</w:t>
      </w:r>
      <w:r w:rsidR="00A847B9">
        <w:rPr>
          <w:rFonts w:ascii="Times New Roman" w:hAnsi="Times New Roman" w:cs="Times New Roman"/>
          <w:sz w:val="24"/>
          <w:szCs w:val="24"/>
        </w:rPr>
        <w:t>. 44</w:t>
      </w:r>
    </w:p>
  </w:footnote>
  <w:footnote w:id="28">
    <w:p w:rsidR="00D12AFD" w:rsidRPr="00306516" w:rsidRDefault="00D12AFD">
      <w:pPr>
        <w:pStyle w:val="a3"/>
        <w:rPr>
          <w:rFonts w:ascii="Times New Roman" w:hAnsi="Times New Roman" w:cs="Times New Roman"/>
          <w:sz w:val="24"/>
          <w:szCs w:val="24"/>
        </w:rPr>
      </w:pPr>
      <w:r w:rsidRPr="00306516">
        <w:rPr>
          <w:rStyle w:val="a5"/>
          <w:rFonts w:ascii="Times New Roman" w:hAnsi="Times New Roman" w:cs="Times New Roman"/>
          <w:sz w:val="24"/>
          <w:szCs w:val="24"/>
        </w:rPr>
        <w:footnoteRef/>
      </w:r>
      <w:r w:rsidRPr="00FD0405">
        <w:rPr>
          <w:rFonts w:ascii="Times New Roman" w:hAnsi="Times New Roman" w:cs="Times New Roman"/>
          <w:sz w:val="24"/>
          <w:szCs w:val="24"/>
        </w:rPr>
        <w:t xml:space="preserve"> </w:t>
      </w:r>
      <w:r>
        <w:rPr>
          <w:rFonts w:ascii="Times New Roman" w:hAnsi="Times New Roman" w:cs="Times New Roman"/>
          <w:sz w:val="24"/>
          <w:szCs w:val="24"/>
        </w:rPr>
        <w:t xml:space="preserve">Квинт Курций </w:t>
      </w:r>
      <w:r w:rsidRPr="00306516">
        <w:rPr>
          <w:rFonts w:ascii="Times New Roman" w:hAnsi="Times New Roman" w:cs="Times New Roman"/>
          <w:iCs/>
          <w:sz w:val="24"/>
          <w:szCs w:val="24"/>
        </w:rPr>
        <w:t>Руф</w:t>
      </w:r>
      <w:r>
        <w:rPr>
          <w:rFonts w:ascii="Times New Roman" w:hAnsi="Times New Roman" w:cs="Times New Roman"/>
          <w:iCs/>
          <w:sz w:val="24"/>
          <w:szCs w:val="24"/>
        </w:rPr>
        <w:t xml:space="preserve">. </w:t>
      </w:r>
      <w:r w:rsidRPr="00306516">
        <w:rPr>
          <w:rFonts w:ascii="Times New Roman" w:hAnsi="Times New Roman" w:cs="Times New Roman"/>
          <w:sz w:val="24"/>
          <w:szCs w:val="24"/>
        </w:rPr>
        <w:t>История</w:t>
      </w:r>
      <w:r w:rsidRPr="00FD0405">
        <w:rPr>
          <w:rFonts w:ascii="Times New Roman" w:hAnsi="Times New Roman" w:cs="Times New Roman"/>
          <w:sz w:val="24"/>
          <w:szCs w:val="24"/>
        </w:rPr>
        <w:t xml:space="preserve"> </w:t>
      </w:r>
      <w:r w:rsidRPr="00306516">
        <w:rPr>
          <w:rFonts w:ascii="Times New Roman" w:hAnsi="Times New Roman" w:cs="Times New Roman"/>
          <w:sz w:val="24"/>
          <w:szCs w:val="24"/>
        </w:rPr>
        <w:t>Александра</w:t>
      </w:r>
      <w:r w:rsidRPr="00FD0405">
        <w:rPr>
          <w:rFonts w:ascii="Times New Roman" w:hAnsi="Times New Roman" w:cs="Times New Roman"/>
          <w:sz w:val="24"/>
          <w:szCs w:val="24"/>
        </w:rPr>
        <w:t xml:space="preserve"> </w:t>
      </w:r>
      <w:r w:rsidRPr="00306516">
        <w:rPr>
          <w:rFonts w:ascii="Times New Roman" w:hAnsi="Times New Roman" w:cs="Times New Roman"/>
          <w:sz w:val="24"/>
          <w:szCs w:val="24"/>
        </w:rPr>
        <w:t>Македонского</w:t>
      </w:r>
      <w:r w:rsidRPr="00FD0405">
        <w:rPr>
          <w:rFonts w:ascii="Times New Roman" w:hAnsi="Times New Roman" w:cs="Times New Roman"/>
          <w:sz w:val="24"/>
          <w:szCs w:val="24"/>
        </w:rPr>
        <w:t xml:space="preserve">. </w:t>
      </w:r>
      <w:r w:rsidRPr="00306516">
        <w:rPr>
          <w:rFonts w:ascii="Times New Roman" w:hAnsi="Times New Roman" w:cs="Times New Roman"/>
          <w:sz w:val="24"/>
          <w:szCs w:val="24"/>
        </w:rPr>
        <w:t>М.: Издательство МГУ, 1993. IV 5,13</w:t>
      </w:r>
    </w:p>
  </w:footnote>
  <w:footnote w:id="29">
    <w:p w:rsidR="00D12AFD" w:rsidRPr="00A847B9" w:rsidRDefault="00D12AFD">
      <w:pPr>
        <w:pStyle w:val="a3"/>
      </w:pPr>
      <w:r>
        <w:rPr>
          <w:rStyle w:val="a5"/>
        </w:rPr>
        <w:footnoteRef/>
      </w:r>
      <w:r>
        <w:t xml:space="preserve"> </w:t>
      </w:r>
      <w:r w:rsidRPr="00306516">
        <w:rPr>
          <w:rFonts w:ascii="Times New Roman" w:hAnsi="Times New Roman" w:cs="Times New Roman"/>
          <w:sz w:val="24"/>
        </w:rPr>
        <w:t>Плутарх. Сравнительные жизнеописания в двух томах. Т. II,</w:t>
      </w:r>
      <w:r w:rsidRPr="00306516">
        <w:rPr>
          <w:sz w:val="24"/>
        </w:rPr>
        <w:t xml:space="preserve"> </w:t>
      </w:r>
      <w:r w:rsidRPr="00306516">
        <w:rPr>
          <w:rFonts w:ascii="Times New Roman" w:hAnsi="Times New Roman" w:cs="Times New Roman"/>
          <w:sz w:val="24"/>
        </w:rPr>
        <w:t>Ответственный редактор С.С. Аверинцев, М.: Издательство "Наука", 1994. Деметрий</w:t>
      </w:r>
      <w:r w:rsidRPr="00A847B9">
        <w:rPr>
          <w:rFonts w:ascii="Times New Roman" w:hAnsi="Times New Roman" w:cs="Times New Roman"/>
          <w:sz w:val="24"/>
        </w:rPr>
        <w:t xml:space="preserve"> -3.</w:t>
      </w:r>
    </w:p>
  </w:footnote>
  <w:footnote w:id="30">
    <w:p w:rsidR="00D12AFD" w:rsidRPr="00FD0405" w:rsidRDefault="00D12AFD" w:rsidP="005E2697">
      <w:pPr>
        <w:pStyle w:val="a3"/>
        <w:rPr>
          <w:rFonts w:ascii="Times New Roman" w:hAnsi="Times New Roman" w:cs="Times New Roman"/>
          <w:sz w:val="24"/>
          <w:szCs w:val="24"/>
        </w:rPr>
      </w:pPr>
      <w:r w:rsidRPr="00306516">
        <w:rPr>
          <w:rStyle w:val="a5"/>
          <w:rFonts w:ascii="Times New Roman" w:hAnsi="Times New Roman" w:cs="Times New Roman"/>
          <w:sz w:val="24"/>
          <w:szCs w:val="24"/>
        </w:rPr>
        <w:footnoteRef/>
      </w:r>
      <w:r w:rsidRPr="00A847B9">
        <w:rPr>
          <w:rFonts w:ascii="Times New Roman" w:hAnsi="Times New Roman" w:cs="Times New Roman"/>
          <w:sz w:val="24"/>
          <w:szCs w:val="24"/>
        </w:rPr>
        <w:t xml:space="preserve"> </w:t>
      </w:r>
      <w:r w:rsidRPr="00306516">
        <w:rPr>
          <w:rFonts w:ascii="Times New Roman" w:hAnsi="Times New Roman" w:cs="Times New Roman"/>
          <w:sz w:val="24"/>
          <w:szCs w:val="24"/>
          <w:lang w:val="en-US"/>
        </w:rPr>
        <w:t>Billows</w:t>
      </w:r>
      <w:r w:rsidRPr="00A847B9">
        <w:rPr>
          <w:rFonts w:ascii="Times New Roman" w:hAnsi="Times New Roman" w:cs="Times New Roman"/>
          <w:sz w:val="24"/>
          <w:szCs w:val="24"/>
        </w:rPr>
        <w:t xml:space="preserve"> </w:t>
      </w:r>
      <w:r w:rsidRPr="00306516">
        <w:rPr>
          <w:rFonts w:ascii="Times New Roman" w:hAnsi="Times New Roman" w:cs="Times New Roman"/>
          <w:sz w:val="24"/>
          <w:szCs w:val="24"/>
          <w:lang w:val="en-US"/>
        </w:rPr>
        <w:t>R</w:t>
      </w:r>
      <w:r w:rsidRPr="00A847B9">
        <w:rPr>
          <w:rFonts w:ascii="Times New Roman" w:hAnsi="Times New Roman" w:cs="Times New Roman"/>
          <w:sz w:val="24"/>
          <w:szCs w:val="24"/>
        </w:rPr>
        <w:t>.</w:t>
      </w:r>
      <w:r w:rsidRPr="00306516">
        <w:rPr>
          <w:rFonts w:ascii="Times New Roman" w:hAnsi="Times New Roman" w:cs="Times New Roman"/>
          <w:sz w:val="24"/>
          <w:szCs w:val="24"/>
          <w:lang w:val="en-US"/>
        </w:rPr>
        <w:t>A</w:t>
      </w:r>
      <w:r w:rsidRPr="00A847B9">
        <w:rPr>
          <w:rFonts w:ascii="Times New Roman" w:hAnsi="Times New Roman" w:cs="Times New Roman"/>
          <w:sz w:val="24"/>
          <w:szCs w:val="24"/>
        </w:rPr>
        <w:t xml:space="preserve">. </w:t>
      </w:r>
      <w:r w:rsidRPr="00306516">
        <w:rPr>
          <w:rFonts w:ascii="Times New Roman" w:hAnsi="Times New Roman" w:cs="Times New Roman"/>
          <w:sz w:val="24"/>
          <w:szCs w:val="24"/>
          <w:lang w:val="en-US"/>
        </w:rPr>
        <w:t>O</w:t>
      </w:r>
      <w:r>
        <w:rPr>
          <w:rFonts w:ascii="Times New Roman" w:hAnsi="Times New Roman" w:cs="Times New Roman"/>
          <w:sz w:val="24"/>
          <w:szCs w:val="24"/>
          <w:lang w:val="en-US"/>
        </w:rPr>
        <w:t>p</w:t>
      </w:r>
      <w:r w:rsidRPr="00A847B9">
        <w:rPr>
          <w:rFonts w:ascii="Times New Roman" w:hAnsi="Times New Roman" w:cs="Times New Roman"/>
          <w:sz w:val="24"/>
          <w:szCs w:val="24"/>
        </w:rPr>
        <w:t xml:space="preserve"> </w:t>
      </w:r>
      <w:r>
        <w:rPr>
          <w:rFonts w:ascii="Times New Roman" w:hAnsi="Times New Roman" w:cs="Times New Roman"/>
          <w:sz w:val="24"/>
          <w:szCs w:val="24"/>
          <w:lang w:val="en-US"/>
        </w:rPr>
        <w:t>cit</w:t>
      </w:r>
      <w:r w:rsidRPr="00A847B9">
        <w:rPr>
          <w:rFonts w:ascii="Times New Roman" w:hAnsi="Times New Roman" w:cs="Times New Roman"/>
          <w:sz w:val="24"/>
          <w:szCs w:val="24"/>
        </w:rPr>
        <w:t xml:space="preserve">. </w:t>
      </w:r>
      <w:r>
        <w:rPr>
          <w:rFonts w:ascii="Times New Roman" w:hAnsi="Times New Roman" w:cs="Times New Roman"/>
          <w:sz w:val="24"/>
          <w:szCs w:val="24"/>
          <w:lang w:val="en-US"/>
        </w:rPr>
        <w:t>P</w:t>
      </w:r>
      <w:r w:rsidR="00A847B9">
        <w:rPr>
          <w:rFonts w:ascii="Times New Roman" w:hAnsi="Times New Roman" w:cs="Times New Roman"/>
          <w:sz w:val="24"/>
          <w:szCs w:val="24"/>
        </w:rPr>
        <w:t>. - 51</w:t>
      </w:r>
    </w:p>
  </w:footnote>
  <w:footnote w:id="31">
    <w:p w:rsidR="00D12AFD" w:rsidRPr="00FD0405" w:rsidRDefault="00D12AFD" w:rsidP="005E2697">
      <w:pPr>
        <w:pStyle w:val="a3"/>
        <w:rPr>
          <w:rFonts w:ascii="Times New Roman" w:hAnsi="Times New Roman" w:cs="Times New Roman"/>
          <w:sz w:val="24"/>
          <w:szCs w:val="24"/>
        </w:rPr>
      </w:pPr>
      <w:r w:rsidRPr="00306516">
        <w:rPr>
          <w:rStyle w:val="a5"/>
          <w:rFonts w:ascii="Times New Roman" w:hAnsi="Times New Roman" w:cs="Times New Roman"/>
          <w:sz w:val="24"/>
          <w:szCs w:val="24"/>
        </w:rPr>
        <w:footnoteRef/>
      </w:r>
      <w:r w:rsidRPr="00FD0405">
        <w:rPr>
          <w:rFonts w:ascii="Times New Roman" w:hAnsi="Times New Roman" w:cs="Times New Roman"/>
          <w:sz w:val="24"/>
          <w:szCs w:val="24"/>
        </w:rPr>
        <w:t xml:space="preserve"> </w:t>
      </w:r>
      <w:r w:rsidRPr="00306516">
        <w:rPr>
          <w:rFonts w:ascii="Times New Roman" w:hAnsi="Times New Roman" w:cs="Times New Roman"/>
          <w:sz w:val="24"/>
          <w:szCs w:val="24"/>
        </w:rPr>
        <w:t>Шофман</w:t>
      </w:r>
      <w:r w:rsidRPr="00FD0405">
        <w:rPr>
          <w:rFonts w:ascii="Times New Roman" w:hAnsi="Times New Roman" w:cs="Times New Roman"/>
          <w:sz w:val="24"/>
          <w:szCs w:val="24"/>
        </w:rPr>
        <w:t xml:space="preserve"> </w:t>
      </w:r>
      <w:r w:rsidRPr="00306516">
        <w:rPr>
          <w:rFonts w:ascii="Times New Roman" w:hAnsi="Times New Roman" w:cs="Times New Roman"/>
          <w:sz w:val="24"/>
          <w:szCs w:val="24"/>
        </w:rPr>
        <w:t>А</w:t>
      </w:r>
      <w:r w:rsidRPr="00FD0405">
        <w:rPr>
          <w:rFonts w:ascii="Times New Roman" w:hAnsi="Times New Roman" w:cs="Times New Roman"/>
          <w:sz w:val="24"/>
          <w:szCs w:val="24"/>
        </w:rPr>
        <w:t xml:space="preserve">. </w:t>
      </w:r>
      <w:r w:rsidRPr="00306516">
        <w:rPr>
          <w:rFonts w:ascii="Times New Roman" w:hAnsi="Times New Roman" w:cs="Times New Roman"/>
          <w:sz w:val="24"/>
          <w:szCs w:val="24"/>
        </w:rPr>
        <w:t>С</w:t>
      </w:r>
      <w:r w:rsidRPr="00FD0405">
        <w:rPr>
          <w:rFonts w:ascii="Times New Roman" w:hAnsi="Times New Roman" w:cs="Times New Roman"/>
          <w:sz w:val="24"/>
          <w:szCs w:val="24"/>
        </w:rPr>
        <w:t xml:space="preserve">. </w:t>
      </w:r>
      <w:r w:rsidRPr="00306516">
        <w:rPr>
          <w:rFonts w:ascii="Times New Roman" w:hAnsi="Times New Roman" w:cs="Times New Roman"/>
          <w:sz w:val="24"/>
          <w:szCs w:val="24"/>
        </w:rPr>
        <w:t>Распад</w:t>
      </w:r>
      <w:r w:rsidRPr="00FD0405">
        <w:rPr>
          <w:rFonts w:ascii="Times New Roman" w:hAnsi="Times New Roman" w:cs="Times New Roman"/>
          <w:sz w:val="24"/>
          <w:szCs w:val="24"/>
        </w:rPr>
        <w:t xml:space="preserve"> </w:t>
      </w:r>
      <w:r w:rsidRPr="00306516">
        <w:rPr>
          <w:rFonts w:ascii="Times New Roman" w:hAnsi="Times New Roman" w:cs="Times New Roman"/>
          <w:sz w:val="24"/>
          <w:szCs w:val="24"/>
        </w:rPr>
        <w:t>империи</w:t>
      </w:r>
      <w:r w:rsidRPr="00FD0405">
        <w:rPr>
          <w:rFonts w:ascii="Times New Roman" w:hAnsi="Times New Roman" w:cs="Times New Roman"/>
          <w:sz w:val="24"/>
          <w:szCs w:val="24"/>
        </w:rPr>
        <w:t xml:space="preserve"> </w:t>
      </w:r>
      <w:r w:rsidRPr="00306516">
        <w:rPr>
          <w:rFonts w:ascii="Times New Roman" w:hAnsi="Times New Roman" w:cs="Times New Roman"/>
          <w:sz w:val="24"/>
          <w:szCs w:val="24"/>
        </w:rPr>
        <w:t>Александра</w:t>
      </w:r>
      <w:r w:rsidRPr="00FD0405">
        <w:rPr>
          <w:rFonts w:ascii="Times New Roman" w:hAnsi="Times New Roman" w:cs="Times New Roman"/>
          <w:sz w:val="24"/>
          <w:szCs w:val="24"/>
        </w:rPr>
        <w:t xml:space="preserve"> </w:t>
      </w:r>
      <w:r w:rsidRPr="00306516">
        <w:rPr>
          <w:rFonts w:ascii="Times New Roman" w:hAnsi="Times New Roman" w:cs="Times New Roman"/>
          <w:sz w:val="24"/>
          <w:szCs w:val="24"/>
        </w:rPr>
        <w:t>Македонского</w:t>
      </w:r>
      <w:r w:rsidRPr="00FD0405">
        <w:rPr>
          <w:rFonts w:ascii="Times New Roman" w:hAnsi="Times New Roman" w:cs="Times New Roman"/>
          <w:sz w:val="24"/>
          <w:szCs w:val="24"/>
        </w:rPr>
        <w:t xml:space="preserve">. — </w:t>
      </w:r>
      <w:r w:rsidRPr="00306516">
        <w:rPr>
          <w:rFonts w:ascii="Times New Roman" w:hAnsi="Times New Roman" w:cs="Times New Roman"/>
          <w:sz w:val="24"/>
          <w:szCs w:val="24"/>
        </w:rPr>
        <w:t>Казань</w:t>
      </w:r>
      <w:r w:rsidRPr="00FD0405">
        <w:rPr>
          <w:rFonts w:ascii="Times New Roman" w:hAnsi="Times New Roman" w:cs="Times New Roman"/>
          <w:sz w:val="24"/>
          <w:szCs w:val="24"/>
        </w:rPr>
        <w:t xml:space="preserve">: </w:t>
      </w:r>
      <w:r w:rsidRPr="00306516">
        <w:rPr>
          <w:rFonts w:ascii="Times New Roman" w:hAnsi="Times New Roman" w:cs="Times New Roman"/>
          <w:sz w:val="24"/>
          <w:szCs w:val="24"/>
        </w:rPr>
        <w:t>Изд</w:t>
      </w:r>
      <w:r w:rsidRPr="00FD0405">
        <w:rPr>
          <w:rFonts w:ascii="Times New Roman" w:hAnsi="Times New Roman" w:cs="Times New Roman"/>
          <w:sz w:val="24"/>
          <w:szCs w:val="24"/>
        </w:rPr>
        <w:t>-</w:t>
      </w:r>
      <w:r w:rsidRPr="00306516">
        <w:rPr>
          <w:rFonts w:ascii="Times New Roman" w:hAnsi="Times New Roman" w:cs="Times New Roman"/>
          <w:sz w:val="24"/>
          <w:szCs w:val="24"/>
        </w:rPr>
        <w:t>во</w:t>
      </w:r>
      <w:r w:rsidRPr="00FD0405">
        <w:rPr>
          <w:rFonts w:ascii="Times New Roman" w:hAnsi="Times New Roman" w:cs="Times New Roman"/>
          <w:sz w:val="24"/>
          <w:szCs w:val="24"/>
        </w:rPr>
        <w:t xml:space="preserve"> </w:t>
      </w:r>
      <w:r w:rsidRPr="00306516">
        <w:rPr>
          <w:rFonts w:ascii="Times New Roman" w:hAnsi="Times New Roman" w:cs="Times New Roman"/>
          <w:sz w:val="24"/>
          <w:szCs w:val="24"/>
        </w:rPr>
        <w:t>Казан</w:t>
      </w:r>
      <w:r w:rsidRPr="00FD0405">
        <w:rPr>
          <w:rFonts w:ascii="Times New Roman" w:hAnsi="Times New Roman" w:cs="Times New Roman"/>
          <w:sz w:val="24"/>
          <w:szCs w:val="24"/>
        </w:rPr>
        <w:t xml:space="preserve">. </w:t>
      </w:r>
      <w:r w:rsidRPr="00306516">
        <w:rPr>
          <w:rFonts w:ascii="Times New Roman" w:hAnsi="Times New Roman" w:cs="Times New Roman"/>
          <w:sz w:val="24"/>
          <w:szCs w:val="24"/>
        </w:rPr>
        <w:t>ун</w:t>
      </w:r>
      <w:r w:rsidRPr="00FD0405">
        <w:rPr>
          <w:rFonts w:ascii="Times New Roman" w:hAnsi="Times New Roman" w:cs="Times New Roman"/>
          <w:sz w:val="24"/>
          <w:szCs w:val="24"/>
        </w:rPr>
        <w:t>-</w:t>
      </w:r>
      <w:r w:rsidRPr="00306516">
        <w:rPr>
          <w:rFonts w:ascii="Times New Roman" w:hAnsi="Times New Roman" w:cs="Times New Roman"/>
          <w:sz w:val="24"/>
          <w:szCs w:val="24"/>
        </w:rPr>
        <w:t>та</w:t>
      </w:r>
      <w:r w:rsidRPr="00FD0405">
        <w:rPr>
          <w:rFonts w:ascii="Times New Roman" w:hAnsi="Times New Roman" w:cs="Times New Roman"/>
          <w:sz w:val="24"/>
          <w:szCs w:val="24"/>
        </w:rPr>
        <w:t>, 1984</w:t>
      </w:r>
      <w:r>
        <w:rPr>
          <w:rFonts w:ascii="Times New Roman" w:hAnsi="Times New Roman" w:cs="Times New Roman"/>
          <w:sz w:val="24"/>
          <w:szCs w:val="24"/>
        </w:rPr>
        <w:t>. С</w:t>
      </w:r>
      <w:r w:rsidRPr="00FD0405">
        <w:rPr>
          <w:rFonts w:ascii="Times New Roman" w:hAnsi="Times New Roman" w:cs="Times New Roman"/>
          <w:sz w:val="24"/>
          <w:szCs w:val="24"/>
        </w:rPr>
        <w:t>.68</w:t>
      </w:r>
    </w:p>
    <w:p w:rsidR="00D12AFD" w:rsidRPr="00FD0405" w:rsidRDefault="00D12AFD">
      <w:pPr>
        <w:pStyle w:val="a3"/>
      </w:pPr>
    </w:p>
  </w:footnote>
  <w:footnote w:id="32">
    <w:p w:rsidR="00D12AFD" w:rsidRPr="00C811BB" w:rsidRDefault="00D12AFD">
      <w:pPr>
        <w:pStyle w:val="a3"/>
        <w:rPr>
          <w:sz w:val="24"/>
        </w:rPr>
      </w:pPr>
      <w:r>
        <w:rPr>
          <w:rStyle w:val="a5"/>
        </w:rPr>
        <w:footnoteRef/>
      </w:r>
      <w:r>
        <w:t xml:space="preserve"> </w:t>
      </w:r>
      <w:r w:rsidRPr="00306516">
        <w:rPr>
          <w:rFonts w:ascii="Times New Roman" w:hAnsi="Times New Roman" w:cs="Times New Roman"/>
          <w:sz w:val="24"/>
        </w:rPr>
        <w:t xml:space="preserve">Шофман А. С. </w:t>
      </w:r>
      <w:r>
        <w:rPr>
          <w:rFonts w:ascii="Times New Roman" w:hAnsi="Times New Roman" w:cs="Times New Roman"/>
          <w:sz w:val="24"/>
        </w:rPr>
        <w:t>Указ. соч. С</w:t>
      </w:r>
      <w:r w:rsidRPr="00306516">
        <w:rPr>
          <w:rFonts w:ascii="Times New Roman" w:hAnsi="Times New Roman" w:cs="Times New Roman"/>
          <w:sz w:val="24"/>
        </w:rPr>
        <w:t>.69</w:t>
      </w:r>
    </w:p>
  </w:footnote>
  <w:footnote w:id="33">
    <w:p w:rsidR="00D12AFD" w:rsidRDefault="00D12AFD">
      <w:pPr>
        <w:pStyle w:val="a3"/>
      </w:pPr>
      <w:r>
        <w:rPr>
          <w:rStyle w:val="a5"/>
        </w:rPr>
        <w:footnoteRef/>
      </w:r>
      <w:r>
        <w:t xml:space="preserve"> </w:t>
      </w:r>
      <w:r w:rsidRPr="00306516">
        <w:rPr>
          <w:rStyle w:val="a5"/>
          <w:rFonts w:ascii="Times New Roman" w:hAnsi="Times New Roman" w:cs="Times New Roman"/>
          <w:sz w:val="24"/>
          <w:szCs w:val="24"/>
        </w:rPr>
        <w:footnoteRef/>
      </w:r>
      <w:r w:rsidRPr="00306516">
        <w:rPr>
          <w:rFonts w:ascii="Times New Roman" w:hAnsi="Times New Roman" w:cs="Times New Roman"/>
          <w:sz w:val="24"/>
          <w:szCs w:val="24"/>
        </w:rPr>
        <w:t xml:space="preserve"> </w:t>
      </w:r>
      <w:r w:rsidRPr="00306516">
        <w:rPr>
          <w:rFonts w:ascii="Times New Roman" w:hAnsi="Times New Roman" w:cs="Times New Roman"/>
          <w:iCs/>
          <w:sz w:val="24"/>
          <w:szCs w:val="24"/>
        </w:rPr>
        <w:t>К</w:t>
      </w:r>
      <w:r>
        <w:rPr>
          <w:rFonts w:ascii="Times New Roman" w:hAnsi="Times New Roman" w:cs="Times New Roman"/>
          <w:iCs/>
          <w:sz w:val="24"/>
          <w:szCs w:val="24"/>
        </w:rPr>
        <w:t xml:space="preserve">вин </w:t>
      </w:r>
      <w:r w:rsidRPr="00306516">
        <w:rPr>
          <w:rFonts w:ascii="Times New Roman" w:hAnsi="Times New Roman" w:cs="Times New Roman"/>
          <w:iCs/>
          <w:sz w:val="24"/>
          <w:szCs w:val="24"/>
        </w:rPr>
        <w:t>К</w:t>
      </w:r>
      <w:r>
        <w:rPr>
          <w:rFonts w:ascii="Times New Roman" w:hAnsi="Times New Roman" w:cs="Times New Roman"/>
          <w:iCs/>
          <w:sz w:val="24"/>
          <w:szCs w:val="24"/>
        </w:rPr>
        <w:t>урций Руф</w:t>
      </w:r>
      <w:r w:rsidRPr="00306516">
        <w:rPr>
          <w:rFonts w:ascii="Times New Roman" w:hAnsi="Times New Roman" w:cs="Times New Roman"/>
          <w:iCs/>
          <w:sz w:val="24"/>
          <w:szCs w:val="24"/>
        </w:rPr>
        <w:t>.</w:t>
      </w:r>
      <w:r w:rsidRPr="00306516">
        <w:rPr>
          <w:rFonts w:ascii="Times New Roman" w:hAnsi="Times New Roman" w:cs="Times New Roman"/>
          <w:sz w:val="24"/>
          <w:szCs w:val="24"/>
        </w:rPr>
        <w:t xml:space="preserve"> История Александра Македонского. М.: Издательство МГУ, 1993</w:t>
      </w:r>
      <w:r>
        <w:rPr>
          <w:rFonts w:ascii="Times New Roman" w:hAnsi="Times New Roman" w:cs="Times New Roman"/>
          <w:sz w:val="24"/>
          <w:szCs w:val="24"/>
        </w:rPr>
        <w:t xml:space="preserve"> X, 10, </w:t>
      </w:r>
      <w:r w:rsidRPr="0007314D">
        <w:rPr>
          <w:rFonts w:ascii="Times New Roman" w:hAnsi="Times New Roman" w:cs="Times New Roman"/>
          <w:sz w:val="24"/>
          <w:szCs w:val="24"/>
        </w:rPr>
        <w:t>2</w:t>
      </w:r>
    </w:p>
  </w:footnote>
  <w:footnote w:id="34">
    <w:p w:rsidR="00D12AFD" w:rsidRDefault="00D12AFD">
      <w:pPr>
        <w:pStyle w:val="a3"/>
      </w:pPr>
      <w:r>
        <w:rPr>
          <w:rStyle w:val="a5"/>
        </w:rPr>
        <w:footnoteRef/>
      </w:r>
      <w:r>
        <w:t xml:space="preserve"> </w:t>
      </w:r>
      <w:r w:rsidRPr="00306516">
        <w:rPr>
          <w:rFonts w:ascii="Times New Roman" w:hAnsi="Times New Roman" w:cs="Times New Roman"/>
          <w:sz w:val="24"/>
        </w:rPr>
        <w:t>Плутарх. Сравнительные жизнеописания в двух томах. Т. II, Ответственный редактор С.С. Аверинцев, М.: Издательство "Наука", 1994.</w:t>
      </w:r>
      <w:r>
        <w:rPr>
          <w:rFonts w:ascii="Times New Roman" w:hAnsi="Times New Roman" w:cs="Times New Roman"/>
          <w:sz w:val="24"/>
        </w:rPr>
        <w:t xml:space="preserve"> - Эвмен 3,2</w:t>
      </w:r>
    </w:p>
  </w:footnote>
  <w:footnote w:id="35">
    <w:p w:rsidR="00D12AFD" w:rsidRDefault="00D12AFD">
      <w:pPr>
        <w:pStyle w:val="a3"/>
      </w:pPr>
      <w:r>
        <w:rPr>
          <w:rStyle w:val="a5"/>
        </w:rPr>
        <w:footnoteRef/>
      </w:r>
      <w:r>
        <w:t xml:space="preserve"> </w:t>
      </w:r>
      <w:r w:rsidRPr="00306516">
        <w:rPr>
          <w:rFonts w:ascii="Times New Roman" w:hAnsi="Times New Roman" w:cs="Times New Roman"/>
          <w:sz w:val="24"/>
        </w:rPr>
        <w:t>Арриан. Поход Александра / Пер. с древнегреческого М.Е. Сергеенко, предисловие О.О. Крюгера. — М.: МИФ, 1993</w:t>
      </w:r>
      <w:r>
        <w:rPr>
          <w:rFonts w:ascii="Times New Roman" w:hAnsi="Times New Roman" w:cs="Times New Roman"/>
          <w:sz w:val="24"/>
        </w:rPr>
        <w:t xml:space="preserve"> </w:t>
      </w:r>
      <w:r w:rsidRPr="00492116">
        <w:rPr>
          <w:rFonts w:ascii="Times New Roman" w:hAnsi="Times New Roman" w:cs="Times New Roman"/>
          <w:sz w:val="24"/>
        </w:rPr>
        <w:t>VII 12,4</w:t>
      </w:r>
    </w:p>
  </w:footnote>
  <w:footnote w:id="36">
    <w:p w:rsidR="00D12AFD" w:rsidRPr="00101370" w:rsidRDefault="00D12AFD">
      <w:pPr>
        <w:pStyle w:val="a3"/>
      </w:pPr>
      <w:r>
        <w:rPr>
          <w:rStyle w:val="a5"/>
        </w:rPr>
        <w:footnoteRef/>
      </w:r>
      <w:r w:rsidRPr="00022939">
        <w:rPr>
          <w:lang w:val="en-US"/>
        </w:rPr>
        <w:t xml:space="preserve"> </w:t>
      </w:r>
      <w:r w:rsidRPr="00306516">
        <w:rPr>
          <w:rFonts w:ascii="Times New Roman" w:hAnsi="Times New Roman" w:cs="Times New Roman"/>
          <w:sz w:val="24"/>
          <w:szCs w:val="24"/>
          <w:lang w:val="en-US"/>
        </w:rPr>
        <w:t>Billows R.A. O</w:t>
      </w:r>
      <w:r>
        <w:rPr>
          <w:rFonts w:ascii="Times New Roman" w:hAnsi="Times New Roman" w:cs="Times New Roman"/>
          <w:sz w:val="24"/>
          <w:szCs w:val="24"/>
          <w:lang w:val="en-US"/>
        </w:rPr>
        <w:t>p. cit. P</w:t>
      </w:r>
      <w:r w:rsidRPr="00A847B9">
        <w:rPr>
          <w:rFonts w:ascii="Times New Roman" w:hAnsi="Times New Roman" w:cs="Times New Roman"/>
          <w:sz w:val="24"/>
          <w:szCs w:val="24"/>
        </w:rPr>
        <w:t xml:space="preserve">.- </w:t>
      </w:r>
      <w:r w:rsidR="00A847B9" w:rsidRPr="00A847B9">
        <w:rPr>
          <w:rFonts w:ascii="Times New Roman" w:hAnsi="Times New Roman" w:cs="Times New Roman"/>
          <w:sz w:val="24"/>
          <w:szCs w:val="24"/>
        </w:rPr>
        <w:t xml:space="preserve"> </w:t>
      </w:r>
      <w:r w:rsidR="00A847B9" w:rsidRPr="00101370">
        <w:rPr>
          <w:rFonts w:ascii="Times New Roman" w:hAnsi="Times New Roman" w:cs="Times New Roman"/>
          <w:sz w:val="24"/>
          <w:szCs w:val="24"/>
        </w:rPr>
        <w:t>56</w:t>
      </w:r>
    </w:p>
  </w:footnote>
  <w:footnote w:id="37">
    <w:p w:rsidR="00D12AFD" w:rsidRPr="00626834" w:rsidRDefault="00D12AFD">
      <w:pPr>
        <w:pStyle w:val="a3"/>
        <w:rPr>
          <w:rFonts w:ascii="Times New Roman" w:hAnsi="Times New Roman" w:cs="Times New Roman"/>
          <w:sz w:val="24"/>
          <w:szCs w:val="24"/>
          <w:lang w:val="en-US"/>
        </w:rPr>
      </w:pPr>
      <w:r w:rsidRPr="00022939">
        <w:rPr>
          <w:rStyle w:val="a5"/>
          <w:rFonts w:ascii="Times New Roman" w:hAnsi="Times New Roman" w:cs="Times New Roman"/>
          <w:sz w:val="24"/>
          <w:szCs w:val="24"/>
        </w:rPr>
        <w:footnoteRef/>
      </w:r>
      <w:r w:rsidRPr="00626834">
        <w:rPr>
          <w:rFonts w:ascii="Times New Roman" w:hAnsi="Times New Roman" w:cs="Times New Roman"/>
          <w:sz w:val="24"/>
          <w:szCs w:val="24"/>
        </w:rPr>
        <w:t xml:space="preserve"> </w:t>
      </w:r>
      <w:r w:rsidRPr="00022939">
        <w:rPr>
          <w:rFonts w:ascii="Times New Roman" w:hAnsi="Times New Roman" w:cs="Times New Roman"/>
          <w:sz w:val="24"/>
          <w:szCs w:val="24"/>
        </w:rPr>
        <w:t>Дройзен</w:t>
      </w:r>
      <w:r w:rsidRPr="00626834">
        <w:rPr>
          <w:rFonts w:ascii="Times New Roman" w:hAnsi="Times New Roman" w:cs="Times New Roman"/>
          <w:sz w:val="24"/>
          <w:szCs w:val="24"/>
        </w:rPr>
        <w:t xml:space="preserve"> </w:t>
      </w:r>
      <w:r w:rsidRPr="00022939">
        <w:rPr>
          <w:rFonts w:ascii="Times New Roman" w:hAnsi="Times New Roman" w:cs="Times New Roman"/>
          <w:sz w:val="24"/>
          <w:szCs w:val="24"/>
        </w:rPr>
        <w:t>И</w:t>
      </w:r>
      <w:r w:rsidRPr="00626834">
        <w:rPr>
          <w:rFonts w:ascii="Times New Roman" w:hAnsi="Times New Roman" w:cs="Times New Roman"/>
          <w:sz w:val="24"/>
          <w:szCs w:val="24"/>
        </w:rPr>
        <w:t>.</w:t>
      </w:r>
      <w:r w:rsidRPr="00022939">
        <w:rPr>
          <w:rFonts w:ascii="Times New Roman" w:hAnsi="Times New Roman" w:cs="Times New Roman"/>
          <w:sz w:val="24"/>
          <w:szCs w:val="24"/>
        </w:rPr>
        <w:t>Г</w:t>
      </w:r>
      <w:r w:rsidRPr="00626834">
        <w:rPr>
          <w:rFonts w:ascii="Times New Roman" w:hAnsi="Times New Roman" w:cs="Times New Roman"/>
          <w:sz w:val="24"/>
          <w:szCs w:val="24"/>
        </w:rPr>
        <w:t xml:space="preserve">. </w:t>
      </w:r>
      <w:r w:rsidRPr="00022939">
        <w:rPr>
          <w:rFonts w:ascii="Times New Roman" w:hAnsi="Times New Roman" w:cs="Times New Roman"/>
          <w:sz w:val="24"/>
          <w:szCs w:val="24"/>
        </w:rPr>
        <w:t>История</w:t>
      </w:r>
      <w:r w:rsidRPr="00626834">
        <w:rPr>
          <w:rFonts w:ascii="Times New Roman" w:hAnsi="Times New Roman" w:cs="Times New Roman"/>
          <w:sz w:val="24"/>
          <w:szCs w:val="24"/>
        </w:rPr>
        <w:t xml:space="preserve"> </w:t>
      </w:r>
      <w:r w:rsidRPr="00022939">
        <w:rPr>
          <w:rFonts w:ascii="Times New Roman" w:hAnsi="Times New Roman" w:cs="Times New Roman"/>
          <w:sz w:val="24"/>
          <w:szCs w:val="24"/>
        </w:rPr>
        <w:t>эллинизма</w:t>
      </w:r>
      <w:r w:rsidRPr="00626834">
        <w:rPr>
          <w:rFonts w:ascii="Times New Roman" w:hAnsi="Times New Roman" w:cs="Times New Roman"/>
          <w:sz w:val="24"/>
          <w:szCs w:val="24"/>
        </w:rPr>
        <w:t xml:space="preserve">. </w:t>
      </w:r>
      <w:r w:rsidRPr="00022939">
        <w:rPr>
          <w:rFonts w:ascii="Times New Roman" w:hAnsi="Times New Roman" w:cs="Times New Roman"/>
          <w:sz w:val="24"/>
          <w:szCs w:val="24"/>
        </w:rPr>
        <w:t xml:space="preserve">Т. II. Издательство «Феникс». Ростов-на-Дону, 1995. </w:t>
      </w:r>
      <w:r>
        <w:rPr>
          <w:rFonts w:ascii="Times New Roman" w:hAnsi="Times New Roman" w:cs="Times New Roman"/>
          <w:sz w:val="24"/>
          <w:szCs w:val="24"/>
          <w:lang w:val="en-US"/>
        </w:rPr>
        <w:t>C</w:t>
      </w:r>
      <w:r w:rsidRPr="00626834">
        <w:rPr>
          <w:rFonts w:ascii="Times New Roman" w:hAnsi="Times New Roman" w:cs="Times New Roman"/>
          <w:sz w:val="24"/>
          <w:szCs w:val="24"/>
          <w:lang w:val="en-US"/>
        </w:rPr>
        <w:t>. 24</w:t>
      </w:r>
    </w:p>
  </w:footnote>
  <w:footnote w:id="38">
    <w:p w:rsidR="00D12AFD" w:rsidRPr="004B43AF" w:rsidRDefault="00D12AFD">
      <w:pPr>
        <w:pStyle w:val="a3"/>
        <w:rPr>
          <w:lang w:val="en-US"/>
        </w:rPr>
      </w:pPr>
      <w:r>
        <w:rPr>
          <w:rStyle w:val="a5"/>
        </w:rPr>
        <w:footnoteRef/>
      </w:r>
      <w:r w:rsidRPr="00863045">
        <w:rPr>
          <w:lang w:val="en-US"/>
        </w:rPr>
        <w:t xml:space="preserve"> </w:t>
      </w:r>
      <w:r w:rsidRPr="00306516">
        <w:rPr>
          <w:rFonts w:ascii="Times New Roman" w:hAnsi="Times New Roman" w:cs="Times New Roman"/>
          <w:sz w:val="24"/>
          <w:szCs w:val="24"/>
          <w:lang w:val="en-US"/>
        </w:rPr>
        <w:t xml:space="preserve">Billows R.A. </w:t>
      </w:r>
      <w:r w:rsidR="00A847B9">
        <w:rPr>
          <w:rFonts w:ascii="Times New Roman" w:hAnsi="Times New Roman" w:cs="Times New Roman"/>
          <w:sz w:val="24"/>
          <w:szCs w:val="24"/>
          <w:lang w:val="en-US"/>
        </w:rPr>
        <w:t>Op. cit. P.- 59</w:t>
      </w:r>
      <w:r w:rsidRPr="00306516">
        <w:rPr>
          <w:rFonts w:ascii="Times New Roman" w:hAnsi="Times New Roman" w:cs="Times New Roman"/>
          <w:sz w:val="24"/>
          <w:szCs w:val="24"/>
          <w:lang w:val="en-US"/>
        </w:rPr>
        <w:t>.</w:t>
      </w:r>
    </w:p>
  </w:footnote>
  <w:footnote w:id="39">
    <w:p w:rsidR="00D12AFD" w:rsidRPr="00101370" w:rsidRDefault="00D12AFD">
      <w:pPr>
        <w:pStyle w:val="a3"/>
      </w:pPr>
      <w:r>
        <w:rPr>
          <w:rStyle w:val="a5"/>
        </w:rPr>
        <w:footnoteRef/>
      </w:r>
      <w:r w:rsidRPr="005E56F2">
        <w:rPr>
          <w:lang w:val="en-US"/>
        </w:rPr>
        <w:t xml:space="preserve"> </w:t>
      </w:r>
      <w:r w:rsidRPr="00306516">
        <w:rPr>
          <w:rFonts w:ascii="Times New Roman" w:hAnsi="Times New Roman" w:cs="Times New Roman"/>
          <w:sz w:val="24"/>
          <w:szCs w:val="24"/>
          <w:lang w:val="en-US"/>
        </w:rPr>
        <w:t xml:space="preserve">Champion J. </w:t>
      </w:r>
      <w:r>
        <w:rPr>
          <w:rFonts w:ascii="Times New Roman" w:hAnsi="Times New Roman" w:cs="Times New Roman"/>
          <w:sz w:val="24"/>
          <w:szCs w:val="24"/>
          <w:lang w:val="en-US"/>
        </w:rPr>
        <w:t>Op. cit. P</w:t>
      </w:r>
      <w:r w:rsidRPr="00101370">
        <w:rPr>
          <w:rFonts w:ascii="Times New Roman" w:hAnsi="Times New Roman" w:cs="Times New Roman"/>
          <w:sz w:val="24"/>
          <w:szCs w:val="24"/>
        </w:rPr>
        <w:t>. 23</w:t>
      </w:r>
    </w:p>
  </w:footnote>
  <w:footnote w:id="40">
    <w:p w:rsidR="00D12AFD" w:rsidRDefault="00D12AFD" w:rsidP="005A0A5B">
      <w:pPr>
        <w:pStyle w:val="a3"/>
      </w:pPr>
      <w:r>
        <w:rPr>
          <w:rStyle w:val="a5"/>
        </w:rPr>
        <w:footnoteRef/>
      </w:r>
      <w:r w:rsidRPr="00626834">
        <w:t xml:space="preserve"> </w:t>
      </w:r>
      <w:r w:rsidRPr="00306516">
        <w:rPr>
          <w:rFonts w:ascii="Times New Roman" w:hAnsi="Times New Roman" w:cs="Times New Roman"/>
          <w:sz w:val="24"/>
          <w:szCs w:val="24"/>
        </w:rPr>
        <w:t>Шофман</w:t>
      </w:r>
      <w:r w:rsidRPr="00626834">
        <w:rPr>
          <w:rFonts w:ascii="Times New Roman" w:hAnsi="Times New Roman" w:cs="Times New Roman"/>
          <w:sz w:val="24"/>
          <w:szCs w:val="24"/>
        </w:rPr>
        <w:t xml:space="preserve"> </w:t>
      </w:r>
      <w:r w:rsidRPr="00306516">
        <w:rPr>
          <w:rFonts w:ascii="Times New Roman" w:hAnsi="Times New Roman" w:cs="Times New Roman"/>
          <w:sz w:val="24"/>
          <w:szCs w:val="24"/>
        </w:rPr>
        <w:t>А</w:t>
      </w:r>
      <w:r w:rsidRPr="00626834">
        <w:rPr>
          <w:rFonts w:ascii="Times New Roman" w:hAnsi="Times New Roman" w:cs="Times New Roman"/>
          <w:sz w:val="24"/>
          <w:szCs w:val="24"/>
        </w:rPr>
        <w:t xml:space="preserve">. </w:t>
      </w:r>
      <w:r w:rsidRPr="00306516">
        <w:rPr>
          <w:rFonts w:ascii="Times New Roman" w:hAnsi="Times New Roman" w:cs="Times New Roman"/>
          <w:sz w:val="24"/>
          <w:szCs w:val="24"/>
        </w:rPr>
        <w:t>С</w:t>
      </w:r>
      <w:r w:rsidRPr="00626834">
        <w:rPr>
          <w:rFonts w:ascii="Times New Roman" w:hAnsi="Times New Roman" w:cs="Times New Roman"/>
          <w:sz w:val="24"/>
          <w:szCs w:val="24"/>
        </w:rPr>
        <w:t xml:space="preserve">. </w:t>
      </w:r>
      <w:r>
        <w:rPr>
          <w:rFonts w:ascii="Times New Roman" w:hAnsi="Times New Roman" w:cs="Times New Roman"/>
          <w:sz w:val="24"/>
          <w:szCs w:val="24"/>
        </w:rPr>
        <w:t xml:space="preserve">Указ. соч. С.71, </w:t>
      </w:r>
    </w:p>
  </w:footnote>
  <w:footnote w:id="41">
    <w:p w:rsidR="00D12AFD" w:rsidRPr="006718E8" w:rsidRDefault="00D12AFD">
      <w:pPr>
        <w:pStyle w:val="a3"/>
        <w:rPr>
          <w:rFonts w:ascii="Times New Roman" w:hAnsi="Times New Roman" w:cs="Times New Roman"/>
        </w:rPr>
      </w:pPr>
      <w:r w:rsidRPr="006718E8">
        <w:rPr>
          <w:rStyle w:val="a5"/>
          <w:rFonts w:ascii="Times New Roman" w:hAnsi="Times New Roman" w:cs="Times New Roman"/>
          <w:sz w:val="24"/>
        </w:rPr>
        <w:footnoteRef/>
      </w:r>
      <w:r w:rsidRPr="006718E8">
        <w:rPr>
          <w:rFonts w:ascii="Times New Roman" w:hAnsi="Times New Roman" w:cs="Times New Roman"/>
          <w:sz w:val="24"/>
        </w:rPr>
        <w:t xml:space="preserve"> Шофман А. С. </w:t>
      </w:r>
      <w:r>
        <w:rPr>
          <w:rFonts w:ascii="Times New Roman" w:hAnsi="Times New Roman" w:cs="Times New Roman"/>
          <w:sz w:val="24"/>
        </w:rPr>
        <w:t xml:space="preserve">Указ. соч. С. </w:t>
      </w:r>
      <w:r w:rsidRPr="006718E8">
        <w:rPr>
          <w:rFonts w:ascii="Times New Roman" w:hAnsi="Times New Roman" w:cs="Times New Roman"/>
          <w:sz w:val="24"/>
        </w:rPr>
        <w:t>75</w:t>
      </w:r>
    </w:p>
  </w:footnote>
  <w:footnote w:id="42">
    <w:p w:rsidR="00D12AFD" w:rsidRPr="00101370" w:rsidRDefault="00D12AFD">
      <w:pPr>
        <w:pStyle w:val="a3"/>
      </w:pPr>
      <w:r>
        <w:rPr>
          <w:rStyle w:val="a5"/>
        </w:rPr>
        <w:footnoteRef/>
      </w:r>
      <w:r>
        <w:t xml:space="preserve"> </w:t>
      </w:r>
      <w:r w:rsidRPr="00306516">
        <w:rPr>
          <w:rFonts w:ascii="Times New Roman" w:hAnsi="Times New Roman" w:cs="Times New Roman"/>
          <w:sz w:val="24"/>
        </w:rPr>
        <w:t>Плутарх. Сравнительные жизнеописания в двух томах. Т. II, Ответственный редактор С.С. Аверинцев, М.: Издательство "Наука", 1994.</w:t>
      </w:r>
      <w:r>
        <w:rPr>
          <w:rFonts w:ascii="Times New Roman" w:hAnsi="Times New Roman" w:cs="Times New Roman"/>
          <w:sz w:val="24"/>
        </w:rPr>
        <w:t xml:space="preserve"> Эвмен</w:t>
      </w:r>
      <w:r w:rsidRPr="00101370">
        <w:rPr>
          <w:rFonts w:ascii="Times New Roman" w:hAnsi="Times New Roman" w:cs="Times New Roman"/>
          <w:sz w:val="22"/>
        </w:rPr>
        <w:t xml:space="preserve"> </w:t>
      </w:r>
      <w:r w:rsidRPr="004B43AF">
        <w:rPr>
          <w:rFonts w:ascii="Times New Roman" w:hAnsi="Times New Roman" w:cs="Times New Roman"/>
          <w:sz w:val="24"/>
          <w:szCs w:val="28"/>
          <w:lang w:val="en-US"/>
        </w:rPr>
        <w:t>IX</w:t>
      </w:r>
    </w:p>
  </w:footnote>
  <w:footnote w:id="43">
    <w:p w:rsidR="00D12AFD" w:rsidRPr="00626834" w:rsidRDefault="00D12AFD">
      <w:pPr>
        <w:pStyle w:val="a3"/>
        <w:rPr>
          <w:rFonts w:ascii="Times New Roman" w:hAnsi="Times New Roman" w:cs="Times New Roman"/>
          <w:sz w:val="24"/>
          <w:szCs w:val="24"/>
        </w:rPr>
      </w:pPr>
      <w:r>
        <w:rPr>
          <w:rStyle w:val="a5"/>
        </w:rPr>
        <w:footnoteRef/>
      </w:r>
      <w:r w:rsidRPr="00101370">
        <w:t xml:space="preserve"> </w:t>
      </w:r>
      <w:r w:rsidRPr="00306516">
        <w:rPr>
          <w:rFonts w:ascii="Times New Roman" w:hAnsi="Times New Roman" w:cs="Times New Roman"/>
          <w:sz w:val="24"/>
          <w:szCs w:val="24"/>
          <w:lang w:val="en-US"/>
        </w:rPr>
        <w:t>Billows</w:t>
      </w:r>
      <w:r w:rsidRPr="00101370">
        <w:rPr>
          <w:rFonts w:ascii="Times New Roman" w:hAnsi="Times New Roman" w:cs="Times New Roman"/>
          <w:sz w:val="24"/>
          <w:szCs w:val="24"/>
        </w:rPr>
        <w:t xml:space="preserve"> </w:t>
      </w:r>
      <w:r w:rsidRPr="00306516">
        <w:rPr>
          <w:rFonts w:ascii="Times New Roman" w:hAnsi="Times New Roman" w:cs="Times New Roman"/>
          <w:sz w:val="24"/>
          <w:szCs w:val="24"/>
          <w:lang w:val="en-US"/>
        </w:rPr>
        <w:t>R</w:t>
      </w:r>
      <w:r w:rsidRPr="00101370">
        <w:rPr>
          <w:rFonts w:ascii="Times New Roman" w:hAnsi="Times New Roman" w:cs="Times New Roman"/>
          <w:sz w:val="24"/>
          <w:szCs w:val="24"/>
        </w:rPr>
        <w:t>.</w:t>
      </w:r>
      <w:r w:rsidRPr="00306516">
        <w:rPr>
          <w:rFonts w:ascii="Times New Roman" w:hAnsi="Times New Roman" w:cs="Times New Roman"/>
          <w:sz w:val="24"/>
          <w:szCs w:val="24"/>
          <w:lang w:val="en-US"/>
        </w:rPr>
        <w:t>A</w:t>
      </w:r>
      <w:r w:rsidRPr="00101370">
        <w:rPr>
          <w:rFonts w:ascii="Times New Roman" w:hAnsi="Times New Roman" w:cs="Times New Roman"/>
          <w:sz w:val="24"/>
          <w:szCs w:val="24"/>
        </w:rPr>
        <w:t xml:space="preserve">. </w:t>
      </w:r>
      <w:r>
        <w:rPr>
          <w:rFonts w:ascii="Times New Roman" w:hAnsi="Times New Roman" w:cs="Times New Roman"/>
          <w:sz w:val="24"/>
          <w:szCs w:val="24"/>
          <w:lang w:val="en-US"/>
        </w:rPr>
        <w:t>Op</w:t>
      </w:r>
      <w:r w:rsidRPr="00101370">
        <w:rPr>
          <w:rFonts w:ascii="Times New Roman" w:hAnsi="Times New Roman" w:cs="Times New Roman"/>
          <w:sz w:val="24"/>
          <w:szCs w:val="24"/>
        </w:rPr>
        <w:t xml:space="preserve">. </w:t>
      </w:r>
      <w:r>
        <w:rPr>
          <w:rFonts w:ascii="Times New Roman" w:hAnsi="Times New Roman" w:cs="Times New Roman"/>
          <w:sz w:val="24"/>
          <w:szCs w:val="24"/>
          <w:lang w:val="en-US"/>
        </w:rPr>
        <w:t>cit</w:t>
      </w:r>
      <w:r w:rsidRPr="00101370">
        <w:rPr>
          <w:rFonts w:ascii="Times New Roman" w:hAnsi="Times New Roman" w:cs="Times New Roman"/>
          <w:sz w:val="24"/>
          <w:szCs w:val="24"/>
        </w:rPr>
        <w:t xml:space="preserve">. </w:t>
      </w:r>
      <w:r>
        <w:rPr>
          <w:rFonts w:ascii="Times New Roman" w:hAnsi="Times New Roman" w:cs="Times New Roman"/>
          <w:sz w:val="24"/>
          <w:szCs w:val="24"/>
          <w:lang w:val="en-US"/>
        </w:rPr>
        <w:t>P</w:t>
      </w:r>
      <w:r w:rsidRPr="00626834">
        <w:rPr>
          <w:rFonts w:ascii="Times New Roman" w:hAnsi="Times New Roman" w:cs="Times New Roman"/>
          <w:sz w:val="24"/>
          <w:szCs w:val="24"/>
        </w:rPr>
        <w:t>.72</w:t>
      </w:r>
    </w:p>
  </w:footnote>
  <w:footnote w:id="44">
    <w:p w:rsidR="00D12AFD" w:rsidRPr="00626834" w:rsidRDefault="00D12AFD" w:rsidP="00761CED">
      <w:pPr>
        <w:pStyle w:val="a3"/>
        <w:rPr>
          <w:sz w:val="22"/>
        </w:rPr>
      </w:pPr>
      <w:r>
        <w:rPr>
          <w:rStyle w:val="a5"/>
        </w:rPr>
        <w:footnoteRef/>
      </w:r>
      <w:r w:rsidRPr="00626834">
        <w:t xml:space="preserve"> </w:t>
      </w:r>
      <w:r w:rsidRPr="00306516">
        <w:rPr>
          <w:rFonts w:ascii="Times New Roman" w:hAnsi="Times New Roman" w:cs="Times New Roman"/>
          <w:sz w:val="24"/>
          <w:szCs w:val="24"/>
        </w:rPr>
        <w:t>Шофман</w:t>
      </w:r>
      <w:r w:rsidRPr="00626834">
        <w:rPr>
          <w:rFonts w:ascii="Times New Roman" w:hAnsi="Times New Roman" w:cs="Times New Roman"/>
          <w:sz w:val="24"/>
          <w:szCs w:val="24"/>
        </w:rPr>
        <w:t xml:space="preserve"> </w:t>
      </w:r>
      <w:r w:rsidRPr="00306516">
        <w:rPr>
          <w:rFonts w:ascii="Times New Roman" w:hAnsi="Times New Roman" w:cs="Times New Roman"/>
          <w:sz w:val="24"/>
          <w:szCs w:val="24"/>
        </w:rPr>
        <w:t>А</w:t>
      </w:r>
      <w:r w:rsidRPr="00626834">
        <w:rPr>
          <w:rFonts w:ascii="Times New Roman" w:hAnsi="Times New Roman" w:cs="Times New Roman"/>
          <w:sz w:val="24"/>
          <w:szCs w:val="24"/>
        </w:rPr>
        <w:t xml:space="preserve">. </w:t>
      </w:r>
      <w:r w:rsidRPr="00306516">
        <w:rPr>
          <w:rFonts w:ascii="Times New Roman" w:hAnsi="Times New Roman" w:cs="Times New Roman"/>
          <w:sz w:val="24"/>
          <w:szCs w:val="24"/>
        </w:rPr>
        <w:t>С</w:t>
      </w:r>
      <w:r w:rsidRPr="00626834">
        <w:rPr>
          <w:rFonts w:ascii="Times New Roman" w:hAnsi="Times New Roman" w:cs="Times New Roman"/>
          <w:sz w:val="24"/>
          <w:szCs w:val="24"/>
        </w:rPr>
        <w:t xml:space="preserve">. </w:t>
      </w:r>
      <w:r w:rsidRPr="00306516">
        <w:rPr>
          <w:rFonts w:ascii="Times New Roman" w:hAnsi="Times New Roman" w:cs="Times New Roman"/>
          <w:sz w:val="24"/>
          <w:szCs w:val="24"/>
        </w:rPr>
        <w:t>Распад</w:t>
      </w:r>
      <w:r w:rsidRPr="00626834">
        <w:rPr>
          <w:rFonts w:ascii="Times New Roman" w:hAnsi="Times New Roman" w:cs="Times New Roman"/>
          <w:sz w:val="24"/>
          <w:szCs w:val="24"/>
        </w:rPr>
        <w:t xml:space="preserve"> </w:t>
      </w:r>
      <w:r w:rsidRPr="00306516">
        <w:rPr>
          <w:rFonts w:ascii="Times New Roman" w:hAnsi="Times New Roman" w:cs="Times New Roman"/>
          <w:sz w:val="24"/>
          <w:szCs w:val="24"/>
        </w:rPr>
        <w:t>империи</w:t>
      </w:r>
      <w:r w:rsidRPr="00626834">
        <w:rPr>
          <w:rFonts w:ascii="Times New Roman" w:hAnsi="Times New Roman" w:cs="Times New Roman"/>
          <w:sz w:val="24"/>
          <w:szCs w:val="24"/>
        </w:rPr>
        <w:t xml:space="preserve"> </w:t>
      </w:r>
      <w:r w:rsidRPr="00306516">
        <w:rPr>
          <w:rFonts w:ascii="Times New Roman" w:hAnsi="Times New Roman" w:cs="Times New Roman"/>
          <w:sz w:val="24"/>
          <w:szCs w:val="24"/>
        </w:rPr>
        <w:t>Александра</w:t>
      </w:r>
      <w:r w:rsidRPr="00626834">
        <w:rPr>
          <w:rFonts w:ascii="Times New Roman" w:hAnsi="Times New Roman" w:cs="Times New Roman"/>
          <w:sz w:val="24"/>
          <w:szCs w:val="24"/>
        </w:rPr>
        <w:t xml:space="preserve"> </w:t>
      </w:r>
      <w:r w:rsidRPr="00306516">
        <w:rPr>
          <w:rFonts w:ascii="Times New Roman" w:hAnsi="Times New Roman" w:cs="Times New Roman"/>
          <w:sz w:val="24"/>
          <w:szCs w:val="24"/>
        </w:rPr>
        <w:t>Македонского</w:t>
      </w:r>
      <w:r w:rsidRPr="00626834">
        <w:rPr>
          <w:rFonts w:ascii="Times New Roman" w:hAnsi="Times New Roman" w:cs="Times New Roman"/>
          <w:sz w:val="24"/>
          <w:szCs w:val="24"/>
        </w:rPr>
        <w:t xml:space="preserve">. — </w:t>
      </w:r>
      <w:r w:rsidRPr="00306516">
        <w:rPr>
          <w:rFonts w:ascii="Times New Roman" w:hAnsi="Times New Roman" w:cs="Times New Roman"/>
          <w:sz w:val="24"/>
          <w:szCs w:val="24"/>
        </w:rPr>
        <w:t>Казань</w:t>
      </w:r>
      <w:r w:rsidRPr="00626834">
        <w:rPr>
          <w:rFonts w:ascii="Times New Roman" w:hAnsi="Times New Roman" w:cs="Times New Roman"/>
          <w:sz w:val="24"/>
          <w:szCs w:val="24"/>
        </w:rPr>
        <w:t xml:space="preserve">: </w:t>
      </w:r>
      <w:r>
        <w:rPr>
          <w:rFonts w:ascii="Times New Roman" w:hAnsi="Times New Roman" w:cs="Times New Roman"/>
          <w:sz w:val="24"/>
          <w:szCs w:val="24"/>
        </w:rPr>
        <w:t>Изд</w:t>
      </w:r>
      <w:r w:rsidRPr="00626834">
        <w:rPr>
          <w:rFonts w:ascii="Times New Roman" w:hAnsi="Times New Roman" w:cs="Times New Roman"/>
          <w:sz w:val="24"/>
          <w:szCs w:val="24"/>
        </w:rPr>
        <w:t>-</w:t>
      </w:r>
      <w:r>
        <w:rPr>
          <w:rFonts w:ascii="Times New Roman" w:hAnsi="Times New Roman" w:cs="Times New Roman"/>
          <w:sz w:val="24"/>
          <w:szCs w:val="24"/>
        </w:rPr>
        <w:t>во</w:t>
      </w:r>
      <w:r w:rsidRPr="00626834">
        <w:rPr>
          <w:rFonts w:ascii="Times New Roman" w:hAnsi="Times New Roman" w:cs="Times New Roman"/>
          <w:sz w:val="24"/>
          <w:szCs w:val="24"/>
        </w:rPr>
        <w:t xml:space="preserve"> </w:t>
      </w:r>
      <w:r>
        <w:rPr>
          <w:rFonts w:ascii="Times New Roman" w:hAnsi="Times New Roman" w:cs="Times New Roman"/>
          <w:sz w:val="24"/>
          <w:szCs w:val="24"/>
        </w:rPr>
        <w:t>Казан</w:t>
      </w:r>
      <w:r w:rsidRPr="00626834">
        <w:rPr>
          <w:rFonts w:ascii="Times New Roman" w:hAnsi="Times New Roman" w:cs="Times New Roman"/>
          <w:sz w:val="24"/>
          <w:szCs w:val="24"/>
        </w:rPr>
        <w:t xml:space="preserve">. </w:t>
      </w:r>
      <w:r>
        <w:rPr>
          <w:rFonts w:ascii="Times New Roman" w:hAnsi="Times New Roman" w:cs="Times New Roman"/>
          <w:sz w:val="24"/>
          <w:szCs w:val="24"/>
        </w:rPr>
        <w:t>ун</w:t>
      </w:r>
      <w:r w:rsidRPr="00626834">
        <w:rPr>
          <w:rFonts w:ascii="Times New Roman" w:hAnsi="Times New Roman" w:cs="Times New Roman"/>
          <w:sz w:val="24"/>
          <w:szCs w:val="24"/>
        </w:rPr>
        <w:t>-</w:t>
      </w:r>
      <w:r>
        <w:rPr>
          <w:rFonts w:ascii="Times New Roman" w:hAnsi="Times New Roman" w:cs="Times New Roman"/>
          <w:sz w:val="24"/>
          <w:szCs w:val="24"/>
        </w:rPr>
        <w:t>та</w:t>
      </w:r>
      <w:r w:rsidRPr="00626834">
        <w:rPr>
          <w:rFonts w:ascii="Times New Roman" w:hAnsi="Times New Roman" w:cs="Times New Roman"/>
          <w:sz w:val="24"/>
          <w:szCs w:val="24"/>
        </w:rPr>
        <w:t xml:space="preserve">, 1984. </w:t>
      </w:r>
      <w:r>
        <w:rPr>
          <w:rFonts w:ascii="Times New Roman" w:hAnsi="Times New Roman" w:cs="Times New Roman"/>
          <w:sz w:val="24"/>
          <w:szCs w:val="24"/>
        </w:rPr>
        <w:t>С</w:t>
      </w:r>
      <w:r w:rsidRPr="00626834">
        <w:rPr>
          <w:rFonts w:ascii="Times New Roman" w:hAnsi="Times New Roman" w:cs="Times New Roman"/>
          <w:sz w:val="24"/>
          <w:szCs w:val="24"/>
        </w:rPr>
        <w:t>. 75</w:t>
      </w:r>
    </w:p>
    <w:p w:rsidR="00D12AFD" w:rsidRPr="00626834" w:rsidRDefault="00D12AFD" w:rsidP="00761CED">
      <w:pPr>
        <w:pStyle w:val="a3"/>
      </w:pPr>
    </w:p>
  </w:footnote>
  <w:footnote w:id="45">
    <w:p w:rsidR="00D12AFD" w:rsidRPr="00626834" w:rsidRDefault="00D12AFD">
      <w:pPr>
        <w:pStyle w:val="a3"/>
      </w:pPr>
      <w:r>
        <w:rPr>
          <w:rStyle w:val="a5"/>
        </w:rPr>
        <w:footnoteRef/>
      </w:r>
      <w:r w:rsidRPr="00101370">
        <w:t xml:space="preserve"> </w:t>
      </w:r>
      <w:r w:rsidRPr="00306516">
        <w:rPr>
          <w:rFonts w:ascii="Times New Roman" w:hAnsi="Times New Roman" w:cs="Times New Roman"/>
          <w:sz w:val="24"/>
          <w:szCs w:val="24"/>
          <w:lang w:val="en-US"/>
        </w:rPr>
        <w:t>Billows</w:t>
      </w:r>
      <w:r w:rsidRPr="00101370">
        <w:rPr>
          <w:rFonts w:ascii="Times New Roman" w:hAnsi="Times New Roman" w:cs="Times New Roman"/>
          <w:sz w:val="24"/>
          <w:szCs w:val="24"/>
        </w:rPr>
        <w:t xml:space="preserve"> </w:t>
      </w:r>
      <w:r w:rsidRPr="00306516">
        <w:rPr>
          <w:rFonts w:ascii="Times New Roman" w:hAnsi="Times New Roman" w:cs="Times New Roman"/>
          <w:sz w:val="24"/>
          <w:szCs w:val="24"/>
          <w:lang w:val="en-US"/>
        </w:rPr>
        <w:t>R</w:t>
      </w:r>
      <w:r w:rsidRPr="00101370">
        <w:rPr>
          <w:rFonts w:ascii="Times New Roman" w:hAnsi="Times New Roman" w:cs="Times New Roman"/>
          <w:sz w:val="24"/>
          <w:szCs w:val="24"/>
        </w:rPr>
        <w:t>.</w:t>
      </w:r>
      <w:r w:rsidRPr="00306516">
        <w:rPr>
          <w:rFonts w:ascii="Times New Roman" w:hAnsi="Times New Roman" w:cs="Times New Roman"/>
          <w:sz w:val="24"/>
          <w:szCs w:val="24"/>
          <w:lang w:val="en-US"/>
        </w:rPr>
        <w:t>A</w:t>
      </w:r>
      <w:r w:rsidRPr="00101370">
        <w:rPr>
          <w:rFonts w:ascii="Times New Roman" w:hAnsi="Times New Roman" w:cs="Times New Roman"/>
          <w:sz w:val="24"/>
          <w:szCs w:val="24"/>
        </w:rPr>
        <w:t xml:space="preserve">. </w:t>
      </w:r>
      <w:r>
        <w:rPr>
          <w:rFonts w:ascii="Times New Roman" w:hAnsi="Times New Roman" w:cs="Times New Roman"/>
          <w:sz w:val="24"/>
          <w:szCs w:val="24"/>
          <w:lang w:val="en-US"/>
        </w:rPr>
        <w:t>Op</w:t>
      </w:r>
      <w:r w:rsidRPr="00101370">
        <w:rPr>
          <w:rFonts w:ascii="Times New Roman" w:hAnsi="Times New Roman" w:cs="Times New Roman"/>
          <w:sz w:val="24"/>
          <w:szCs w:val="24"/>
        </w:rPr>
        <w:t xml:space="preserve">. </w:t>
      </w:r>
      <w:r>
        <w:rPr>
          <w:rFonts w:ascii="Times New Roman" w:hAnsi="Times New Roman" w:cs="Times New Roman"/>
          <w:sz w:val="24"/>
          <w:szCs w:val="24"/>
          <w:lang w:val="en-US"/>
        </w:rPr>
        <w:t>cit</w:t>
      </w:r>
      <w:r w:rsidRPr="00101370">
        <w:rPr>
          <w:rFonts w:ascii="Times New Roman" w:hAnsi="Times New Roman" w:cs="Times New Roman"/>
          <w:sz w:val="24"/>
          <w:szCs w:val="24"/>
        </w:rPr>
        <w:t xml:space="preserve">. </w:t>
      </w:r>
      <w:r>
        <w:rPr>
          <w:rFonts w:ascii="Times New Roman" w:hAnsi="Times New Roman" w:cs="Times New Roman"/>
          <w:sz w:val="24"/>
          <w:szCs w:val="24"/>
          <w:lang w:val="en-US"/>
        </w:rPr>
        <w:t>P</w:t>
      </w:r>
      <w:r w:rsidRPr="00626834">
        <w:rPr>
          <w:rFonts w:ascii="Times New Roman" w:hAnsi="Times New Roman" w:cs="Times New Roman"/>
          <w:sz w:val="24"/>
          <w:szCs w:val="24"/>
        </w:rPr>
        <w:t>. 77</w:t>
      </w:r>
    </w:p>
  </w:footnote>
  <w:footnote w:id="46">
    <w:p w:rsidR="00D12AFD" w:rsidRPr="00101370" w:rsidRDefault="00D12AFD">
      <w:pPr>
        <w:pStyle w:val="a3"/>
        <w:rPr>
          <w:lang w:val="en-US"/>
        </w:rPr>
      </w:pPr>
      <w:r>
        <w:rPr>
          <w:rStyle w:val="a5"/>
        </w:rPr>
        <w:footnoteRef/>
      </w:r>
      <w:r w:rsidRPr="00626834">
        <w:t xml:space="preserve"> </w:t>
      </w:r>
      <w:r w:rsidRPr="00306516">
        <w:rPr>
          <w:rFonts w:ascii="Times New Roman" w:hAnsi="Times New Roman" w:cs="Times New Roman"/>
          <w:sz w:val="24"/>
          <w:szCs w:val="24"/>
        </w:rPr>
        <w:t>Шофман</w:t>
      </w:r>
      <w:r w:rsidRPr="00626834">
        <w:rPr>
          <w:rFonts w:ascii="Times New Roman" w:hAnsi="Times New Roman" w:cs="Times New Roman"/>
          <w:sz w:val="24"/>
          <w:szCs w:val="24"/>
        </w:rPr>
        <w:t xml:space="preserve"> </w:t>
      </w:r>
      <w:r w:rsidRPr="00306516">
        <w:rPr>
          <w:rFonts w:ascii="Times New Roman" w:hAnsi="Times New Roman" w:cs="Times New Roman"/>
          <w:sz w:val="24"/>
          <w:szCs w:val="24"/>
        </w:rPr>
        <w:t>А</w:t>
      </w:r>
      <w:r w:rsidRPr="00626834">
        <w:rPr>
          <w:rFonts w:ascii="Times New Roman" w:hAnsi="Times New Roman" w:cs="Times New Roman"/>
          <w:sz w:val="24"/>
          <w:szCs w:val="24"/>
        </w:rPr>
        <w:t xml:space="preserve">. </w:t>
      </w:r>
      <w:r w:rsidRPr="00306516">
        <w:rPr>
          <w:rFonts w:ascii="Times New Roman" w:hAnsi="Times New Roman" w:cs="Times New Roman"/>
          <w:sz w:val="24"/>
          <w:szCs w:val="24"/>
        </w:rPr>
        <w:t>С</w:t>
      </w:r>
      <w:r w:rsidRPr="00626834">
        <w:rPr>
          <w:rFonts w:ascii="Times New Roman" w:hAnsi="Times New Roman" w:cs="Times New Roman"/>
          <w:sz w:val="24"/>
          <w:szCs w:val="24"/>
        </w:rPr>
        <w:t xml:space="preserve">. </w:t>
      </w:r>
      <w:r>
        <w:rPr>
          <w:rFonts w:ascii="Times New Roman" w:hAnsi="Times New Roman" w:cs="Times New Roman"/>
          <w:sz w:val="24"/>
          <w:szCs w:val="24"/>
        </w:rPr>
        <w:t>Указ. соч. С</w:t>
      </w:r>
      <w:r w:rsidRPr="00101370">
        <w:rPr>
          <w:rFonts w:ascii="Times New Roman" w:hAnsi="Times New Roman" w:cs="Times New Roman"/>
          <w:sz w:val="24"/>
          <w:szCs w:val="24"/>
          <w:lang w:val="en-US"/>
        </w:rPr>
        <w:t>.76</w:t>
      </w:r>
    </w:p>
  </w:footnote>
  <w:footnote w:id="47">
    <w:p w:rsidR="00D12AFD" w:rsidRPr="00626834" w:rsidRDefault="00D12AFD">
      <w:pPr>
        <w:pStyle w:val="a3"/>
        <w:rPr>
          <w:rFonts w:ascii="Times New Roman" w:hAnsi="Times New Roman" w:cs="Times New Roman"/>
          <w:sz w:val="24"/>
          <w:lang w:val="en-US"/>
        </w:rPr>
      </w:pPr>
      <w:r>
        <w:rPr>
          <w:rStyle w:val="a5"/>
        </w:rPr>
        <w:footnoteRef/>
      </w:r>
      <w:r w:rsidRPr="00626834">
        <w:rPr>
          <w:lang w:val="en-US"/>
        </w:rPr>
        <w:t xml:space="preserve"> </w:t>
      </w:r>
      <w:r>
        <w:rPr>
          <w:rFonts w:ascii="Times New Roman" w:hAnsi="Times New Roman" w:cs="Times New Roman"/>
          <w:sz w:val="24"/>
        </w:rPr>
        <w:t>Там</w:t>
      </w:r>
      <w:r w:rsidRPr="00626834">
        <w:rPr>
          <w:rFonts w:ascii="Times New Roman" w:hAnsi="Times New Roman" w:cs="Times New Roman"/>
          <w:sz w:val="24"/>
          <w:lang w:val="en-US"/>
        </w:rPr>
        <w:t xml:space="preserve"> </w:t>
      </w:r>
      <w:r>
        <w:rPr>
          <w:rFonts w:ascii="Times New Roman" w:hAnsi="Times New Roman" w:cs="Times New Roman"/>
          <w:sz w:val="24"/>
        </w:rPr>
        <w:t>же</w:t>
      </w:r>
      <w:r w:rsidRPr="00626834">
        <w:rPr>
          <w:rFonts w:ascii="Times New Roman" w:hAnsi="Times New Roman" w:cs="Times New Roman"/>
          <w:sz w:val="24"/>
          <w:lang w:val="en-US"/>
        </w:rPr>
        <w:t xml:space="preserve">. </w:t>
      </w:r>
      <w:r>
        <w:rPr>
          <w:rFonts w:ascii="Times New Roman" w:hAnsi="Times New Roman" w:cs="Times New Roman"/>
          <w:sz w:val="24"/>
        </w:rPr>
        <w:t>С</w:t>
      </w:r>
      <w:r w:rsidRPr="00626834">
        <w:rPr>
          <w:rFonts w:ascii="Times New Roman" w:hAnsi="Times New Roman" w:cs="Times New Roman"/>
          <w:sz w:val="24"/>
          <w:lang w:val="en-US"/>
        </w:rPr>
        <w:t>.76</w:t>
      </w:r>
    </w:p>
  </w:footnote>
  <w:footnote w:id="48">
    <w:p w:rsidR="00D12AFD" w:rsidRPr="00101370" w:rsidRDefault="00D12AFD">
      <w:pPr>
        <w:pStyle w:val="a3"/>
      </w:pPr>
      <w:r>
        <w:rPr>
          <w:rStyle w:val="a5"/>
        </w:rPr>
        <w:footnoteRef/>
      </w:r>
      <w:r w:rsidRPr="00626834">
        <w:rPr>
          <w:lang w:val="en-US"/>
        </w:rPr>
        <w:t xml:space="preserve"> </w:t>
      </w:r>
      <w:r w:rsidRPr="00306516">
        <w:rPr>
          <w:rFonts w:ascii="Times New Roman" w:hAnsi="Times New Roman" w:cs="Times New Roman"/>
          <w:sz w:val="24"/>
          <w:szCs w:val="24"/>
          <w:lang w:val="en-US"/>
        </w:rPr>
        <w:t>Champion</w:t>
      </w:r>
      <w:r w:rsidRPr="00626834">
        <w:rPr>
          <w:rFonts w:ascii="Times New Roman" w:hAnsi="Times New Roman" w:cs="Times New Roman"/>
          <w:sz w:val="24"/>
          <w:szCs w:val="24"/>
          <w:lang w:val="en-US"/>
        </w:rPr>
        <w:t xml:space="preserve"> </w:t>
      </w:r>
      <w:r w:rsidRPr="00306516">
        <w:rPr>
          <w:rFonts w:ascii="Times New Roman" w:hAnsi="Times New Roman" w:cs="Times New Roman"/>
          <w:sz w:val="24"/>
          <w:szCs w:val="24"/>
          <w:lang w:val="en-US"/>
        </w:rPr>
        <w:t>J</w:t>
      </w:r>
      <w:r w:rsidRPr="00626834">
        <w:rPr>
          <w:rFonts w:ascii="Times New Roman" w:hAnsi="Times New Roman" w:cs="Times New Roman"/>
          <w:sz w:val="24"/>
          <w:szCs w:val="24"/>
          <w:lang w:val="en-US"/>
        </w:rPr>
        <w:t xml:space="preserve">. </w:t>
      </w:r>
      <w:r w:rsidRPr="00306516">
        <w:rPr>
          <w:rFonts w:ascii="Times New Roman" w:hAnsi="Times New Roman" w:cs="Times New Roman"/>
          <w:sz w:val="24"/>
          <w:szCs w:val="24"/>
          <w:lang w:val="en-US"/>
        </w:rPr>
        <w:t>O</w:t>
      </w:r>
      <w:r>
        <w:rPr>
          <w:rFonts w:ascii="Times New Roman" w:hAnsi="Times New Roman" w:cs="Times New Roman"/>
          <w:sz w:val="24"/>
          <w:szCs w:val="24"/>
          <w:lang w:val="en-US"/>
        </w:rPr>
        <w:t>p. cit. P</w:t>
      </w:r>
      <w:r w:rsidRPr="00101370">
        <w:rPr>
          <w:rFonts w:ascii="Times New Roman" w:hAnsi="Times New Roman" w:cs="Times New Roman"/>
          <w:sz w:val="24"/>
          <w:szCs w:val="24"/>
        </w:rPr>
        <w:t xml:space="preserve">. 31 </w:t>
      </w:r>
    </w:p>
  </w:footnote>
  <w:footnote w:id="49">
    <w:p w:rsidR="00D12AFD" w:rsidRDefault="00D12AFD">
      <w:pPr>
        <w:pStyle w:val="a3"/>
      </w:pPr>
      <w:r>
        <w:rPr>
          <w:rStyle w:val="a5"/>
        </w:rPr>
        <w:footnoteRef/>
      </w:r>
      <w:r w:rsidRPr="00292D53">
        <w:t xml:space="preserve"> </w:t>
      </w:r>
      <w:r w:rsidRPr="00306516">
        <w:rPr>
          <w:rFonts w:ascii="Times New Roman" w:hAnsi="Times New Roman" w:cs="Times New Roman"/>
          <w:sz w:val="24"/>
          <w:szCs w:val="24"/>
        </w:rPr>
        <w:t>Шофман</w:t>
      </w:r>
      <w:r w:rsidRPr="00292D53">
        <w:rPr>
          <w:rFonts w:ascii="Times New Roman" w:hAnsi="Times New Roman" w:cs="Times New Roman"/>
          <w:sz w:val="24"/>
          <w:szCs w:val="24"/>
        </w:rPr>
        <w:t xml:space="preserve"> </w:t>
      </w:r>
      <w:r w:rsidRPr="00306516">
        <w:rPr>
          <w:rFonts w:ascii="Times New Roman" w:hAnsi="Times New Roman" w:cs="Times New Roman"/>
          <w:sz w:val="24"/>
          <w:szCs w:val="24"/>
        </w:rPr>
        <w:t>А</w:t>
      </w:r>
      <w:r w:rsidRPr="00292D53">
        <w:rPr>
          <w:rFonts w:ascii="Times New Roman" w:hAnsi="Times New Roman" w:cs="Times New Roman"/>
          <w:sz w:val="24"/>
          <w:szCs w:val="24"/>
        </w:rPr>
        <w:t xml:space="preserve">. </w:t>
      </w:r>
      <w:r w:rsidRPr="00306516">
        <w:rPr>
          <w:rFonts w:ascii="Times New Roman" w:hAnsi="Times New Roman" w:cs="Times New Roman"/>
          <w:sz w:val="24"/>
          <w:szCs w:val="24"/>
        </w:rPr>
        <w:t>С</w:t>
      </w:r>
      <w:r w:rsidRPr="00292D53">
        <w:rPr>
          <w:rFonts w:ascii="Times New Roman" w:hAnsi="Times New Roman" w:cs="Times New Roman"/>
          <w:sz w:val="24"/>
          <w:szCs w:val="24"/>
        </w:rPr>
        <w:t xml:space="preserve">. </w:t>
      </w:r>
      <w:r w:rsidRPr="00306516">
        <w:rPr>
          <w:rFonts w:ascii="Times New Roman" w:hAnsi="Times New Roman" w:cs="Times New Roman"/>
          <w:sz w:val="24"/>
          <w:szCs w:val="24"/>
        </w:rPr>
        <w:t xml:space="preserve">Распад империи Александра Македонского. — Казань: </w:t>
      </w:r>
      <w:r>
        <w:rPr>
          <w:rFonts w:ascii="Times New Roman" w:hAnsi="Times New Roman" w:cs="Times New Roman"/>
          <w:sz w:val="24"/>
          <w:szCs w:val="24"/>
        </w:rPr>
        <w:t>Изд-во Казан. ун-та, 1984. С. 77</w:t>
      </w:r>
    </w:p>
  </w:footnote>
  <w:footnote w:id="50">
    <w:p w:rsidR="00D12AFD" w:rsidRPr="000A23E5" w:rsidRDefault="00D12AFD">
      <w:pPr>
        <w:pStyle w:val="a3"/>
        <w:rPr>
          <w:rFonts w:ascii="Times New Roman" w:hAnsi="Times New Roman" w:cs="Times New Roman"/>
        </w:rPr>
      </w:pPr>
      <w:r w:rsidRPr="000A23E5">
        <w:rPr>
          <w:rStyle w:val="a5"/>
          <w:rFonts w:ascii="Times New Roman" w:hAnsi="Times New Roman" w:cs="Times New Roman"/>
          <w:sz w:val="24"/>
        </w:rPr>
        <w:footnoteRef/>
      </w:r>
      <w:r w:rsidRPr="000A23E5">
        <w:rPr>
          <w:rFonts w:ascii="Times New Roman" w:hAnsi="Times New Roman" w:cs="Times New Roman"/>
          <w:sz w:val="24"/>
        </w:rPr>
        <w:t xml:space="preserve"> Там </w:t>
      </w:r>
      <w:r>
        <w:rPr>
          <w:rFonts w:ascii="Times New Roman" w:hAnsi="Times New Roman" w:cs="Times New Roman"/>
          <w:sz w:val="24"/>
        </w:rPr>
        <w:t>же.</w:t>
      </w:r>
      <w:r w:rsidRPr="00626834">
        <w:rPr>
          <w:rFonts w:ascii="Times New Roman" w:hAnsi="Times New Roman" w:cs="Times New Roman"/>
          <w:sz w:val="24"/>
        </w:rPr>
        <w:t xml:space="preserve"> </w:t>
      </w:r>
      <w:r>
        <w:rPr>
          <w:rFonts w:ascii="Times New Roman" w:hAnsi="Times New Roman" w:cs="Times New Roman"/>
          <w:sz w:val="24"/>
        </w:rPr>
        <w:t>С.78.</w:t>
      </w:r>
    </w:p>
  </w:footnote>
  <w:footnote w:id="51">
    <w:p w:rsidR="00D12AFD" w:rsidRPr="00BF2712" w:rsidRDefault="00D12AFD">
      <w:pPr>
        <w:pStyle w:val="a3"/>
      </w:pPr>
      <w:r>
        <w:rPr>
          <w:rStyle w:val="a5"/>
        </w:rPr>
        <w:footnoteRef/>
      </w:r>
      <w:r w:rsidRPr="00552018">
        <w:t xml:space="preserve"> </w:t>
      </w:r>
      <w:r w:rsidRPr="00306516">
        <w:rPr>
          <w:rFonts w:ascii="Times New Roman" w:hAnsi="Times New Roman" w:cs="Times New Roman"/>
          <w:sz w:val="24"/>
          <w:szCs w:val="24"/>
        </w:rPr>
        <w:t xml:space="preserve">Шофман А. С. </w:t>
      </w:r>
      <w:r>
        <w:rPr>
          <w:rFonts w:ascii="Times New Roman" w:hAnsi="Times New Roman" w:cs="Times New Roman"/>
          <w:sz w:val="24"/>
          <w:szCs w:val="24"/>
        </w:rPr>
        <w:t>Указ. соч. С</w:t>
      </w:r>
      <w:r w:rsidRPr="00BF2712">
        <w:rPr>
          <w:rFonts w:ascii="Times New Roman" w:hAnsi="Times New Roman" w:cs="Times New Roman"/>
          <w:sz w:val="24"/>
          <w:szCs w:val="24"/>
        </w:rPr>
        <w:t>. 79</w:t>
      </w:r>
    </w:p>
  </w:footnote>
  <w:footnote w:id="52">
    <w:p w:rsidR="00D12AFD" w:rsidRPr="00552018" w:rsidRDefault="00D12AFD">
      <w:pPr>
        <w:pStyle w:val="a3"/>
        <w:rPr>
          <w:lang w:val="en-US"/>
        </w:rPr>
      </w:pPr>
      <w:r>
        <w:rPr>
          <w:rStyle w:val="a5"/>
        </w:rPr>
        <w:footnoteRef/>
      </w:r>
      <w:r w:rsidRPr="00626834">
        <w:rPr>
          <w:lang w:val="en-US"/>
        </w:rPr>
        <w:t xml:space="preserve"> </w:t>
      </w:r>
      <w:r w:rsidRPr="00306516">
        <w:rPr>
          <w:rFonts w:ascii="Times New Roman" w:hAnsi="Times New Roman" w:cs="Times New Roman"/>
          <w:sz w:val="24"/>
          <w:szCs w:val="24"/>
          <w:lang w:val="en-US"/>
        </w:rPr>
        <w:t>Billows</w:t>
      </w:r>
      <w:r w:rsidRPr="00626834">
        <w:rPr>
          <w:rFonts w:ascii="Times New Roman" w:hAnsi="Times New Roman" w:cs="Times New Roman"/>
          <w:sz w:val="24"/>
          <w:szCs w:val="24"/>
          <w:lang w:val="en-US"/>
        </w:rPr>
        <w:t xml:space="preserve"> </w:t>
      </w:r>
      <w:r w:rsidRPr="00306516">
        <w:rPr>
          <w:rFonts w:ascii="Times New Roman" w:hAnsi="Times New Roman" w:cs="Times New Roman"/>
          <w:sz w:val="24"/>
          <w:szCs w:val="24"/>
          <w:lang w:val="en-US"/>
        </w:rPr>
        <w:t>R</w:t>
      </w:r>
      <w:r w:rsidRPr="00626834">
        <w:rPr>
          <w:rFonts w:ascii="Times New Roman" w:hAnsi="Times New Roman" w:cs="Times New Roman"/>
          <w:sz w:val="24"/>
          <w:szCs w:val="24"/>
          <w:lang w:val="en-US"/>
        </w:rPr>
        <w:t>.</w:t>
      </w:r>
      <w:r w:rsidRPr="00306516">
        <w:rPr>
          <w:rFonts w:ascii="Times New Roman" w:hAnsi="Times New Roman" w:cs="Times New Roman"/>
          <w:sz w:val="24"/>
          <w:szCs w:val="24"/>
          <w:lang w:val="en-US"/>
        </w:rPr>
        <w:t>A</w:t>
      </w:r>
      <w:r w:rsidRPr="0062683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Op. cit. P. </w:t>
      </w:r>
      <w:r w:rsidRPr="00552018">
        <w:rPr>
          <w:rFonts w:ascii="Times New Roman" w:hAnsi="Times New Roman" w:cs="Times New Roman"/>
          <w:sz w:val="24"/>
          <w:szCs w:val="24"/>
          <w:lang w:val="en-US"/>
        </w:rPr>
        <w:t>80</w:t>
      </w:r>
    </w:p>
  </w:footnote>
  <w:footnote w:id="53">
    <w:p w:rsidR="00D12AFD" w:rsidRPr="004B43AF" w:rsidRDefault="00D12AFD">
      <w:pPr>
        <w:pStyle w:val="a3"/>
        <w:rPr>
          <w:rFonts w:ascii="Times New Roman" w:hAnsi="Times New Roman" w:cs="Times New Roman"/>
          <w:sz w:val="24"/>
          <w:lang w:val="en-US"/>
        </w:rPr>
      </w:pPr>
      <w:r>
        <w:rPr>
          <w:rStyle w:val="a5"/>
        </w:rPr>
        <w:footnoteRef/>
      </w:r>
      <w:r w:rsidRPr="00552018">
        <w:rPr>
          <w:lang w:val="en-US"/>
        </w:rPr>
        <w:t xml:space="preserve"> </w:t>
      </w:r>
      <w:r w:rsidRPr="00306516">
        <w:rPr>
          <w:rFonts w:ascii="Times New Roman" w:hAnsi="Times New Roman" w:cs="Times New Roman"/>
          <w:sz w:val="24"/>
          <w:szCs w:val="24"/>
          <w:lang w:val="en-US"/>
        </w:rPr>
        <w:t xml:space="preserve">Billows R.A. </w:t>
      </w:r>
      <w:r>
        <w:rPr>
          <w:rFonts w:ascii="Times New Roman" w:hAnsi="Times New Roman" w:cs="Times New Roman"/>
          <w:sz w:val="24"/>
          <w:szCs w:val="24"/>
          <w:lang w:val="en-US"/>
        </w:rPr>
        <w:t xml:space="preserve">Op. cit. P. </w:t>
      </w:r>
      <w:r w:rsidRPr="004B43AF">
        <w:rPr>
          <w:rFonts w:ascii="Times New Roman" w:hAnsi="Times New Roman" w:cs="Times New Roman"/>
          <w:sz w:val="24"/>
          <w:lang w:val="en-US"/>
        </w:rPr>
        <w:t>81</w:t>
      </w:r>
    </w:p>
  </w:footnote>
  <w:footnote w:id="54">
    <w:p w:rsidR="00D12AFD" w:rsidRPr="008F6FA7" w:rsidRDefault="00D12AFD">
      <w:pPr>
        <w:pStyle w:val="a3"/>
        <w:rPr>
          <w:lang w:val="en-US"/>
        </w:rPr>
      </w:pPr>
      <w:r>
        <w:rPr>
          <w:rStyle w:val="a5"/>
        </w:rPr>
        <w:footnoteRef/>
      </w:r>
      <w:r w:rsidRPr="008F6FA7">
        <w:rPr>
          <w:lang w:val="en-US"/>
        </w:rPr>
        <w:t xml:space="preserve"> </w:t>
      </w:r>
      <w:r w:rsidRPr="00306516">
        <w:rPr>
          <w:rFonts w:ascii="Times New Roman" w:hAnsi="Times New Roman" w:cs="Times New Roman"/>
          <w:sz w:val="24"/>
          <w:szCs w:val="24"/>
          <w:lang w:val="en-US"/>
        </w:rPr>
        <w:t xml:space="preserve">Champion J. </w:t>
      </w:r>
      <w:r>
        <w:rPr>
          <w:rFonts w:ascii="Times New Roman" w:hAnsi="Times New Roman" w:cs="Times New Roman"/>
          <w:sz w:val="24"/>
          <w:szCs w:val="24"/>
          <w:lang w:val="en-US"/>
        </w:rPr>
        <w:t>Op. cit. P. 42</w:t>
      </w:r>
    </w:p>
  </w:footnote>
  <w:footnote w:id="55">
    <w:p w:rsidR="00D12AFD" w:rsidRPr="00626834" w:rsidRDefault="00D12AFD">
      <w:pPr>
        <w:pStyle w:val="a3"/>
        <w:rPr>
          <w:rFonts w:ascii="Times New Roman" w:hAnsi="Times New Roman" w:cs="Times New Roman"/>
          <w:sz w:val="24"/>
        </w:rPr>
      </w:pPr>
      <w:r>
        <w:rPr>
          <w:rStyle w:val="a5"/>
        </w:rPr>
        <w:footnoteRef/>
      </w:r>
      <w:r w:rsidRPr="008F6FA7">
        <w:rPr>
          <w:lang w:val="en-US"/>
        </w:rPr>
        <w:t xml:space="preserve"> </w:t>
      </w:r>
      <w:r w:rsidRPr="00306516">
        <w:rPr>
          <w:rFonts w:ascii="Times New Roman" w:hAnsi="Times New Roman" w:cs="Times New Roman"/>
          <w:sz w:val="24"/>
          <w:szCs w:val="24"/>
          <w:lang w:val="en-US"/>
        </w:rPr>
        <w:t xml:space="preserve">Billows R.A. </w:t>
      </w:r>
      <w:r>
        <w:rPr>
          <w:rFonts w:ascii="Times New Roman" w:hAnsi="Times New Roman" w:cs="Times New Roman"/>
          <w:sz w:val="24"/>
          <w:szCs w:val="24"/>
          <w:lang w:val="en-US"/>
        </w:rPr>
        <w:t>Op. cit. P</w:t>
      </w:r>
      <w:r w:rsidRPr="00626834">
        <w:rPr>
          <w:rFonts w:ascii="Times New Roman" w:hAnsi="Times New Roman" w:cs="Times New Roman"/>
          <w:sz w:val="24"/>
          <w:szCs w:val="24"/>
        </w:rPr>
        <w:t xml:space="preserve">. </w:t>
      </w:r>
      <w:r w:rsidRPr="00626834">
        <w:rPr>
          <w:rFonts w:ascii="Times New Roman" w:hAnsi="Times New Roman" w:cs="Times New Roman"/>
          <w:sz w:val="24"/>
        </w:rPr>
        <w:t>88</w:t>
      </w:r>
    </w:p>
  </w:footnote>
  <w:footnote w:id="56">
    <w:p w:rsidR="00D12AFD" w:rsidRPr="00626834" w:rsidRDefault="00D12AFD">
      <w:pPr>
        <w:pStyle w:val="a3"/>
      </w:pPr>
      <w:r>
        <w:rPr>
          <w:rStyle w:val="a5"/>
        </w:rPr>
        <w:footnoteRef/>
      </w:r>
      <w:r w:rsidRPr="00626834">
        <w:t xml:space="preserve"> </w:t>
      </w:r>
      <w:r w:rsidRPr="00306516">
        <w:rPr>
          <w:rFonts w:ascii="Times New Roman" w:hAnsi="Times New Roman" w:cs="Times New Roman"/>
          <w:sz w:val="24"/>
          <w:szCs w:val="24"/>
        </w:rPr>
        <w:t>Шофман</w:t>
      </w:r>
      <w:r w:rsidRPr="00626834">
        <w:rPr>
          <w:rFonts w:ascii="Times New Roman" w:hAnsi="Times New Roman" w:cs="Times New Roman"/>
          <w:sz w:val="24"/>
          <w:szCs w:val="24"/>
        </w:rPr>
        <w:t xml:space="preserve"> </w:t>
      </w:r>
      <w:r w:rsidRPr="00306516">
        <w:rPr>
          <w:rFonts w:ascii="Times New Roman" w:hAnsi="Times New Roman" w:cs="Times New Roman"/>
          <w:sz w:val="24"/>
          <w:szCs w:val="24"/>
        </w:rPr>
        <w:t>А</w:t>
      </w:r>
      <w:r w:rsidRPr="00626834">
        <w:rPr>
          <w:rFonts w:ascii="Times New Roman" w:hAnsi="Times New Roman" w:cs="Times New Roman"/>
          <w:sz w:val="24"/>
          <w:szCs w:val="24"/>
        </w:rPr>
        <w:t xml:space="preserve">. </w:t>
      </w:r>
      <w:r w:rsidRPr="00306516">
        <w:rPr>
          <w:rFonts w:ascii="Times New Roman" w:hAnsi="Times New Roman" w:cs="Times New Roman"/>
          <w:sz w:val="24"/>
          <w:szCs w:val="24"/>
        </w:rPr>
        <w:t>С</w:t>
      </w:r>
      <w:r w:rsidRPr="00626834">
        <w:rPr>
          <w:rFonts w:ascii="Times New Roman" w:hAnsi="Times New Roman" w:cs="Times New Roman"/>
          <w:sz w:val="24"/>
          <w:szCs w:val="24"/>
        </w:rPr>
        <w:t xml:space="preserve">. </w:t>
      </w:r>
      <w:r>
        <w:rPr>
          <w:rFonts w:ascii="Times New Roman" w:hAnsi="Times New Roman" w:cs="Times New Roman"/>
          <w:sz w:val="24"/>
          <w:szCs w:val="24"/>
        </w:rPr>
        <w:t>Указ. соч. С</w:t>
      </w:r>
      <w:r w:rsidRPr="00626834">
        <w:rPr>
          <w:rFonts w:ascii="Times New Roman" w:hAnsi="Times New Roman" w:cs="Times New Roman"/>
          <w:sz w:val="24"/>
          <w:szCs w:val="24"/>
        </w:rPr>
        <w:t>. 82</w:t>
      </w:r>
    </w:p>
  </w:footnote>
  <w:footnote w:id="57">
    <w:p w:rsidR="00D12AFD" w:rsidRPr="00101370" w:rsidRDefault="00D12AFD">
      <w:pPr>
        <w:pStyle w:val="a3"/>
        <w:rPr>
          <w:rFonts w:ascii="Times New Roman" w:hAnsi="Times New Roman" w:cs="Times New Roman"/>
          <w:sz w:val="24"/>
        </w:rPr>
      </w:pPr>
      <w:r>
        <w:rPr>
          <w:rStyle w:val="a5"/>
        </w:rPr>
        <w:footnoteRef/>
      </w:r>
      <w:r>
        <w:t xml:space="preserve"> </w:t>
      </w:r>
      <w:r w:rsidRPr="00306516">
        <w:rPr>
          <w:rFonts w:ascii="Times New Roman" w:hAnsi="Times New Roman" w:cs="Times New Roman"/>
          <w:sz w:val="24"/>
        </w:rPr>
        <w:t xml:space="preserve">Плутарх. Сравнительные жизнеописания в двух томах. Т. II, Ответственный редактор С.С. Аверинцев, М.: Издательство "Наука", 1994. </w:t>
      </w:r>
      <w:r>
        <w:rPr>
          <w:rFonts w:ascii="Times New Roman" w:hAnsi="Times New Roman" w:cs="Times New Roman"/>
          <w:sz w:val="24"/>
        </w:rPr>
        <w:t>Эвмен</w:t>
      </w:r>
      <w:r w:rsidRPr="00101370">
        <w:rPr>
          <w:rFonts w:ascii="Times New Roman" w:hAnsi="Times New Roman" w:cs="Times New Roman"/>
          <w:sz w:val="24"/>
        </w:rPr>
        <w:t xml:space="preserve">  </w:t>
      </w:r>
      <w:r>
        <w:rPr>
          <w:rFonts w:ascii="Times New Roman" w:hAnsi="Times New Roman" w:cs="Times New Roman"/>
          <w:sz w:val="24"/>
          <w:lang w:val="en-US"/>
        </w:rPr>
        <w:t>XIII</w:t>
      </w:r>
    </w:p>
  </w:footnote>
  <w:footnote w:id="58">
    <w:p w:rsidR="00D12AFD" w:rsidRPr="00101370" w:rsidRDefault="00D12AFD" w:rsidP="008E02C2">
      <w:pPr>
        <w:pStyle w:val="a3"/>
      </w:pPr>
      <w:r>
        <w:rPr>
          <w:rStyle w:val="a5"/>
        </w:rPr>
        <w:footnoteRef/>
      </w:r>
      <w:r w:rsidRPr="00101370">
        <w:t xml:space="preserve"> </w:t>
      </w:r>
      <w:r w:rsidRPr="00306516">
        <w:rPr>
          <w:rFonts w:ascii="Times New Roman" w:hAnsi="Times New Roman" w:cs="Times New Roman"/>
          <w:sz w:val="24"/>
          <w:szCs w:val="24"/>
          <w:lang w:val="en-US"/>
        </w:rPr>
        <w:t>Billows</w:t>
      </w:r>
      <w:r w:rsidRPr="00101370">
        <w:rPr>
          <w:rFonts w:ascii="Times New Roman" w:hAnsi="Times New Roman" w:cs="Times New Roman"/>
          <w:sz w:val="24"/>
          <w:szCs w:val="24"/>
        </w:rPr>
        <w:t xml:space="preserve"> </w:t>
      </w:r>
      <w:r w:rsidRPr="00306516">
        <w:rPr>
          <w:rFonts w:ascii="Times New Roman" w:hAnsi="Times New Roman" w:cs="Times New Roman"/>
          <w:sz w:val="24"/>
          <w:szCs w:val="24"/>
          <w:lang w:val="en-US"/>
        </w:rPr>
        <w:t>R</w:t>
      </w:r>
      <w:r w:rsidRPr="00101370">
        <w:rPr>
          <w:rFonts w:ascii="Times New Roman" w:hAnsi="Times New Roman" w:cs="Times New Roman"/>
          <w:sz w:val="24"/>
          <w:szCs w:val="24"/>
        </w:rPr>
        <w:t>.</w:t>
      </w:r>
      <w:r w:rsidRPr="00306516">
        <w:rPr>
          <w:rFonts w:ascii="Times New Roman" w:hAnsi="Times New Roman" w:cs="Times New Roman"/>
          <w:sz w:val="24"/>
          <w:szCs w:val="24"/>
          <w:lang w:val="en-US"/>
        </w:rPr>
        <w:t>A</w:t>
      </w:r>
      <w:r w:rsidRPr="00101370">
        <w:rPr>
          <w:rFonts w:ascii="Times New Roman" w:hAnsi="Times New Roman" w:cs="Times New Roman"/>
          <w:sz w:val="24"/>
          <w:szCs w:val="24"/>
        </w:rPr>
        <w:t xml:space="preserve">. </w:t>
      </w:r>
      <w:r>
        <w:rPr>
          <w:rFonts w:ascii="Times New Roman" w:hAnsi="Times New Roman" w:cs="Times New Roman"/>
          <w:sz w:val="24"/>
          <w:szCs w:val="24"/>
          <w:lang w:val="en-US"/>
        </w:rPr>
        <w:t>Op</w:t>
      </w:r>
      <w:r w:rsidRPr="00101370">
        <w:rPr>
          <w:rFonts w:ascii="Times New Roman" w:hAnsi="Times New Roman" w:cs="Times New Roman"/>
          <w:sz w:val="24"/>
          <w:szCs w:val="24"/>
        </w:rPr>
        <w:t xml:space="preserve">. </w:t>
      </w:r>
      <w:r>
        <w:rPr>
          <w:rFonts w:ascii="Times New Roman" w:hAnsi="Times New Roman" w:cs="Times New Roman"/>
          <w:sz w:val="24"/>
          <w:szCs w:val="24"/>
          <w:lang w:val="en-US"/>
        </w:rPr>
        <w:t>cit</w:t>
      </w:r>
      <w:r w:rsidRPr="00101370">
        <w:rPr>
          <w:rFonts w:ascii="Times New Roman" w:hAnsi="Times New Roman" w:cs="Times New Roman"/>
          <w:sz w:val="24"/>
          <w:szCs w:val="24"/>
        </w:rPr>
        <w:t xml:space="preserve">. </w:t>
      </w:r>
      <w:r>
        <w:rPr>
          <w:rFonts w:ascii="Times New Roman" w:hAnsi="Times New Roman" w:cs="Times New Roman"/>
          <w:sz w:val="24"/>
          <w:szCs w:val="24"/>
          <w:lang w:val="en-US"/>
        </w:rPr>
        <w:t>P</w:t>
      </w:r>
      <w:r w:rsidRPr="00101370">
        <w:rPr>
          <w:rFonts w:ascii="Times New Roman" w:hAnsi="Times New Roman" w:cs="Times New Roman"/>
          <w:sz w:val="24"/>
          <w:szCs w:val="24"/>
        </w:rPr>
        <w:t>. 92</w:t>
      </w:r>
    </w:p>
  </w:footnote>
  <w:footnote w:id="59">
    <w:p w:rsidR="00D12AFD" w:rsidRPr="00101370" w:rsidRDefault="00D12AFD">
      <w:pPr>
        <w:pStyle w:val="a3"/>
        <w:rPr>
          <w:lang w:val="en-US"/>
        </w:rPr>
      </w:pPr>
      <w:r>
        <w:rPr>
          <w:rStyle w:val="a5"/>
        </w:rPr>
        <w:footnoteRef/>
      </w:r>
      <w:r w:rsidRPr="00626834">
        <w:t xml:space="preserve"> </w:t>
      </w:r>
      <w:r w:rsidRPr="00306516">
        <w:rPr>
          <w:rFonts w:ascii="Times New Roman" w:hAnsi="Times New Roman" w:cs="Times New Roman"/>
          <w:sz w:val="24"/>
          <w:szCs w:val="24"/>
        </w:rPr>
        <w:t>Шофман</w:t>
      </w:r>
      <w:r w:rsidRPr="00626834">
        <w:rPr>
          <w:rFonts w:ascii="Times New Roman" w:hAnsi="Times New Roman" w:cs="Times New Roman"/>
          <w:sz w:val="24"/>
          <w:szCs w:val="24"/>
        </w:rPr>
        <w:t xml:space="preserve"> </w:t>
      </w:r>
      <w:r w:rsidRPr="00306516">
        <w:rPr>
          <w:rFonts w:ascii="Times New Roman" w:hAnsi="Times New Roman" w:cs="Times New Roman"/>
          <w:sz w:val="24"/>
          <w:szCs w:val="24"/>
        </w:rPr>
        <w:t>А</w:t>
      </w:r>
      <w:r w:rsidRPr="00626834">
        <w:rPr>
          <w:rFonts w:ascii="Times New Roman" w:hAnsi="Times New Roman" w:cs="Times New Roman"/>
          <w:sz w:val="24"/>
          <w:szCs w:val="24"/>
        </w:rPr>
        <w:t xml:space="preserve">. </w:t>
      </w:r>
      <w:r w:rsidRPr="00306516">
        <w:rPr>
          <w:rFonts w:ascii="Times New Roman" w:hAnsi="Times New Roman" w:cs="Times New Roman"/>
          <w:sz w:val="24"/>
          <w:szCs w:val="24"/>
        </w:rPr>
        <w:t>С</w:t>
      </w:r>
      <w:r w:rsidRPr="00626834">
        <w:rPr>
          <w:rFonts w:ascii="Times New Roman" w:hAnsi="Times New Roman" w:cs="Times New Roman"/>
          <w:sz w:val="24"/>
          <w:szCs w:val="24"/>
        </w:rPr>
        <w:t xml:space="preserve">. </w:t>
      </w:r>
      <w:r>
        <w:rPr>
          <w:rFonts w:ascii="Times New Roman" w:hAnsi="Times New Roman" w:cs="Times New Roman"/>
          <w:sz w:val="24"/>
          <w:szCs w:val="24"/>
        </w:rPr>
        <w:t>Указ</w:t>
      </w:r>
      <w:r w:rsidRPr="00626834">
        <w:rPr>
          <w:rFonts w:ascii="Times New Roman" w:hAnsi="Times New Roman" w:cs="Times New Roman"/>
          <w:sz w:val="24"/>
          <w:szCs w:val="24"/>
        </w:rPr>
        <w:t xml:space="preserve">. </w:t>
      </w:r>
      <w:r>
        <w:rPr>
          <w:rFonts w:ascii="Times New Roman" w:hAnsi="Times New Roman" w:cs="Times New Roman"/>
          <w:sz w:val="24"/>
          <w:szCs w:val="24"/>
        </w:rPr>
        <w:t>соч. С</w:t>
      </w:r>
      <w:r w:rsidRPr="00101370">
        <w:rPr>
          <w:rFonts w:ascii="Times New Roman" w:hAnsi="Times New Roman" w:cs="Times New Roman"/>
          <w:sz w:val="24"/>
          <w:szCs w:val="24"/>
          <w:lang w:val="en-US"/>
        </w:rPr>
        <w:t>.84</w:t>
      </w:r>
    </w:p>
  </w:footnote>
  <w:footnote w:id="60">
    <w:p w:rsidR="00D12AFD" w:rsidRPr="00B22C4B" w:rsidRDefault="00D12AFD">
      <w:pPr>
        <w:pStyle w:val="a3"/>
        <w:rPr>
          <w:lang w:val="en-US"/>
        </w:rPr>
      </w:pPr>
      <w:r>
        <w:rPr>
          <w:rStyle w:val="a5"/>
        </w:rPr>
        <w:footnoteRef/>
      </w:r>
      <w:r w:rsidRPr="00B22C4B">
        <w:rPr>
          <w:lang w:val="en-US"/>
        </w:rPr>
        <w:t xml:space="preserve"> </w:t>
      </w:r>
      <w:r w:rsidRPr="00306516">
        <w:rPr>
          <w:rFonts w:ascii="Times New Roman" w:hAnsi="Times New Roman" w:cs="Times New Roman"/>
          <w:sz w:val="24"/>
          <w:szCs w:val="24"/>
          <w:lang w:val="en-US"/>
        </w:rPr>
        <w:t xml:space="preserve">Billows R.A. </w:t>
      </w:r>
      <w:r>
        <w:rPr>
          <w:rFonts w:ascii="Times New Roman" w:hAnsi="Times New Roman" w:cs="Times New Roman"/>
          <w:sz w:val="24"/>
          <w:szCs w:val="24"/>
          <w:lang w:val="en-US"/>
        </w:rPr>
        <w:t>Op. cit. P.</w:t>
      </w:r>
      <w:r w:rsidRPr="00B22C4B">
        <w:rPr>
          <w:rFonts w:ascii="Times New Roman" w:hAnsi="Times New Roman" w:cs="Times New Roman"/>
          <w:sz w:val="24"/>
          <w:szCs w:val="24"/>
          <w:lang w:val="en-US"/>
        </w:rPr>
        <w:t xml:space="preserve"> 94.</w:t>
      </w:r>
    </w:p>
  </w:footnote>
  <w:footnote w:id="61">
    <w:p w:rsidR="00D12AFD" w:rsidRPr="00B22C4B" w:rsidRDefault="00D12AFD">
      <w:pPr>
        <w:pStyle w:val="a3"/>
        <w:rPr>
          <w:rFonts w:ascii="Times New Roman" w:hAnsi="Times New Roman" w:cs="Times New Roman"/>
          <w:sz w:val="24"/>
          <w:lang w:val="en-US"/>
        </w:rPr>
      </w:pPr>
      <w:r>
        <w:rPr>
          <w:rStyle w:val="a5"/>
        </w:rPr>
        <w:footnoteRef/>
      </w:r>
      <w:r w:rsidRPr="00B22C4B">
        <w:rPr>
          <w:lang w:val="en-US"/>
        </w:rPr>
        <w:t xml:space="preserve"> </w:t>
      </w:r>
      <w:r w:rsidRPr="00B22C4B">
        <w:rPr>
          <w:rFonts w:ascii="Times New Roman" w:hAnsi="Times New Roman" w:cs="Times New Roman"/>
          <w:sz w:val="24"/>
        </w:rPr>
        <w:t>Там</w:t>
      </w:r>
      <w:r w:rsidRPr="00B22C4B">
        <w:rPr>
          <w:rFonts w:ascii="Times New Roman" w:hAnsi="Times New Roman" w:cs="Times New Roman"/>
          <w:sz w:val="24"/>
          <w:lang w:val="en-US"/>
        </w:rPr>
        <w:t xml:space="preserve"> </w:t>
      </w:r>
      <w:r w:rsidRPr="00B22C4B">
        <w:rPr>
          <w:rFonts w:ascii="Times New Roman" w:hAnsi="Times New Roman" w:cs="Times New Roman"/>
          <w:sz w:val="24"/>
        </w:rPr>
        <w:t>же</w:t>
      </w:r>
      <w:r w:rsidRPr="004B43AF">
        <w:rPr>
          <w:rFonts w:ascii="Times New Roman" w:hAnsi="Times New Roman" w:cs="Times New Roman"/>
          <w:sz w:val="24"/>
          <w:lang w:val="en-US"/>
        </w:rPr>
        <w:t xml:space="preserve">, </w:t>
      </w:r>
      <w:r>
        <w:rPr>
          <w:rFonts w:ascii="Times New Roman" w:hAnsi="Times New Roman" w:cs="Times New Roman"/>
          <w:sz w:val="24"/>
          <w:lang w:val="en-US"/>
        </w:rPr>
        <w:t>P. 95</w:t>
      </w:r>
    </w:p>
  </w:footnote>
  <w:footnote w:id="62">
    <w:p w:rsidR="00D12AFD" w:rsidRPr="00101370" w:rsidRDefault="00D12AFD">
      <w:pPr>
        <w:pStyle w:val="a3"/>
      </w:pPr>
      <w:r>
        <w:rPr>
          <w:rStyle w:val="a5"/>
        </w:rPr>
        <w:footnoteRef/>
      </w:r>
      <w:r w:rsidRPr="009805F3">
        <w:rPr>
          <w:lang w:val="en-US"/>
        </w:rPr>
        <w:t xml:space="preserve"> </w:t>
      </w:r>
      <w:r w:rsidRPr="00306516">
        <w:rPr>
          <w:rFonts w:ascii="Times New Roman" w:hAnsi="Times New Roman" w:cs="Times New Roman"/>
          <w:sz w:val="24"/>
          <w:szCs w:val="24"/>
          <w:lang w:val="en-US"/>
        </w:rPr>
        <w:t xml:space="preserve">Champion J. </w:t>
      </w:r>
      <w:r>
        <w:rPr>
          <w:rFonts w:ascii="Times New Roman" w:hAnsi="Times New Roman" w:cs="Times New Roman"/>
          <w:sz w:val="24"/>
          <w:szCs w:val="24"/>
          <w:lang w:val="en-US"/>
        </w:rPr>
        <w:t>Op. cit. P</w:t>
      </w:r>
      <w:r w:rsidRPr="00101370">
        <w:rPr>
          <w:rFonts w:ascii="Times New Roman" w:hAnsi="Times New Roman" w:cs="Times New Roman"/>
          <w:sz w:val="24"/>
          <w:szCs w:val="24"/>
        </w:rPr>
        <w:t>.49</w:t>
      </w:r>
    </w:p>
  </w:footnote>
  <w:footnote w:id="63">
    <w:p w:rsidR="00D12AFD" w:rsidRPr="00101370" w:rsidRDefault="00D12AFD">
      <w:pPr>
        <w:pStyle w:val="a3"/>
        <w:rPr>
          <w:lang w:val="en-US"/>
        </w:rPr>
      </w:pPr>
      <w:r>
        <w:rPr>
          <w:rStyle w:val="a5"/>
        </w:rPr>
        <w:footnoteRef/>
      </w:r>
      <w:r>
        <w:t xml:space="preserve"> </w:t>
      </w:r>
      <w:r w:rsidRPr="00306516">
        <w:rPr>
          <w:rFonts w:ascii="Times New Roman" w:hAnsi="Times New Roman" w:cs="Times New Roman"/>
          <w:sz w:val="24"/>
          <w:szCs w:val="24"/>
        </w:rPr>
        <w:t xml:space="preserve">Шофман А. С. </w:t>
      </w:r>
      <w:r>
        <w:rPr>
          <w:rFonts w:ascii="Times New Roman" w:hAnsi="Times New Roman" w:cs="Times New Roman"/>
          <w:sz w:val="24"/>
          <w:szCs w:val="24"/>
        </w:rPr>
        <w:t>Указ. соч. С</w:t>
      </w:r>
      <w:r w:rsidRPr="00101370">
        <w:rPr>
          <w:rFonts w:ascii="Times New Roman" w:hAnsi="Times New Roman" w:cs="Times New Roman"/>
          <w:sz w:val="24"/>
          <w:szCs w:val="24"/>
          <w:lang w:val="en-US"/>
        </w:rPr>
        <w:t>. 84</w:t>
      </w:r>
    </w:p>
  </w:footnote>
  <w:footnote w:id="64">
    <w:p w:rsidR="00D12AFD" w:rsidRPr="00E54B82" w:rsidRDefault="00D12AFD">
      <w:pPr>
        <w:pStyle w:val="a3"/>
      </w:pPr>
      <w:r>
        <w:rPr>
          <w:rStyle w:val="a5"/>
        </w:rPr>
        <w:footnoteRef/>
      </w:r>
      <w:r w:rsidRPr="00BF2EC5">
        <w:rPr>
          <w:lang w:val="en-US"/>
        </w:rPr>
        <w:t xml:space="preserve"> </w:t>
      </w:r>
      <w:r w:rsidRPr="00306516">
        <w:rPr>
          <w:rFonts w:ascii="Times New Roman" w:hAnsi="Times New Roman" w:cs="Times New Roman"/>
          <w:sz w:val="24"/>
          <w:szCs w:val="24"/>
          <w:lang w:val="en-US"/>
        </w:rPr>
        <w:t xml:space="preserve">Billows R.A. </w:t>
      </w:r>
      <w:r>
        <w:rPr>
          <w:rFonts w:ascii="Times New Roman" w:hAnsi="Times New Roman" w:cs="Times New Roman"/>
          <w:sz w:val="24"/>
          <w:szCs w:val="24"/>
          <w:lang w:val="en-US"/>
        </w:rPr>
        <w:t>Op. cit. P</w:t>
      </w:r>
      <w:r w:rsidRPr="00E54B82">
        <w:rPr>
          <w:rFonts w:ascii="Times New Roman" w:hAnsi="Times New Roman" w:cs="Times New Roman"/>
          <w:sz w:val="24"/>
          <w:szCs w:val="24"/>
        </w:rPr>
        <w:t>.103</w:t>
      </w:r>
    </w:p>
  </w:footnote>
  <w:footnote w:id="65">
    <w:p w:rsidR="00D12AFD" w:rsidRPr="00BF2712" w:rsidRDefault="00D12AFD">
      <w:pPr>
        <w:pStyle w:val="a3"/>
        <w:rPr>
          <w:lang w:val="en-US"/>
        </w:rPr>
      </w:pPr>
      <w:r>
        <w:rPr>
          <w:rStyle w:val="a5"/>
        </w:rPr>
        <w:footnoteRef/>
      </w:r>
      <w:r w:rsidRPr="00E54B82">
        <w:t xml:space="preserve"> </w:t>
      </w:r>
      <w:r w:rsidRPr="00306516">
        <w:rPr>
          <w:rFonts w:ascii="Times New Roman" w:hAnsi="Times New Roman" w:cs="Times New Roman"/>
          <w:sz w:val="24"/>
          <w:szCs w:val="24"/>
        </w:rPr>
        <w:t>Шофман</w:t>
      </w:r>
      <w:r w:rsidRPr="00E54B82">
        <w:rPr>
          <w:rFonts w:ascii="Times New Roman" w:hAnsi="Times New Roman" w:cs="Times New Roman"/>
          <w:sz w:val="24"/>
          <w:szCs w:val="24"/>
        </w:rPr>
        <w:t xml:space="preserve"> </w:t>
      </w:r>
      <w:r w:rsidRPr="00306516">
        <w:rPr>
          <w:rFonts w:ascii="Times New Roman" w:hAnsi="Times New Roman" w:cs="Times New Roman"/>
          <w:sz w:val="24"/>
          <w:szCs w:val="24"/>
        </w:rPr>
        <w:t>А</w:t>
      </w:r>
      <w:r w:rsidRPr="00E54B82">
        <w:rPr>
          <w:rFonts w:ascii="Times New Roman" w:hAnsi="Times New Roman" w:cs="Times New Roman"/>
          <w:sz w:val="24"/>
          <w:szCs w:val="24"/>
        </w:rPr>
        <w:t xml:space="preserve">. </w:t>
      </w:r>
      <w:r w:rsidRPr="00306516">
        <w:rPr>
          <w:rFonts w:ascii="Times New Roman" w:hAnsi="Times New Roman" w:cs="Times New Roman"/>
          <w:sz w:val="24"/>
          <w:szCs w:val="24"/>
        </w:rPr>
        <w:t>С</w:t>
      </w:r>
      <w:r w:rsidRPr="00E54B82">
        <w:rPr>
          <w:rFonts w:ascii="Times New Roman" w:hAnsi="Times New Roman" w:cs="Times New Roman"/>
          <w:sz w:val="24"/>
          <w:szCs w:val="24"/>
        </w:rPr>
        <w:t xml:space="preserve">. </w:t>
      </w:r>
      <w:r>
        <w:rPr>
          <w:rFonts w:ascii="Times New Roman" w:hAnsi="Times New Roman" w:cs="Times New Roman"/>
          <w:sz w:val="24"/>
          <w:szCs w:val="24"/>
        </w:rPr>
        <w:t>Указ. соч. С</w:t>
      </w:r>
      <w:r w:rsidRPr="00BF2712">
        <w:rPr>
          <w:rFonts w:ascii="Times New Roman" w:hAnsi="Times New Roman" w:cs="Times New Roman"/>
          <w:sz w:val="24"/>
          <w:szCs w:val="24"/>
          <w:lang w:val="en-US"/>
        </w:rPr>
        <w:t>.85</w:t>
      </w:r>
    </w:p>
  </w:footnote>
  <w:footnote w:id="66">
    <w:p w:rsidR="00D12AFD" w:rsidRPr="00101370" w:rsidRDefault="00D12AFD">
      <w:pPr>
        <w:pStyle w:val="a3"/>
      </w:pPr>
      <w:r>
        <w:rPr>
          <w:rStyle w:val="a5"/>
        </w:rPr>
        <w:footnoteRef/>
      </w:r>
      <w:r w:rsidRPr="00E54B82">
        <w:rPr>
          <w:lang w:val="en-US"/>
        </w:rPr>
        <w:t xml:space="preserve"> </w:t>
      </w:r>
      <w:r w:rsidRPr="00306516">
        <w:rPr>
          <w:rFonts w:ascii="Times New Roman" w:hAnsi="Times New Roman" w:cs="Times New Roman"/>
          <w:sz w:val="24"/>
          <w:szCs w:val="24"/>
          <w:lang w:val="en-US"/>
        </w:rPr>
        <w:t>Champion</w:t>
      </w:r>
      <w:r w:rsidRPr="00E54B82">
        <w:rPr>
          <w:rFonts w:ascii="Times New Roman" w:hAnsi="Times New Roman" w:cs="Times New Roman"/>
          <w:sz w:val="24"/>
          <w:szCs w:val="24"/>
          <w:lang w:val="en-US"/>
        </w:rPr>
        <w:t xml:space="preserve"> </w:t>
      </w:r>
      <w:r w:rsidRPr="00306516">
        <w:rPr>
          <w:rFonts w:ascii="Times New Roman" w:hAnsi="Times New Roman" w:cs="Times New Roman"/>
          <w:sz w:val="24"/>
          <w:szCs w:val="24"/>
          <w:lang w:val="en-US"/>
        </w:rPr>
        <w:t>J</w:t>
      </w:r>
      <w:r w:rsidRPr="00E54B82">
        <w:rPr>
          <w:rFonts w:ascii="Times New Roman" w:hAnsi="Times New Roman" w:cs="Times New Roman"/>
          <w:sz w:val="24"/>
          <w:szCs w:val="24"/>
          <w:lang w:val="en-US"/>
        </w:rPr>
        <w:t xml:space="preserve">. </w:t>
      </w:r>
      <w:r>
        <w:rPr>
          <w:rFonts w:ascii="Times New Roman" w:hAnsi="Times New Roman" w:cs="Times New Roman"/>
          <w:sz w:val="24"/>
          <w:szCs w:val="24"/>
          <w:lang w:val="en-US"/>
        </w:rPr>
        <w:t>Op. cit. P</w:t>
      </w:r>
      <w:r w:rsidRPr="00101370">
        <w:rPr>
          <w:rFonts w:ascii="Times New Roman" w:hAnsi="Times New Roman" w:cs="Times New Roman"/>
          <w:sz w:val="24"/>
          <w:szCs w:val="24"/>
        </w:rPr>
        <w:t>. 64</w:t>
      </w:r>
    </w:p>
  </w:footnote>
  <w:footnote w:id="67">
    <w:p w:rsidR="00D12AFD" w:rsidRPr="00101370" w:rsidRDefault="00D12AFD">
      <w:pPr>
        <w:pStyle w:val="a3"/>
        <w:rPr>
          <w:rFonts w:ascii="Times New Roman" w:hAnsi="Times New Roman" w:cs="Times New Roman"/>
        </w:rPr>
      </w:pPr>
      <w:r w:rsidRPr="0013774B">
        <w:rPr>
          <w:rStyle w:val="a5"/>
          <w:rFonts w:ascii="Times New Roman" w:hAnsi="Times New Roman" w:cs="Times New Roman"/>
          <w:sz w:val="24"/>
        </w:rPr>
        <w:footnoteRef/>
      </w:r>
      <w:r w:rsidRPr="00292D53">
        <w:rPr>
          <w:rFonts w:ascii="Times New Roman" w:hAnsi="Times New Roman" w:cs="Times New Roman"/>
          <w:sz w:val="24"/>
        </w:rPr>
        <w:t xml:space="preserve"> </w:t>
      </w:r>
      <w:r w:rsidRPr="0013774B">
        <w:rPr>
          <w:rFonts w:ascii="Times New Roman" w:hAnsi="Times New Roman" w:cs="Times New Roman"/>
          <w:sz w:val="24"/>
        </w:rPr>
        <w:t>Дройзен</w:t>
      </w:r>
      <w:r w:rsidRPr="00292D53">
        <w:rPr>
          <w:rFonts w:ascii="Times New Roman" w:hAnsi="Times New Roman" w:cs="Times New Roman"/>
          <w:sz w:val="24"/>
        </w:rPr>
        <w:t xml:space="preserve"> </w:t>
      </w:r>
      <w:r w:rsidRPr="0013774B">
        <w:rPr>
          <w:rFonts w:ascii="Times New Roman" w:hAnsi="Times New Roman" w:cs="Times New Roman"/>
          <w:sz w:val="24"/>
        </w:rPr>
        <w:t>И</w:t>
      </w:r>
      <w:r w:rsidRPr="00292D53">
        <w:rPr>
          <w:rFonts w:ascii="Times New Roman" w:hAnsi="Times New Roman" w:cs="Times New Roman"/>
          <w:sz w:val="24"/>
        </w:rPr>
        <w:t>.</w:t>
      </w:r>
      <w:r w:rsidRPr="0013774B">
        <w:rPr>
          <w:rFonts w:ascii="Times New Roman" w:hAnsi="Times New Roman" w:cs="Times New Roman"/>
          <w:sz w:val="24"/>
        </w:rPr>
        <w:t>Г</w:t>
      </w:r>
      <w:r w:rsidRPr="00292D53">
        <w:rPr>
          <w:rFonts w:ascii="Times New Roman" w:hAnsi="Times New Roman" w:cs="Times New Roman"/>
          <w:sz w:val="24"/>
        </w:rPr>
        <w:t xml:space="preserve">. </w:t>
      </w:r>
      <w:r w:rsidRPr="0013774B">
        <w:rPr>
          <w:rFonts w:ascii="Times New Roman" w:hAnsi="Times New Roman" w:cs="Times New Roman"/>
          <w:sz w:val="24"/>
        </w:rPr>
        <w:t>История</w:t>
      </w:r>
      <w:r w:rsidRPr="00292D53">
        <w:rPr>
          <w:rFonts w:ascii="Times New Roman" w:hAnsi="Times New Roman" w:cs="Times New Roman"/>
          <w:sz w:val="24"/>
        </w:rPr>
        <w:t xml:space="preserve"> </w:t>
      </w:r>
      <w:r w:rsidRPr="0013774B">
        <w:rPr>
          <w:rFonts w:ascii="Times New Roman" w:hAnsi="Times New Roman" w:cs="Times New Roman"/>
          <w:sz w:val="24"/>
        </w:rPr>
        <w:t>эллинизма</w:t>
      </w:r>
      <w:r w:rsidRPr="00292D53">
        <w:rPr>
          <w:rFonts w:ascii="Times New Roman" w:hAnsi="Times New Roman" w:cs="Times New Roman"/>
          <w:sz w:val="24"/>
        </w:rPr>
        <w:t xml:space="preserve">. </w:t>
      </w:r>
      <w:r w:rsidRPr="0013774B">
        <w:rPr>
          <w:rFonts w:ascii="Times New Roman" w:hAnsi="Times New Roman" w:cs="Times New Roman"/>
          <w:sz w:val="24"/>
        </w:rPr>
        <w:t>Т</w:t>
      </w:r>
      <w:r w:rsidRPr="00292D53">
        <w:rPr>
          <w:rFonts w:ascii="Times New Roman" w:hAnsi="Times New Roman" w:cs="Times New Roman"/>
          <w:sz w:val="24"/>
        </w:rPr>
        <w:t xml:space="preserve">. </w:t>
      </w:r>
      <w:r w:rsidRPr="00E54B82">
        <w:rPr>
          <w:rFonts w:ascii="Times New Roman" w:hAnsi="Times New Roman" w:cs="Times New Roman"/>
          <w:sz w:val="24"/>
          <w:lang w:val="en-US"/>
        </w:rPr>
        <w:t>II</w:t>
      </w:r>
      <w:r w:rsidRPr="00292D53">
        <w:rPr>
          <w:rFonts w:ascii="Times New Roman" w:hAnsi="Times New Roman" w:cs="Times New Roman"/>
          <w:sz w:val="24"/>
        </w:rPr>
        <w:t xml:space="preserve">. </w:t>
      </w:r>
      <w:r w:rsidRPr="0013774B">
        <w:rPr>
          <w:rFonts w:ascii="Times New Roman" w:hAnsi="Times New Roman" w:cs="Times New Roman"/>
          <w:sz w:val="24"/>
        </w:rPr>
        <w:t>Издательство</w:t>
      </w:r>
      <w:r w:rsidRPr="00292D53">
        <w:rPr>
          <w:rFonts w:ascii="Times New Roman" w:hAnsi="Times New Roman" w:cs="Times New Roman"/>
          <w:sz w:val="24"/>
        </w:rPr>
        <w:t xml:space="preserve"> «</w:t>
      </w:r>
      <w:r w:rsidRPr="0013774B">
        <w:rPr>
          <w:rFonts w:ascii="Times New Roman" w:hAnsi="Times New Roman" w:cs="Times New Roman"/>
          <w:sz w:val="24"/>
        </w:rPr>
        <w:t>Феникс</w:t>
      </w:r>
      <w:r w:rsidRPr="00292D53">
        <w:rPr>
          <w:rFonts w:ascii="Times New Roman" w:hAnsi="Times New Roman" w:cs="Times New Roman"/>
          <w:sz w:val="24"/>
        </w:rPr>
        <w:t xml:space="preserve">». </w:t>
      </w:r>
      <w:r w:rsidRPr="0013774B">
        <w:rPr>
          <w:rFonts w:ascii="Times New Roman" w:hAnsi="Times New Roman" w:cs="Times New Roman"/>
          <w:sz w:val="24"/>
        </w:rPr>
        <w:t>Ростов</w:t>
      </w:r>
      <w:r w:rsidRPr="00292D53">
        <w:rPr>
          <w:rFonts w:ascii="Times New Roman" w:hAnsi="Times New Roman" w:cs="Times New Roman"/>
          <w:sz w:val="24"/>
        </w:rPr>
        <w:t>-</w:t>
      </w:r>
      <w:r w:rsidRPr="0013774B">
        <w:rPr>
          <w:rFonts w:ascii="Times New Roman" w:hAnsi="Times New Roman" w:cs="Times New Roman"/>
          <w:sz w:val="24"/>
        </w:rPr>
        <w:t>на</w:t>
      </w:r>
      <w:r w:rsidRPr="00292D53">
        <w:rPr>
          <w:rFonts w:ascii="Times New Roman" w:hAnsi="Times New Roman" w:cs="Times New Roman"/>
          <w:sz w:val="24"/>
        </w:rPr>
        <w:t>-</w:t>
      </w:r>
      <w:r w:rsidRPr="0013774B">
        <w:rPr>
          <w:rFonts w:ascii="Times New Roman" w:hAnsi="Times New Roman" w:cs="Times New Roman"/>
          <w:sz w:val="24"/>
        </w:rPr>
        <w:t>Дону</w:t>
      </w:r>
      <w:r w:rsidRPr="00292D53">
        <w:rPr>
          <w:rFonts w:ascii="Times New Roman" w:hAnsi="Times New Roman" w:cs="Times New Roman"/>
          <w:sz w:val="24"/>
        </w:rPr>
        <w:t xml:space="preserve">, 1995. </w:t>
      </w:r>
      <w:r>
        <w:rPr>
          <w:rFonts w:ascii="Times New Roman" w:hAnsi="Times New Roman" w:cs="Times New Roman"/>
          <w:sz w:val="24"/>
          <w:lang w:val="en-US"/>
        </w:rPr>
        <w:t>C</w:t>
      </w:r>
      <w:r w:rsidRPr="00101370">
        <w:rPr>
          <w:rFonts w:ascii="Times New Roman" w:hAnsi="Times New Roman" w:cs="Times New Roman"/>
          <w:sz w:val="24"/>
        </w:rPr>
        <w:t>. 229</w:t>
      </w:r>
    </w:p>
  </w:footnote>
  <w:footnote w:id="68">
    <w:p w:rsidR="00D12AFD" w:rsidRPr="00E54B82" w:rsidRDefault="00D12AFD">
      <w:pPr>
        <w:pStyle w:val="a3"/>
      </w:pPr>
      <w:r>
        <w:rPr>
          <w:rStyle w:val="a5"/>
        </w:rPr>
        <w:footnoteRef/>
      </w:r>
      <w:r w:rsidRPr="00101370">
        <w:t xml:space="preserve"> </w:t>
      </w:r>
      <w:r w:rsidRPr="00306516">
        <w:rPr>
          <w:rFonts w:ascii="Times New Roman" w:hAnsi="Times New Roman" w:cs="Times New Roman"/>
          <w:sz w:val="24"/>
          <w:szCs w:val="24"/>
          <w:lang w:val="en-US"/>
        </w:rPr>
        <w:t>Billows</w:t>
      </w:r>
      <w:r w:rsidRPr="00101370">
        <w:rPr>
          <w:rFonts w:ascii="Times New Roman" w:hAnsi="Times New Roman" w:cs="Times New Roman"/>
          <w:sz w:val="24"/>
          <w:szCs w:val="24"/>
        </w:rPr>
        <w:t xml:space="preserve"> </w:t>
      </w:r>
      <w:r w:rsidRPr="00306516">
        <w:rPr>
          <w:rFonts w:ascii="Times New Roman" w:hAnsi="Times New Roman" w:cs="Times New Roman"/>
          <w:sz w:val="24"/>
          <w:szCs w:val="24"/>
          <w:lang w:val="en-US"/>
        </w:rPr>
        <w:t>R</w:t>
      </w:r>
      <w:r w:rsidRPr="00101370">
        <w:rPr>
          <w:rFonts w:ascii="Times New Roman" w:hAnsi="Times New Roman" w:cs="Times New Roman"/>
          <w:sz w:val="24"/>
          <w:szCs w:val="24"/>
        </w:rPr>
        <w:t>.</w:t>
      </w:r>
      <w:r w:rsidRPr="00306516">
        <w:rPr>
          <w:rFonts w:ascii="Times New Roman" w:hAnsi="Times New Roman" w:cs="Times New Roman"/>
          <w:sz w:val="24"/>
          <w:szCs w:val="24"/>
          <w:lang w:val="en-US"/>
        </w:rPr>
        <w:t>A</w:t>
      </w:r>
      <w:r w:rsidRPr="00101370">
        <w:rPr>
          <w:rFonts w:ascii="Times New Roman" w:hAnsi="Times New Roman" w:cs="Times New Roman"/>
          <w:sz w:val="24"/>
          <w:szCs w:val="24"/>
        </w:rPr>
        <w:t xml:space="preserve">. </w:t>
      </w:r>
      <w:r>
        <w:rPr>
          <w:rFonts w:ascii="Times New Roman" w:hAnsi="Times New Roman" w:cs="Times New Roman"/>
          <w:sz w:val="24"/>
          <w:szCs w:val="24"/>
          <w:lang w:val="en-US"/>
        </w:rPr>
        <w:t>Op</w:t>
      </w:r>
      <w:r w:rsidRPr="00101370">
        <w:rPr>
          <w:rFonts w:ascii="Times New Roman" w:hAnsi="Times New Roman" w:cs="Times New Roman"/>
          <w:sz w:val="24"/>
          <w:szCs w:val="24"/>
        </w:rPr>
        <w:t xml:space="preserve">. </w:t>
      </w:r>
      <w:r>
        <w:rPr>
          <w:rFonts w:ascii="Times New Roman" w:hAnsi="Times New Roman" w:cs="Times New Roman"/>
          <w:sz w:val="24"/>
          <w:szCs w:val="24"/>
          <w:lang w:val="en-US"/>
        </w:rPr>
        <w:t>cit</w:t>
      </w:r>
      <w:r w:rsidRPr="00101370">
        <w:rPr>
          <w:rFonts w:ascii="Times New Roman" w:hAnsi="Times New Roman" w:cs="Times New Roman"/>
          <w:sz w:val="24"/>
          <w:szCs w:val="24"/>
        </w:rPr>
        <w:t xml:space="preserve">. </w:t>
      </w:r>
      <w:r>
        <w:rPr>
          <w:rFonts w:ascii="Times New Roman" w:hAnsi="Times New Roman" w:cs="Times New Roman"/>
          <w:sz w:val="24"/>
          <w:szCs w:val="24"/>
          <w:lang w:val="en-US"/>
        </w:rPr>
        <w:t>P</w:t>
      </w:r>
      <w:r w:rsidRPr="00E54B82">
        <w:rPr>
          <w:rFonts w:ascii="Times New Roman" w:hAnsi="Times New Roman" w:cs="Times New Roman"/>
          <w:sz w:val="24"/>
          <w:szCs w:val="24"/>
        </w:rPr>
        <w:t>.</w:t>
      </w:r>
      <w:r w:rsidR="00A847B9" w:rsidRPr="00101370">
        <w:rPr>
          <w:rFonts w:ascii="Times New Roman" w:hAnsi="Times New Roman" w:cs="Times New Roman"/>
          <w:sz w:val="24"/>
          <w:szCs w:val="24"/>
        </w:rPr>
        <w:t>1</w:t>
      </w:r>
      <w:r w:rsidRPr="00E54B82">
        <w:rPr>
          <w:rFonts w:ascii="Times New Roman" w:hAnsi="Times New Roman" w:cs="Times New Roman"/>
          <w:sz w:val="24"/>
          <w:szCs w:val="24"/>
        </w:rPr>
        <w:t>04</w:t>
      </w:r>
    </w:p>
  </w:footnote>
  <w:footnote w:id="69">
    <w:p w:rsidR="00D12AFD" w:rsidRPr="00E54B82" w:rsidRDefault="00D12AFD">
      <w:pPr>
        <w:pStyle w:val="a3"/>
      </w:pPr>
      <w:r>
        <w:rPr>
          <w:rStyle w:val="a5"/>
        </w:rPr>
        <w:footnoteRef/>
      </w:r>
      <w:r w:rsidRPr="00E54B82">
        <w:t xml:space="preserve"> </w:t>
      </w:r>
      <w:r w:rsidRPr="00306516">
        <w:rPr>
          <w:rFonts w:ascii="Times New Roman" w:hAnsi="Times New Roman" w:cs="Times New Roman"/>
          <w:sz w:val="24"/>
          <w:szCs w:val="24"/>
        </w:rPr>
        <w:t>Шофман</w:t>
      </w:r>
      <w:r w:rsidRPr="00E54B82">
        <w:rPr>
          <w:rFonts w:ascii="Times New Roman" w:hAnsi="Times New Roman" w:cs="Times New Roman"/>
          <w:sz w:val="24"/>
          <w:szCs w:val="24"/>
        </w:rPr>
        <w:t xml:space="preserve"> </w:t>
      </w:r>
      <w:r w:rsidRPr="00306516">
        <w:rPr>
          <w:rFonts w:ascii="Times New Roman" w:hAnsi="Times New Roman" w:cs="Times New Roman"/>
          <w:sz w:val="24"/>
          <w:szCs w:val="24"/>
        </w:rPr>
        <w:t>А</w:t>
      </w:r>
      <w:r w:rsidRPr="00E54B82">
        <w:rPr>
          <w:rFonts w:ascii="Times New Roman" w:hAnsi="Times New Roman" w:cs="Times New Roman"/>
          <w:sz w:val="24"/>
          <w:szCs w:val="24"/>
        </w:rPr>
        <w:t xml:space="preserve">. </w:t>
      </w:r>
      <w:r w:rsidRPr="00306516">
        <w:rPr>
          <w:rFonts w:ascii="Times New Roman" w:hAnsi="Times New Roman" w:cs="Times New Roman"/>
          <w:sz w:val="24"/>
          <w:szCs w:val="24"/>
        </w:rPr>
        <w:t>С</w:t>
      </w:r>
      <w:r w:rsidRPr="00E54B82">
        <w:rPr>
          <w:rFonts w:ascii="Times New Roman" w:hAnsi="Times New Roman" w:cs="Times New Roman"/>
          <w:sz w:val="24"/>
          <w:szCs w:val="24"/>
        </w:rPr>
        <w:t xml:space="preserve">. </w:t>
      </w:r>
      <w:r>
        <w:rPr>
          <w:rFonts w:ascii="Times New Roman" w:hAnsi="Times New Roman" w:cs="Times New Roman"/>
          <w:sz w:val="24"/>
          <w:szCs w:val="24"/>
        </w:rPr>
        <w:t xml:space="preserve">Указ. соч. С. </w:t>
      </w:r>
      <w:r w:rsidRPr="00E54B82">
        <w:rPr>
          <w:rFonts w:ascii="Times New Roman" w:hAnsi="Times New Roman" w:cs="Times New Roman"/>
          <w:sz w:val="24"/>
          <w:szCs w:val="24"/>
        </w:rPr>
        <w:t>86</w:t>
      </w:r>
    </w:p>
  </w:footnote>
  <w:footnote w:id="70">
    <w:p w:rsidR="00D12AFD" w:rsidRPr="004B43AF" w:rsidRDefault="00D12AFD">
      <w:pPr>
        <w:pStyle w:val="a3"/>
        <w:rPr>
          <w:rFonts w:ascii="Times New Roman" w:hAnsi="Times New Roman" w:cs="Times New Roman"/>
        </w:rPr>
      </w:pPr>
      <w:r>
        <w:rPr>
          <w:rStyle w:val="a5"/>
        </w:rPr>
        <w:footnoteRef/>
      </w:r>
      <w:r>
        <w:t xml:space="preserve"> </w:t>
      </w:r>
      <w:r w:rsidRPr="0013774B">
        <w:rPr>
          <w:rFonts w:ascii="Times New Roman" w:hAnsi="Times New Roman" w:cs="Times New Roman"/>
          <w:sz w:val="24"/>
        </w:rPr>
        <w:t>Дройзен И.Г. История эллинизма. Т. II. Издательство «Феник</w:t>
      </w:r>
      <w:r>
        <w:rPr>
          <w:rFonts w:ascii="Times New Roman" w:hAnsi="Times New Roman" w:cs="Times New Roman"/>
          <w:sz w:val="24"/>
        </w:rPr>
        <w:t>с». Ростов</w:t>
      </w:r>
      <w:r w:rsidRPr="004B43AF">
        <w:rPr>
          <w:rFonts w:ascii="Times New Roman" w:hAnsi="Times New Roman" w:cs="Times New Roman"/>
          <w:sz w:val="24"/>
        </w:rPr>
        <w:t>-</w:t>
      </w:r>
      <w:r>
        <w:rPr>
          <w:rFonts w:ascii="Times New Roman" w:hAnsi="Times New Roman" w:cs="Times New Roman"/>
          <w:sz w:val="24"/>
        </w:rPr>
        <w:t>на</w:t>
      </w:r>
      <w:r w:rsidRPr="004B43AF">
        <w:rPr>
          <w:rFonts w:ascii="Times New Roman" w:hAnsi="Times New Roman" w:cs="Times New Roman"/>
          <w:sz w:val="24"/>
        </w:rPr>
        <w:t>-</w:t>
      </w:r>
      <w:r>
        <w:rPr>
          <w:rFonts w:ascii="Times New Roman" w:hAnsi="Times New Roman" w:cs="Times New Roman"/>
          <w:sz w:val="24"/>
        </w:rPr>
        <w:t>Дону</w:t>
      </w:r>
      <w:r w:rsidRPr="004B43AF">
        <w:rPr>
          <w:rFonts w:ascii="Times New Roman" w:hAnsi="Times New Roman" w:cs="Times New Roman"/>
          <w:sz w:val="24"/>
        </w:rPr>
        <w:t xml:space="preserve">, 1995. </w:t>
      </w:r>
      <w:r>
        <w:rPr>
          <w:rFonts w:ascii="Times New Roman" w:hAnsi="Times New Roman" w:cs="Times New Roman"/>
          <w:sz w:val="24"/>
        </w:rPr>
        <w:t>с</w:t>
      </w:r>
      <w:r w:rsidRPr="004B43AF">
        <w:rPr>
          <w:rFonts w:ascii="Times New Roman" w:hAnsi="Times New Roman" w:cs="Times New Roman"/>
          <w:sz w:val="24"/>
        </w:rPr>
        <w:t>. 231</w:t>
      </w:r>
    </w:p>
  </w:footnote>
  <w:footnote w:id="71">
    <w:p w:rsidR="00D12AFD" w:rsidRPr="00BF2712" w:rsidRDefault="00D12AFD">
      <w:pPr>
        <w:pStyle w:val="a3"/>
        <w:rPr>
          <w:lang w:val="en-US"/>
        </w:rPr>
      </w:pPr>
      <w:r>
        <w:rPr>
          <w:rStyle w:val="a5"/>
        </w:rPr>
        <w:footnoteRef/>
      </w:r>
      <w:r w:rsidRPr="00E54B82">
        <w:rPr>
          <w:lang w:val="en-US"/>
        </w:rPr>
        <w:t xml:space="preserve"> </w:t>
      </w:r>
      <w:r w:rsidRPr="00306516">
        <w:rPr>
          <w:rFonts w:ascii="Times New Roman" w:hAnsi="Times New Roman" w:cs="Times New Roman"/>
          <w:sz w:val="24"/>
          <w:szCs w:val="24"/>
          <w:lang w:val="en-US"/>
        </w:rPr>
        <w:t>Champion</w:t>
      </w:r>
      <w:r w:rsidRPr="00E54B82">
        <w:rPr>
          <w:rFonts w:ascii="Times New Roman" w:hAnsi="Times New Roman" w:cs="Times New Roman"/>
          <w:sz w:val="24"/>
          <w:szCs w:val="24"/>
          <w:lang w:val="en-US"/>
        </w:rPr>
        <w:t xml:space="preserve"> </w:t>
      </w:r>
      <w:r w:rsidRPr="00306516">
        <w:rPr>
          <w:rFonts w:ascii="Times New Roman" w:hAnsi="Times New Roman" w:cs="Times New Roman"/>
          <w:sz w:val="24"/>
          <w:szCs w:val="24"/>
          <w:lang w:val="en-US"/>
        </w:rPr>
        <w:t>J</w:t>
      </w:r>
      <w:r w:rsidRPr="00E54B82">
        <w:rPr>
          <w:rFonts w:ascii="Times New Roman" w:hAnsi="Times New Roman" w:cs="Times New Roman"/>
          <w:sz w:val="24"/>
          <w:szCs w:val="24"/>
          <w:lang w:val="en-US"/>
        </w:rPr>
        <w:t xml:space="preserve">. </w:t>
      </w:r>
      <w:r>
        <w:rPr>
          <w:rFonts w:ascii="Times New Roman" w:hAnsi="Times New Roman" w:cs="Times New Roman"/>
          <w:sz w:val="24"/>
          <w:szCs w:val="24"/>
          <w:lang w:val="en-US"/>
        </w:rPr>
        <w:t>Op. cit. P</w:t>
      </w:r>
      <w:r w:rsidRPr="00BF2712">
        <w:rPr>
          <w:rFonts w:ascii="Times New Roman" w:hAnsi="Times New Roman" w:cs="Times New Roman"/>
          <w:sz w:val="24"/>
          <w:szCs w:val="24"/>
          <w:lang w:val="en-US"/>
        </w:rPr>
        <w:t>.80</w:t>
      </w:r>
    </w:p>
  </w:footnote>
  <w:footnote w:id="72">
    <w:p w:rsidR="00D12AFD" w:rsidRPr="00101370" w:rsidRDefault="00D12AFD">
      <w:pPr>
        <w:pStyle w:val="a3"/>
        <w:rPr>
          <w:lang w:val="en-US"/>
        </w:rPr>
      </w:pPr>
      <w:r>
        <w:rPr>
          <w:rStyle w:val="a5"/>
        </w:rPr>
        <w:footnoteRef/>
      </w:r>
      <w:r>
        <w:t xml:space="preserve"> </w:t>
      </w:r>
      <w:r w:rsidRPr="00306516">
        <w:rPr>
          <w:rFonts w:ascii="Times New Roman" w:hAnsi="Times New Roman" w:cs="Times New Roman"/>
          <w:sz w:val="24"/>
          <w:szCs w:val="24"/>
        </w:rPr>
        <w:t xml:space="preserve">Шофман А. С. </w:t>
      </w:r>
      <w:r>
        <w:rPr>
          <w:rFonts w:ascii="Times New Roman" w:hAnsi="Times New Roman" w:cs="Times New Roman"/>
          <w:sz w:val="24"/>
          <w:szCs w:val="24"/>
        </w:rPr>
        <w:t>Указ. соч. С</w:t>
      </w:r>
      <w:r w:rsidRPr="00101370">
        <w:rPr>
          <w:rFonts w:ascii="Times New Roman" w:hAnsi="Times New Roman" w:cs="Times New Roman"/>
          <w:sz w:val="24"/>
          <w:szCs w:val="24"/>
          <w:lang w:val="en-US"/>
        </w:rPr>
        <w:t>. 89</w:t>
      </w:r>
    </w:p>
  </w:footnote>
  <w:footnote w:id="73">
    <w:p w:rsidR="00D12AFD" w:rsidRPr="00E54B82" w:rsidRDefault="00D12AFD">
      <w:pPr>
        <w:pStyle w:val="a3"/>
        <w:rPr>
          <w:rFonts w:ascii="Times New Roman" w:hAnsi="Times New Roman" w:cs="Times New Roman"/>
          <w:sz w:val="24"/>
          <w:lang w:val="en-US"/>
        </w:rPr>
      </w:pPr>
      <w:r>
        <w:rPr>
          <w:rStyle w:val="a5"/>
        </w:rPr>
        <w:footnoteRef/>
      </w:r>
      <w:r w:rsidRPr="00E54B82">
        <w:rPr>
          <w:lang w:val="en-US"/>
        </w:rPr>
        <w:t xml:space="preserve"> </w:t>
      </w:r>
      <w:r>
        <w:rPr>
          <w:rFonts w:ascii="Times New Roman" w:hAnsi="Times New Roman" w:cs="Times New Roman"/>
          <w:sz w:val="24"/>
        </w:rPr>
        <w:t>Там</w:t>
      </w:r>
      <w:r w:rsidRPr="00E54B82">
        <w:rPr>
          <w:rFonts w:ascii="Times New Roman" w:hAnsi="Times New Roman" w:cs="Times New Roman"/>
          <w:sz w:val="24"/>
          <w:lang w:val="en-US"/>
        </w:rPr>
        <w:t xml:space="preserve"> </w:t>
      </w:r>
      <w:r>
        <w:rPr>
          <w:rFonts w:ascii="Times New Roman" w:hAnsi="Times New Roman" w:cs="Times New Roman"/>
          <w:sz w:val="24"/>
        </w:rPr>
        <w:t>же</w:t>
      </w:r>
      <w:r w:rsidRPr="00E54B82">
        <w:rPr>
          <w:rFonts w:ascii="Times New Roman" w:hAnsi="Times New Roman" w:cs="Times New Roman"/>
          <w:sz w:val="24"/>
          <w:lang w:val="en-US"/>
        </w:rPr>
        <w:t xml:space="preserve">. </w:t>
      </w:r>
      <w:r>
        <w:rPr>
          <w:rFonts w:ascii="Times New Roman" w:hAnsi="Times New Roman" w:cs="Times New Roman"/>
          <w:sz w:val="24"/>
        </w:rPr>
        <w:t>С</w:t>
      </w:r>
      <w:r w:rsidRPr="00E54B82">
        <w:rPr>
          <w:rFonts w:ascii="Times New Roman" w:hAnsi="Times New Roman" w:cs="Times New Roman"/>
          <w:sz w:val="24"/>
          <w:lang w:val="en-US"/>
        </w:rPr>
        <w:t>.90.</w:t>
      </w:r>
    </w:p>
  </w:footnote>
  <w:footnote w:id="74">
    <w:p w:rsidR="00D12AFD" w:rsidRPr="00E54B82" w:rsidRDefault="00D12AFD">
      <w:pPr>
        <w:pStyle w:val="a3"/>
      </w:pPr>
      <w:r>
        <w:rPr>
          <w:rStyle w:val="a5"/>
        </w:rPr>
        <w:footnoteRef/>
      </w:r>
      <w:r w:rsidRPr="00E54B82">
        <w:rPr>
          <w:lang w:val="en-US"/>
        </w:rPr>
        <w:t xml:space="preserve"> </w:t>
      </w:r>
      <w:r w:rsidRPr="00306516">
        <w:rPr>
          <w:rFonts w:ascii="Times New Roman" w:hAnsi="Times New Roman" w:cs="Times New Roman"/>
          <w:sz w:val="24"/>
          <w:szCs w:val="24"/>
          <w:lang w:val="en-US"/>
        </w:rPr>
        <w:t>Champion</w:t>
      </w:r>
      <w:r w:rsidRPr="00E54B82">
        <w:rPr>
          <w:rFonts w:ascii="Times New Roman" w:hAnsi="Times New Roman" w:cs="Times New Roman"/>
          <w:sz w:val="24"/>
          <w:szCs w:val="24"/>
          <w:lang w:val="en-US"/>
        </w:rPr>
        <w:t xml:space="preserve"> </w:t>
      </w:r>
      <w:r w:rsidRPr="00306516">
        <w:rPr>
          <w:rFonts w:ascii="Times New Roman" w:hAnsi="Times New Roman" w:cs="Times New Roman"/>
          <w:sz w:val="24"/>
          <w:szCs w:val="24"/>
          <w:lang w:val="en-US"/>
        </w:rPr>
        <w:t>J</w:t>
      </w:r>
      <w:r w:rsidRPr="00E54B82">
        <w:rPr>
          <w:rFonts w:ascii="Times New Roman" w:hAnsi="Times New Roman" w:cs="Times New Roman"/>
          <w:sz w:val="24"/>
          <w:szCs w:val="24"/>
          <w:lang w:val="en-US"/>
        </w:rPr>
        <w:t xml:space="preserve">. </w:t>
      </w:r>
      <w:r>
        <w:rPr>
          <w:rFonts w:ascii="Times New Roman" w:hAnsi="Times New Roman" w:cs="Times New Roman"/>
          <w:sz w:val="24"/>
          <w:szCs w:val="24"/>
          <w:lang w:val="en-US"/>
        </w:rPr>
        <w:t>Op. cit. P</w:t>
      </w:r>
      <w:r w:rsidRPr="00E54B82">
        <w:rPr>
          <w:rFonts w:ascii="Times New Roman" w:hAnsi="Times New Roman" w:cs="Times New Roman"/>
          <w:sz w:val="24"/>
          <w:szCs w:val="24"/>
        </w:rPr>
        <w:t>. 85</w:t>
      </w:r>
    </w:p>
  </w:footnote>
  <w:footnote w:id="75">
    <w:p w:rsidR="00D12AFD" w:rsidRPr="00E54B82" w:rsidRDefault="00D12AFD">
      <w:pPr>
        <w:pStyle w:val="a3"/>
        <w:rPr>
          <w:rFonts w:ascii="Times New Roman" w:hAnsi="Times New Roman" w:cs="Times New Roman"/>
          <w:sz w:val="24"/>
          <w:szCs w:val="24"/>
        </w:rPr>
      </w:pPr>
      <w:r w:rsidRPr="00112FE3">
        <w:rPr>
          <w:rStyle w:val="a5"/>
          <w:rFonts w:ascii="Times New Roman" w:hAnsi="Times New Roman" w:cs="Times New Roman"/>
          <w:sz w:val="24"/>
          <w:szCs w:val="24"/>
        </w:rPr>
        <w:footnoteRef/>
      </w:r>
      <w:r w:rsidRPr="00E54B82">
        <w:t xml:space="preserve"> </w:t>
      </w:r>
      <w:r w:rsidRPr="00306516">
        <w:rPr>
          <w:rFonts w:ascii="Times New Roman" w:hAnsi="Times New Roman" w:cs="Times New Roman"/>
          <w:sz w:val="24"/>
          <w:szCs w:val="24"/>
        </w:rPr>
        <w:t>Шофман</w:t>
      </w:r>
      <w:r w:rsidRPr="00E54B82">
        <w:rPr>
          <w:rFonts w:ascii="Times New Roman" w:hAnsi="Times New Roman" w:cs="Times New Roman"/>
          <w:sz w:val="24"/>
          <w:szCs w:val="24"/>
        </w:rPr>
        <w:t xml:space="preserve"> </w:t>
      </w:r>
      <w:r w:rsidRPr="00306516">
        <w:rPr>
          <w:rFonts w:ascii="Times New Roman" w:hAnsi="Times New Roman" w:cs="Times New Roman"/>
          <w:sz w:val="24"/>
          <w:szCs w:val="24"/>
        </w:rPr>
        <w:t>А</w:t>
      </w:r>
      <w:r w:rsidRPr="00E54B82">
        <w:rPr>
          <w:rFonts w:ascii="Times New Roman" w:hAnsi="Times New Roman" w:cs="Times New Roman"/>
          <w:sz w:val="24"/>
          <w:szCs w:val="24"/>
        </w:rPr>
        <w:t>.</w:t>
      </w:r>
      <w:r w:rsidRPr="00306516">
        <w:rPr>
          <w:rFonts w:ascii="Times New Roman" w:hAnsi="Times New Roman" w:cs="Times New Roman"/>
          <w:sz w:val="24"/>
          <w:szCs w:val="24"/>
        </w:rPr>
        <w:t>С</w:t>
      </w:r>
      <w:r w:rsidRPr="00E54B82">
        <w:rPr>
          <w:rFonts w:ascii="Times New Roman" w:hAnsi="Times New Roman" w:cs="Times New Roman"/>
          <w:sz w:val="24"/>
          <w:szCs w:val="24"/>
        </w:rPr>
        <w:t xml:space="preserve">. </w:t>
      </w:r>
      <w:r>
        <w:rPr>
          <w:rFonts w:ascii="Times New Roman" w:hAnsi="Times New Roman" w:cs="Times New Roman"/>
          <w:sz w:val="24"/>
          <w:szCs w:val="24"/>
        </w:rPr>
        <w:t xml:space="preserve">Указ. Соч. С. </w:t>
      </w:r>
      <w:r w:rsidRPr="00E54B82">
        <w:rPr>
          <w:rFonts w:ascii="Times New Roman" w:hAnsi="Times New Roman" w:cs="Times New Roman"/>
          <w:sz w:val="24"/>
          <w:szCs w:val="24"/>
        </w:rPr>
        <w:t>91</w:t>
      </w:r>
    </w:p>
  </w:footnote>
  <w:footnote w:id="76">
    <w:p w:rsidR="00D12AFD" w:rsidRPr="00E54B82" w:rsidRDefault="00D12AFD">
      <w:pPr>
        <w:pStyle w:val="a3"/>
        <w:rPr>
          <w:rFonts w:ascii="Times New Roman" w:hAnsi="Times New Roman" w:cs="Times New Roman"/>
          <w:sz w:val="24"/>
          <w:szCs w:val="24"/>
        </w:rPr>
      </w:pPr>
      <w:r w:rsidRPr="00112FE3">
        <w:rPr>
          <w:rStyle w:val="a5"/>
          <w:rFonts w:ascii="Times New Roman" w:hAnsi="Times New Roman" w:cs="Times New Roman"/>
          <w:sz w:val="24"/>
          <w:szCs w:val="24"/>
        </w:rPr>
        <w:footnoteRef/>
      </w:r>
      <w:r w:rsidRPr="00E54B82">
        <w:rPr>
          <w:rFonts w:ascii="Times New Roman" w:hAnsi="Times New Roman" w:cs="Times New Roman"/>
          <w:sz w:val="24"/>
          <w:szCs w:val="24"/>
        </w:rPr>
        <w:t xml:space="preserve"> </w:t>
      </w:r>
      <w:r w:rsidRPr="00112FE3">
        <w:rPr>
          <w:rFonts w:ascii="Times New Roman" w:hAnsi="Times New Roman" w:cs="Times New Roman"/>
          <w:sz w:val="24"/>
          <w:szCs w:val="24"/>
        </w:rPr>
        <w:t>Там</w:t>
      </w:r>
      <w:r w:rsidRPr="00E54B82">
        <w:rPr>
          <w:rFonts w:ascii="Times New Roman" w:hAnsi="Times New Roman" w:cs="Times New Roman"/>
          <w:sz w:val="24"/>
          <w:szCs w:val="24"/>
        </w:rPr>
        <w:t xml:space="preserve"> </w:t>
      </w:r>
      <w:r w:rsidRPr="00112FE3">
        <w:rPr>
          <w:rFonts w:ascii="Times New Roman" w:hAnsi="Times New Roman" w:cs="Times New Roman"/>
          <w:sz w:val="24"/>
          <w:szCs w:val="24"/>
        </w:rPr>
        <w:t>же</w:t>
      </w:r>
      <w:r>
        <w:rPr>
          <w:rFonts w:ascii="Times New Roman" w:hAnsi="Times New Roman" w:cs="Times New Roman"/>
          <w:sz w:val="24"/>
          <w:szCs w:val="24"/>
        </w:rPr>
        <w:t>. С</w:t>
      </w:r>
      <w:r w:rsidRPr="00E54B82">
        <w:rPr>
          <w:rFonts w:ascii="Times New Roman" w:hAnsi="Times New Roman" w:cs="Times New Roman"/>
          <w:sz w:val="24"/>
          <w:szCs w:val="24"/>
        </w:rPr>
        <w:t>.92</w:t>
      </w:r>
    </w:p>
  </w:footnote>
  <w:footnote w:id="77">
    <w:p w:rsidR="00D12AFD" w:rsidRPr="00101370" w:rsidRDefault="00D12AFD">
      <w:pPr>
        <w:pStyle w:val="a3"/>
        <w:rPr>
          <w:rFonts w:ascii="Times New Roman" w:hAnsi="Times New Roman" w:cs="Times New Roman"/>
          <w:sz w:val="24"/>
          <w:szCs w:val="24"/>
          <w:lang w:val="en-US"/>
        </w:rPr>
      </w:pPr>
      <w:r w:rsidRPr="007C3263">
        <w:rPr>
          <w:rStyle w:val="a5"/>
          <w:rFonts w:ascii="Times New Roman" w:hAnsi="Times New Roman" w:cs="Times New Roman"/>
          <w:sz w:val="24"/>
          <w:szCs w:val="24"/>
        </w:rPr>
        <w:footnoteRef/>
      </w:r>
      <w:r w:rsidRPr="00E54B82">
        <w:rPr>
          <w:rFonts w:ascii="Times New Roman" w:hAnsi="Times New Roman" w:cs="Times New Roman"/>
          <w:sz w:val="24"/>
          <w:szCs w:val="24"/>
        </w:rPr>
        <w:t xml:space="preserve"> </w:t>
      </w:r>
      <w:r w:rsidRPr="00306516">
        <w:rPr>
          <w:rFonts w:ascii="Times New Roman" w:hAnsi="Times New Roman" w:cs="Times New Roman"/>
          <w:sz w:val="24"/>
          <w:szCs w:val="24"/>
        </w:rPr>
        <w:t xml:space="preserve">Шофман А. С. </w:t>
      </w:r>
      <w:r>
        <w:rPr>
          <w:rFonts w:ascii="Times New Roman" w:hAnsi="Times New Roman" w:cs="Times New Roman"/>
          <w:sz w:val="24"/>
          <w:szCs w:val="24"/>
        </w:rPr>
        <w:t>Указ. соч. С</w:t>
      </w:r>
      <w:r w:rsidRPr="00101370">
        <w:rPr>
          <w:rFonts w:ascii="Times New Roman" w:hAnsi="Times New Roman" w:cs="Times New Roman"/>
          <w:sz w:val="24"/>
          <w:szCs w:val="24"/>
          <w:lang w:val="en-US"/>
        </w:rPr>
        <w:t>. 95</w:t>
      </w:r>
    </w:p>
  </w:footnote>
  <w:footnote w:id="78">
    <w:p w:rsidR="00D12AFD" w:rsidRPr="00D12AFD" w:rsidRDefault="00D12AFD" w:rsidP="00126859">
      <w:pPr>
        <w:pStyle w:val="a3"/>
      </w:pPr>
      <w:r>
        <w:rPr>
          <w:rStyle w:val="a5"/>
        </w:rPr>
        <w:footnoteRef/>
      </w:r>
      <w:r w:rsidRPr="00D12AFD">
        <w:rPr>
          <w:lang w:val="en-US"/>
        </w:rPr>
        <w:t xml:space="preserve"> </w:t>
      </w:r>
      <w:r w:rsidRPr="007C3263">
        <w:rPr>
          <w:rFonts w:ascii="Times New Roman" w:hAnsi="Times New Roman" w:cs="Times New Roman"/>
          <w:sz w:val="24"/>
          <w:szCs w:val="24"/>
          <w:lang w:val="en-US"/>
        </w:rPr>
        <w:t>Billows</w:t>
      </w:r>
      <w:r w:rsidRPr="00D12AFD">
        <w:rPr>
          <w:rFonts w:ascii="Times New Roman" w:hAnsi="Times New Roman" w:cs="Times New Roman"/>
          <w:sz w:val="24"/>
          <w:szCs w:val="24"/>
          <w:lang w:val="en-US"/>
        </w:rPr>
        <w:t xml:space="preserve"> </w:t>
      </w:r>
      <w:r w:rsidRPr="007C3263">
        <w:rPr>
          <w:rFonts w:ascii="Times New Roman" w:hAnsi="Times New Roman" w:cs="Times New Roman"/>
          <w:sz w:val="24"/>
          <w:szCs w:val="24"/>
          <w:lang w:val="en-US"/>
        </w:rPr>
        <w:t>R</w:t>
      </w:r>
      <w:r w:rsidRPr="00D12AFD">
        <w:rPr>
          <w:rFonts w:ascii="Times New Roman" w:hAnsi="Times New Roman" w:cs="Times New Roman"/>
          <w:sz w:val="24"/>
          <w:szCs w:val="24"/>
          <w:lang w:val="en-US"/>
        </w:rPr>
        <w:t>.</w:t>
      </w:r>
      <w:r w:rsidRPr="007C3263">
        <w:rPr>
          <w:rFonts w:ascii="Times New Roman" w:hAnsi="Times New Roman" w:cs="Times New Roman"/>
          <w:sz w:val="24"/>
          <w:szCs w:val="24"/>
          <w:lang w:val="en-US"/>
        </w:rPr>
        <w:t>A</w:t>
      </w:r>
      <w:r w:rsidRPr="00D12AFD">
        <w:rPr>
          <w:rFonts w:ascii="Times New Roman" w:hAnsi="Times New Roman" w:cs="Times New Roman"/>
          <w:sz w:val="24"/>
          <w:szCs w:val="24"/>
          <w:lang w:val="en-US"/>
        </w:rPr>
        <w:t xml:space="preserve">. </w:t>
      </w:r>
      <w:r>
        <w:rPr>
          <w:rFonts w:ascii="Times New Roman" w:hAnsi="Times New Roman" w:cs="Times New Roman"/>
          <w:sz w:val="24"/>
          <w:szCs w:val="24"/>
          <w:lang w:val="en-US"/>
        </w:rPr>
        <w:t>Op. cit. P</w:t>
      </w:r>
      <w:r w:rsidRPr="00D12AFD">
        <w:rPr>
          <w:rFonts w:ascii="Times New Roman" w:hAnsi="Times New Roman" w:cs="Times New Roman"/>
          <w:sz w:val="24"/>
          <w:szCs w:val="24"/>
        </w:rPr>
        <w:t>. 127-130</w:t>
      </w:r>
    </w:p>
  </w:footnote>
  <w:footnote w:id="79">
    <w:p w:rsidR="00D12AFD" w:rsidRPr="00D12AFD" w:rsidRDefault="00D12AFD">
      <w:pPr>
        <w:pStyle w:val="a3"/>
        <w:rPr>
          <w:rFonts w:ascii="Times New Roman" w:hAnsi="Times New Roman" w:cs="Times New Roman"/>
          <w:sz w:val="24"/>
          <w:szCs w:val="24"/>
        </w:rPr>
      </w:pPr>
      <w:r w:rsidRPr="006067B4">
        <w:rPr>
          <w:rStyle w:val="a5"/>
          <w:rFonts w:ascii="Times New Roman" w:hAnsi="Times New Roman" w:cs="Times New Roman"/>
          <w:sz w:val="24"/>
          <w:szCs w:val="24"/>
        </w:rPr>
        <w:footnoteRef/>
      </w:r>
      <w:r w:rsidRPr="00D12AFD">
        <w:rPr>
          <w:rFonts w:ascii="Times New Roman" w:hAnsi="Times New Roman" w:cs="Times New Roman"/>
          <w:sz w:val="24"/>
          <w:szCs w:val="24"/>
        </w:rPr>
        <w:t xml:space="preserve"> </w:t>
      </w:r>
      <w:r w:rsidRPr="006067B4">
        <w:rPr>
          <w:rFonts w:ascii="Times New Roman" w:hAnsi="Times New Roman" w:cs="Times New Roman"/>
          <w:sz w:val="24"/>
          <w:szCs w:val="24"/>
        </w:rPr>
        <w:t>Шофман</w:t>
      </w:r>
      <w:r w:rsidRPr="00D12AFD">
        <w:rPr>
          <w:rFonts w:ascii="Times New Roman" w:hAnsi="Times New Roman" w:cs="Times New Roman"/>
          <w:sz w:val="24"/>
          <w:szCs w:val="24"/>
        </w:rPr>
        <w:t xml:space="preserve"> </w:t>
      </w:r>
      <w:r w:rsidRPr="006067B4">
        <w:rPr>
          <w:rFonts w:ascii="Times New Roman" w:hAnsi="Times New Roman" w:cs="Times New Roman"/>
          <w:sz w:val="24"/>
          <w:szCs w:val="24"/>
        </w:rPr>
        <w:t>А</w:t>
      </w:r>
      <w:r w:rsidRPr="00D12AFD">
        <w:rPr>
          <w:rFonts w:ascii="Times New Roman" w:hAnsi="Times New Roman" w:cs="Times New Roman"/>
          <w:sz w:val="24"/>
          <w:szCs w:val="24"/>
        </w:rPr>
        <w:t xml:space="preserve">. </w:t>
      </w:r>
      <w:r w:rsidRPr="006067B4">
        <w:rPr>
          <w:rFonts w:ascii="Times New Roman" w:hAnsi="Times New Roman" w:cs="Times New Roman"/>
          <w:sz w:val="24"/>
          <w:szCs w:val="24"/>
        </w:rPr>
        <w:t>С</w:t>
      </w:r>
      <w:r w:rsidRPr="00D12AFD">
        <w:rPr>
          <w:rFonts w:ascii="Times New Roman" w:hAnsi="Times New Roman" w:cs="Times New Roman"/>
          <w:sz w:val="24"/>
          <w:szCs w:val="24"/>
        </w:rPr>
        <w:t xml:space="preserve">. </w:t>
      </w:r>
      <w:r>
        <w:rPr>
          <w:rFonts w:ascii="Times New Roman" w:hAnsi="Times New Roman" w:cs="Times New Roman"/>
          <w:sz w:val="24"/>
          <w:szCs w:val="24"/>
        </w:rPr>
        <w:t xml:space="preserve">Указ. соч. С. </w:t>
      </w:r>
      <w:r w:rsidRPr="00D12AFD">
        <w:rPr>
          <w:rFonts w:ascii="Times New Roman" w:hAnsi="Times New Roman" w:cs="Times New Roman"/>
          <w:sz w:val="24"/>
          <w:szCs w:val="24"/>
        </w:rPr>
        <w:t>97</w:t>
      </w:r>
    </w:p>
  </w:footnote>
  <w:footnote w:id="80">
    <w:p w:rsidR="00D12AFD" w:rsidRPr="004B43AF" w:rsidRDefault="00D12AFD">
      <w:pPr>
        <w:pStyle w:val="a3"/>
        <w:rPr>
          <w:lang w:val="en-US"/>
        </w:rPr>
      </w:pPr>
      <w:r w:rsidRPr="006067B4">
        <w:rPr>
          <w:rStyle w:val="a5"/>
          <w:rFonts w:ascii="Times New Roman" w:hAnsi="Times New Roman" w:cs="Times New Roman"/>
          <w:sz w:val="24"/>
          <w:szCs w:val="24"/>
        </w:rPr>
        <w:footnoteRef/>
      </w:r>
      <w:r w:rsidRPr="006067B4">
        <w:rPr>
          <w:rFonts w:ascii="Times New Roman" w:hAnsi="Times New Roman" w:cs="Times New Roman"/>
          <w:sz w:val="24"/>
          <w:szCs w:val="24"/>
        </w:rPr>
        <w:t xml:space="preserve"> Плутарх</w:t>
      </w:r>
      <w:r w:rsidRPr="00306516">
        <w:rPr>
          <w:rFonts w:ascii="Times New Roman" w:hAnsi="Times New Roman" w:cs="Times New Roman"/>
          <w:sz w:val="24"/>
        </w:rPr>
        <w:t>. Сравнительные жизнеописания в двух томах. Т. II, Ответственный редактор С.С. Аверинцев, М.: Издательство "Наука", 1994. Деметрий</w:t>
      </w:r>
      <w:r>
        <w:rPr>
          <w:rFonts w:ascii="Times New Roman" w:hAnsi="Times New Roman" w:cs="Times New Roman"/>
          <w:sz w:val="24"/>
          <w:lang w:val="en-US"/>
        </w:rPr>
        <w:t xml:space="preserve"> – VII, 1</w:t>
      </w:r>
    </w:p>
  </w:footnote>
  <w:footnote w:id="81">
    <w:p w:rsidR="00D12AFD" w:rsidRPr="004B43AF" w:rsidRDefault="00D12AFD">
      <w:pPr>
        <w:pStyle w:val="a3"/>
        <w:rPr>
          <w:lang w:val="en-US"/>
        </w:rPr>
      </w:pPr>
      <w:r w:rsidRPr="003F1503">
        <w:rPr>
          <w:rStyle w:val="a5"/>
          <w:rFonts w:ascii="Times New Roman" w:hAnsi="Times New Roman" w:cs="Times New Roman"/>
          <w:sz w:val="24"/>
          <w:szCs w:val="24"/>
        </w:rPr>
        <w:footnoteRef/>
      </w:r>
      <w:r w:rsidRPr="003F1503">
        <w:rPr>
          <w:rFonts w:ascii="Times New Roman" w:hAnsi="Times New Roman" w:cs="Times New Roman"/>
          <w:sz w:val="24"/>
          <w:szCs w:val="24"/>
          <w:lang w:val="en-US"/>
        </w:rPr>
        <w:t xml:space="preserve"> Billows R.A. </w:t>
      </w:r>
      <w:r>
        <w:rPr>
          <w:rFonts w:ascii="Times New Roman" w:hAnsi="Times New Roman" w:cs="Times New Roman"/>
          <w:sz w:val="24"/>
          <w:szCs w:val="24"/>
          <w:lang w:val="en-US"/>
        </w:rPr>
        <w:t xml:space="preserve">Op. cit. </w:t>
      </w:r>
      <w:r w:rsidRPr="007C3263">
        <w:rPr>
          <w:rFonts w:ascii="Times New Roman" w:hAnsi="Times New Roman" w:cs="Times New Roman"/>
          <w:sz w:val="24"/>
          <w:szCs w:val="24"/>
          <w:lang w:val="en-US"/>
        </w:rPr>
        <w:t>P.</w:t>
      </w:r>
      <w:r w:rsidRPr="004B43AF">
        <w:rPr>
          <w:rFonts w:ascii="Times New Roman" w:hAnsi="Times New Roman" w:cs="Times New Roman"/>
          <w:sz w:val="24"/>
          <w:szCs w:val="24"/>
          <w:lang w:val="en-US"/>
        </w:rPr>
        <w:t>131</w:t>
      </w:r>
      <w:r w:rsidR="00AE5F46">
        <w:rPr>
          <w:rFonts w:ascii="Times New Roman" w:hAnsi="Times New Roman" w:cs="Times New Roman"/>
          <w:sz w:val="24"/>
          <w:szCs w:val="24"/>
          <w:lang w:val="en-US"/>
        </w:rPr>
        <w:t>.</w:t>
      </w:r>
    </w:p>
  </w:footnote>
  <w:footnote w:id="82">
    <w:p w:rsidR="00D12AFD" w:rsidRPr="00101370" w:rsidRDefault="00D12AFD">
      <w:pPr>
        <w:pStyle w:val="a3"/>
        <w:rPr>
          <w:rFonts w:ascii="Times New Roman" w:hAnsi="Times New Roman" w:cs="Times New Roman"/>
          <w:sz w:val="24"/>
          <w:szCs w:val="24"/>
        </w:rPr>
      </w:pPr>
      <w:r w:rsidRPr="00E725A9">
        <w:rPr>
          <w:rStyle w:val="a5"/>
          <w:rFonts w:ascii="Times New Roman" w:hAnsi="Times New Roman" w:cs="Times New Roman"/>
          <w:sz w:val="24"/>
          <w:szCs w:val="24"/>
        </w:rPr>
        <w:footnoteRef/>
      </w:r>
      <w:r w:rsidRPr="00E725A9">
        <w:rPr>
          <w:rFonts w:ascii="Times New Roman" w:hAnsi="Times New Roman" w:cs="Times New Roman"/>
          <w:sz w:val="24"/>
          <w:szCs w:val="24"/>
          <w:lang w:val="en-US"/>
        </w:rPr>
        <w:t xml:space="preserve"> Billows R.A. </w:t>
      </w:r>
      <w:r w:rsidR="00AE5F46">
        <w:rPr>
          <w:rFonts w:ascii="Times New Roman" w:hAnsi="Times New Roman" w:cs="Times New Roman"/>
          <w:sz w:val="24"/>
          <w:szCs w:val="24"/>
          <w:lang w:val="en-US"/>
        </w:rPr>
        <w:t>Op. cit. P</w:t>
      </w:r>
      <w:r w:rsidR="00AE5F46" w:rsidRPr="00101370">
        <w:rPr>
          <w:rFonts w:ascii="Times New Roman" w:hAnsi="Times New Roman" w:cs="Times New Roman"/>
          <w:sz w:val="24"/>
          <w:szCs w:val="24"/>
        </w:rPr>
        <w:t>. 1</w:t>
      </w:r>
      <w:r w:rsidRPr="00101370">
        <w:rPr>
          <w:rFonts w:ascii="Times New Roman" w:hAnsi="Times New Roman" w:cs="Times New Roman"/>
          <w:sz w:val="24"/>
          <w:szCs w:val="24"/>
        </w:rPr>
        <w:t>32</w:t>
      </w:r>
    </w:p>
  </w:footnote>
  <w:footnote w:id="83">
    <w:p w:rsidR="00D12AFD" w:rsidRPr="00E725A9" w:rsidRDefault="00D12AFD">
      <w:pPr>
        <w:pStyle w:val="a3"/>
        <w:rPr>
          <w:rFonts w:ascii="Times New Roman" w:hAnsi="Times New Roman" w:cs="Times New Roman"/>
          <w:sz w:val="24"/>
          <w:szCs w:val="24"/>
        </w:rPr>
      </w:pPr>
      <w:r w:rsidRPr="00E725A9">
        <w:rPr>
          <w:rStyle w:val="a5"/>
          <w:rFonts w:ascii="Times New Roman" w:hAnsi="Times New Roman" w:cs="Times New Roman"/>
          <w:sz w:val="24"/>
          <w:szCs w:val="24"/>
        </w:rPr>
        <w:footnoteRef/>
      </w:r>
      <w:r w:rsidRPr="00292D53">
        <w:rPr>
          <w:rFonts w:ascii="Times New Roman" w:hAnsi="Times New Roman" w:cs="Times New Roman"/>
          <w:sz w:val="24"/>
          <w:szCs w:val="24"/>
        </w:rPr>
        <w:t xml:space="preserve"> </w:t>
      </w:r>
      <w:r w:rsidRPr="00E725A9">
        <w:rPr>
          <w:rFonts w:ascii="Times New Roman" w:hAnsi="Times New Roman" w:cs="Times New Roman"/>
          <w:sz w:val="24"/>
          <w:szCs w:val="24"/>
        </w:rPr>
        <w:t>Дройзен</w:t>
      </w:r>
      <w:r w:rsidRPr="00292D53">
        <w:rPr>
          <w:rFonts w:ascii="Times New Roman" w:hAnsi="Times New Roman" w:cs="Times New Roman"/>
          <w:sz w:val="24"/>
          <w:szCs w:val="24"/>
        </w:rPr>
        <w:t xml:space="preserve"> </w:t>
      </w:r>
      <w:r w:rsidRPr="00E725A9">
        <w:rPr>
          <w:rFonts w:ascii="Times New Roman" w:hAnsi="Times New Roman" w:cs="Times New Roman"/>
          <w:sz w:val="24"/>
          <w:szCs w:val="24"/>
        </w:rPr>
        <w:t>И</w:t>
      </w:r>
      <w:r w:rsidRPr="00292D53">
        <w:rPr>
          <w:rFonts w:ascii="Times New Roman" w:hAnsi="Times New Roman" w:cs="Times New Roman"/>
          <w:sz w:val="24"/>
          <w:szCs w:val="24"/>
        </w:rPr>
        <w:t>.</w:t>
      </w:r>
      <w:r w:rsidRPr="00E725A9">
        <w:rPr>
          <w:rFonts w:ascii="Times New Roman" w:hAnsi="Times New Roman" w:cs="Times New Roman"/>
          <w:sz w:val="24"/>
          <w:szCs w:val="24"/>
        </w:rPr>
        <w:t>Г</w:t>
      </w:r>
      <w:r w:rsidRPr="00292D53">
        <w:rPr>
          <w:rFonts w:ascii="Times New Roman" w:hAnsi="Times New Roman" w:cs="Times New Roman"/>
          <w:sz w:val="24"/>
          <w:szCs w:val="24"/>
        </w:rPr>
        <w:t xml:space="preserve">. </w:t>
      </w:r>
      <w:r w:rsidRPr="00E725A9">
        <w:rPr>
          <w:rFonts w:ascii="Times New Roman" w:hAnsi="Times New Roman" w:cs="Times New Roman"/>
          <w:sz w:val="24"/>
          <w:szCs w:val="24"/>
        </w:rPr>
        <w:t>История</w:t>
      </w:r>
      <w:r w:rsidRPr="00292D53">
        <w:rPr>
          <w:rFonts w:ascii="Times New Roman" w:hAnsi="Times New Roman" w:cs="Times New Roman"/>
          <w:sz w:val="24"/>
          <w:szCs w:val="24"/>
        </w:rPr>
        <w:t xml:space="preserve"> </w:t>
      </w:r>
      <w:r w:rsidRPr="00E725A9">
        <w:rPr>
          <w:rFonts w:ascii="Times New Roman" w:hAnsi="Times New Roman" w:cs="Times New Roman"/>
          <w:sz w:val="24"/>
          <w:szCs w:val="24"/>
        </w:rPr>
        <w:t>эллинизма</w:t>
      </w:r>
      <w:r w:rsidRPr="00292D53">
        <w:rPr>
          <w:rFonts w:ascii="Times New Roman" w:hAnsi="Times New Roman" w:cs="Times New Roman"/>
          <w:sz w:val="24"/>
          <w:szCs w:val="24"/>
        </w:rPr>
        <w:t xml:space="preserve">. </w:t>
      </w:r>
      <w:r w:rsidRPr="00E725A9">
        <w:rPr>
          <w:rFonts w:ascii="Times New Roman" w:hAnsi="Times New Roman" w:cs="Times New Roman"/>
          <w:sz w:val="24"/>
          <w:szCs w:val="24"/>
        </w:rPr>
        <w:t>Т. II. Издательство «Феникс». Ростов-на-Дону, 1995, с 362 -364</w:t>
      </w:r>
    </w:p>
  </w:footnote>
  <w:footnote w:id="84">
    <w:p w:rsidR="00D12AFD" w:rsidRPr="00E725A9" w:rsidRDefault="00D12AFD">
      <w:pPr>
        <w:pStyle w:val="a3"/>
      </w:pPr>
      <w:r w:rsidRPr="00E725A9">
        <w:rPr>
          <w:rStyle w:val="a5"/>
          <w:rFonts w:ascii="Times New Roman" w:hAnsi="Times New Roman" w:cs="Times New Roman"/>
          <w:sz w:val="24"/>
          <w:szCs w:val="24"/>
        </w:rPr>
        <w:footnoteRef/>
      </w:r>
      <w:r>
        <w:t xml:space="preserve"> </w:t>
      </w:r>
      <w:r w:rsidRPr="00306516">
        <w:rPr>
          <w:rFonts w:ascii="Times New Roman" w:hAnsi="Times New Roman" w:cs="Times New Roman"/>
          <w:sz w:val="24"/>
          <w:szCs w:val="24"/>
        </w:rPr>
        <w:t xml:space="preserve">Шофман А. С. </w:t>
      </w:r>
      <w:r w:rsidR="00AE5F46">
        <w:rPr>
          <w:rFonts w:ascii="Times New Roman" w:hAnsi="Times New Roman" w:cs="Times New Roman"/>
          <w:sz w:val="24"/>
          <w:szCs w:val="24"/>
        </w:rPr>
        <w:t xml:space="preserve">Указ. Соч. С. </w:t>
      </w:r>
      <w:r>
        <w:rPr>
          <w:rFonts w:ascii="Times New Roman" w:hAnsi="Times New Roman" w:cs="Times New Roman"/>
          <w:sz w:val="24"/>
          <w:szCs w:val="24"/>
        </w:rPr>
        <w:t>102</w:t>
      </w:r>
    </w:p>
  </w:footnote>
  <w:footnote w:id="85">
    <w:p w:rsidR="00D12AFD" w:rsidRPr="00AE5F46" w:rsidRDefault="00D12AFD">
      <w:pPr>
        <w:pStyle w:val="a3"/>
        <w:rPr>
          <w:rFonts w:ascii="Times New Roman" w:hAnsi="Times New Roman" w:cs="Times New Roman"/>
          <w:sz w:val="24"/>
          <w:szCs w:val="24"/>
          <w:lang w:val="en-US"/>
        </w:rPr>
      </w:pPr>
      <w:r w:rsidRPr="00FE1E8B">
        <w:rPr>
          <w:rStyle w:val="a5"/>
          <w:rFonts w:ascii="Times New Roman" w:hAnsi="Times New Roman" w:cs="Times New Roman"/>
          <w:sz w:val="24"/>
          <w:szCs w:val="24"/>
        </w:rPr>
        <w:footnoteRef/>
      </w:r>
      <w:r w:rsidRPr="00AE5F46">
        <w:rPr>
          <w:rFonts w:ascii="Times New Roman" w:hAnsi="Times New Roman" w:cs="Times New Roman"/>
          <w:sz w:val="24"/>
          <w:szCs w:val="24"/>
          <w:lang w:val="en-US"/>
        </w:rPr>
        <w:t xml:space="preserve"> </w:t>
      </w:r>
      <w:r w:rsidRPr="00FE1E8B">
        <w:rPr>
          <w:rFonts w:ascii="Times New Roman" w:hAnsi="Times New Roman" w:cs="Times New Roman"/>
          <w:sz w:val="24"/>
          <w:szCs w:val="24"/>
          <w:lang w:val="en-US"/>
        </w:rPr>
        <w:t>Champion</w:t>
      </w:r>
      <w:r w:rsidRPr="00AE5F46">
        <w:rPr>
          <w:rFonts w:ascii="Times New Roman" w:hAnsi="Times New Roman" w:cs="Times New Roman"/>
          <w:sz w:val="24"/>
          <w:szCs w:val="24"/>
          <w:lang w:val="en-US"/>
        </w:rPr>
        <w:t xml:space="preserve"> </w:t>
      </w:r>
      <w:r w:rsidRPr="00FE1E8B">
        <w:rPr>
          <w:rFonts w:ascii="Times New Roman" w:hAnsi="Times New Roman" w:cs="Times New Roman"/>
          <w:sz w:val="24"/>
          <w:szCs w:val="24"/>
          <w:lang w:val="en-US"/>
        </w:rPr>
        <w:t>J</w:t>
      </w:r>
      <w:r w:rsidRPr="00AE5F46">
        <w:rPr>
          <w:rFonts w:ascii="Times New Roman" w:hAnsi="Times New Roman" w:cs="Times New Roman"/>
          <w:sz w:val="24"/>
          <w:szCs w:val="24"/>
          <w:lang w:val="en-US"/>
        </w:rPr>
        <w:t xml:space="preserve">. </w:t>
      </w:r>
      <w:r w:rsidR="00AE5F46">
        <w:rPr>
          <w:rFonts w:ascii="Times New Roman" w:hAnsi="Times New Roman" w:cs="Times New Roman"/>
          <w:sz w:val="24"/>
          <w:szCs w:val="24"/>
          <w:lang w:val="en-US"/>
        </w:rPr>
        <w:t>Op</w:t>
      </w:r>
      <w:r w:rsidR="00AE5F46" w:rsidRPr="00AE5F46">
        <w:rPr>
          <w:rFonts w:ascii="Times New Roman" w:hAnsi="Times New Roman" w:cs="Times New Roman"/>
          <w:sz w:val="24"/>
          <w:szCs w:val="24"/>
          <w:lang w:val="en-US"/>
        </w:rPr>
        <w:t>.</w:t>
      </w:r>
      <w:r w:rsidR="00AE5F46">
        <w:rPr>
          <w:rFonts w:ascii="Times New Roman" w:hAnsi="Times New Roman" w:cs="Times New Roman"/>
          <w:sz w:val="24"/>
          <w:szCs w:val="24"/>
          <w:lang w:val="en-US"/>
        </w:rPr>
        <w:t xml:space="preserve"> cit</w:t>
      </w:r>
      <w:r w:rsidR="00AE5F46" w:rsidRPr="00AE5F46">
        <w:rPr>
          <w:rFonts w:ascii="Times New Roman" w:hAnsi="Times New Roman" w:cs="Times New Roman"/>
          <w:sz w:val="24"/>
          <w:szCs w:val="24"/>
          <w:lang w:val="en-US"/>
        </w:rPr>
        <w:t xml:space="preserve">. </w:t>
      </w:r>
      <w:r w:rsidR="00AE5F46">
        <w:rPr>
          <w:rFonts w:ascii="Times New Roman" w:hAnsi="Times New Roman" w:cs="Times New Roman"/>
          <w:sz w:val="24"/>
          <w:szCs w:val="24"/>
          <w:lang w:val="en-US"/>
        </w:rPr>
        <w:t>P</w:t>
      </w:r>
      <w:r w:rsidR="00AE5F46" w:rsidRPr="00AE5F46">
        <w:rPr>
          <w:rFonts w:ascii="Times New Roman" w:hAnsi="Times New Roman" w:cs="Times New Roman"/>
          <w:sz w:val="24"/>
          <w:szCs w:val="24"/>
          <w:lang w:val="en-US"/>
        </w:rPr>
        <w:t xml:space="preserve">. </w:t>
      </w:r>
      <w:r w:rsidRPr="00AE5F46">
        <w:rPr>
          <w:rFonts w:ascii="Times New Roman" w:hAnsi="Times New Roman" w:cs="Times New Roman"/>
          <w:sz w:val="24"/>
          <w:szCs w:val="24"/>
          <w:lang w:val="en-US"/>
        </w:rPr>
        <w:t xml:space="preserve">09 </w:t>
      </w:r>
    </w:p>
  </w:footnote>
  <w:footnote w:id="86">
    <w:p w:rsidR="00D12AFD" w:rsidRPr="00AE5F46" w:rsidRDefault="00D12AFD">
      <w:pPr>
        <w:pStyle w:val="a3"/>
        <w:rPr>
          <w:rFonts w:ascii="Times New Roman" w:hAnsi="Times New Roman" w:cs="Times New Roman"/>
          <w:sz w:val="24"/>
          <w:szCs w:val="24"/>
        </w:rPr>
      </w:pPr>
      <w:r w:rsidRPr="00FE1E8B">
        <w:rPr>
          <w:rStyle w:val="a5"/>
          <w:rFonts w:ascii="Times New Roman" w:hAnsi="Times New Roman" w:cs="Times New Roman"/>
          <w:sz w:val="24"/>
          <w:szCs w:val="24"/>
        </w:rPr>
        <w:footnoteRef/>
      </w:r>
      <w:r w:rsidRPr="00AE5F46">
        <w:rPr>
          <w:rFonts w:ascii="Times New Roman" w:hAnsi="Times New Roman" w:cs="Times New Roman"/>
          <w:sz w:val="24"/>
          <w:szCs w:val="24"/>
        </w:rPr>
        <w:t xml:space="preserve"> </w:t>
      </w:r>
      <w:r w:rsidRPr="00FE1E8B">
        <w:rPr>
          <w:rFonts w:ascii="Times New Roman" w:hAnsi="Times New Roman" w:cs="Times New Roman"/>
          <w:sz w:val="24"/>
          <w:szCs w:val="24"/>
        </w:rPr>
        <w:t>Там</w:t>
      </w:r>
      <w:r w:rsidRPr="00AE5F46">
        <w:rPr>
          <w:rFonts w:ascii="Times New Roman" w:hAnsi="Times New Roman" w:cs="Times New Roman"/>
          <w:sz w:val="24"/>
          <w:szCs w:val="24"/>
        </w:rPr>
        <w:t xml:space="preserve"> </w:t>
      </w:r>
      <w:r w:rsidR="00AE5F46">
        <w:rPr>
          <w:rFonts w:ascii="Times New Roman" w:hAnsi="Times New Roman" w:cs="Times New Roman"/>
          <w:sz w:val="24"/>
          <w:szCs w:val="24"/>
        </w:rPr>
        <w:t>ж</w:t>
      </w:r>
      <w:r w:rsidR="00AE5F46" w:rsidRPr="00AE5F46">
        <w:rPr>
          <w:rFonts w:ascii="Times New Roman" w:hAnsi="Times New Roman" w:cs="Times New Roman"/>
          <w:sz w:val="24"/>
          <w:szCs w:val="24"/>
        </w:rPr>
        <w:t xml:space="preserve">. </w:t>
      </w:r>
      <w:r w:rsidR="00AE5F46">
        <w:rPr>
          <w:rFonts w:ascii="Times New Roman" w:hAnsi="Times New Roman" w:cs="Times New Roman"/>
          <w:sz w:val="24"/>
          <w:szCs w:val="24"/>
        </w:rPr>
        <w:t xml:space="preserve">С. </w:t>
      </w:r>
      <w:r w:rsidRPr="00AE5F46">
        <w:rPr>
          <w:rFonts w:ascii="Times New Roman" w:hAnsi="Times New Roman" w:cs="Times New Roman"/>
          <w:sz w:val="24"/>
          <w:szCs w:val="24"/>
        </w:rPr>
        <w:t>110.</w:t>
      </w:r>
    </w:p>
  </w:footnote>
  <w:footnote w:id="87">
    <w:p w:rsidR="00D12AFD" w:rsidRPr="00AE5F46" w:rsidRDefault="00D12AFD">
      <w:pPr>
        <w:pStyle w:val="a3"/>
        <w:rPr>
          <w:lang w:val="en-US"/>
        </w:rPr>
      </w:pPr>
      <w:r w:rsidRPr="00FE1E8B">
        <w:rPr>
          <w:rStyle w:val="a5"/>
          <w:rFonts w:ascii="Times New Roman" w:hAnsi="Times New Roman" w:cs="Times New Roman"/>
          <w:sz w:val="24"/>
          <w:szCs w:val="24"/>
        </w:rPr>
        <w:footnoteRef/>
      </w:r>
      <w:r w:rsidRPr="00AE5F46">
        <w:t xml:space="preserve"> </w:t>
      </w:r>
      <w:r w:rsidRPr="00306516">
        <w:rPr>
          <w:rFonts w:ascii="Times New Roman" w:hAnsi="Times New Roman" w:cs="Times New Roman"/>
          <w:sz w:val="24"/>
          <w:szCs w:val="24"/>
        </w:rPr>
        <w:t>Шофман</w:t>
      </w:r>
      <w:r w:rsidRPr="00AE5F46">
        <w:rPr>
          <w:rFonts w:ascii="Times New Roman" w:hAnsi="Times New Roman" w:cs="Times New Roman"/>
          <w:sz w:val="24"/>
          <w:szCs w:val="24"/>
        </w:rPr>
        <w:t xml:space="preserve"> </w:t>
      </w:r>
      <w:r w:rsidRPr="00306516">
        <w:rPr>
          <w:rFonts w:ascii="Times New Roman" w:hAnsi="Times New Roman" w:cs="Times New Roman"/>
          <w:sz w:val="24"/>
          <w:szCs w:val="24"/>
        </w:rPr>
        <w:t>А</w:t>
      </w:r>
      <w:r w:rsidRPr="00AE5F46">
        <w:rPr>
          <w:rFonts w:ascii="Times New Roman" w:hAnsi="Times New Roman" w:cs="Times New Roman"/>
          <w:sz w:val="24"/>
          <w:szCs w:val="24"/>
        </w:rPr>
        <w:t xml:space="preserve">. </w:t>
      </w:r>
      <w:r w:rsidRPr="00306516">
        <w:rPr>
          <w:rFonts w:ascii="Times New Roman" w:hAnsi="Times New Roman" w:cs="Times New Roman"/>
          <w:sz w:val="24"/>
          <w:szCs w:val="24"/>
        </w:rPr>
        <w:t>С</w:t>
      </w:r>
      <w:r w:rsidRPr="00AE5F46">
        <w:rPr>
          <w:rFonts w:ascii="Times New Roman" w:hAnsi="Times New Roman" w:cs="Times New Roman"/>
          <w:sz w:val="24"/>
          <w:szCs w:val="24"/>
        </w:rPr>
        <w:t xml:space="preserve">. </w:t>
      </w:r>
      <w:r w:rsidR="00AE5F46">
        <w:rPr>
          <w:rFonts w:ascii="Times New Roman" w:hAnsi="Times New Roman" w:cs="Times New Roman"/>
          <w:sz w:val="24"/>
          <w:szCs w:val="24"/>
        </w:rPr>
        <w:t>Указ</w:t>
      </w:r>
      <w:r w:rsidR="00AE5F46" w:rsidRPr="00AE5F46">
        <w:rPr>
          <w:rFonts w:ascii="Times New Roman" w:hAnsi="Times New Roman" w:cs="Times New Roman"/>
          <w:sz w:val="24"/>
          <w:szCs w:val="24"/>
        </w:rPr>
        <w:t xml:space="preserve">. </w:t>
      </w:r>
      <w:r w:rsidR="00AE5F46">
        <w:rPr>
          <w:rFonts w:ascii="Times New Roman" w:hAnsi="Times New Roman" w:cs="Times New Roman"/>
          <w:sz w:val="24"/>
          <w:szCs w:val="24"/>
        </w:rPr>
        <w:t>соч</w:t>
      </w:r>
      <w:r w:rsidR="00AE5F46" w:rsidRPr="00AE5F46">
        <w:rPr>
          <w:rFonts w:ascii="Times New Roman" w:hAnsi="Times New Roman" w:cs="Times New Roman"/>
          <w:sz w:val="24"/>
          <w:szCs w:val="24"/>
        </w:rPr>
        <w:t xml:space="preserve">. </w:t>
      </w:r>
      <w:r w:rsidR="00AE5F46">
        <w:rPr>
          <w:rFonts w:ascii="Times New Roman" w:hAnsi="Times New Roman" w:cs="Times New Roman"/>
          <w:sz w:val="24"/>
          <w:szCs w:val="24"/>
        </w:rPr>
        <w:t>С</w:t>
      </w:r>
      <w:r w:rsidR="00AE5F46" w:rsidRPr="00AE5F46">
        <w:rPr>
          <w:rFonts w:ascii="Times New Roman" w:hAnsi="Times New Roman" w:cs="Times New Roman"/>
          <w:sz w:val="24"/>
          <w:szCs w:val="24"/>
          <w:lang w:val="en-US"/>
        </w:rPr>
        <w:t>. 1</w:t>
      </w:r>
      <w:r w:rsidRPr="00AE5F46">
        <w:rPr>
          <w:rFonts w:ascii="Times New Roman" w:hAnsi="Times New Roman" w:cs="Times New Roman"/>
          <w:sz w:val="24"/>
          <w:szCs w:val="24"/>
          <w:lang w:val="en-US"/>
        </w:rPr>
        <w:t>03</w:t>
      </w:r>
    </w:p>
  </w:footnote>
  <w:footnote w:id="88">
    <w:p w:rsidR="00D12AFD" w:rsidRPr="00101370" w:rsidRDefault="00D12AFD">
      <w:pPr>
        <w:pStyle w:val="a3"/>
        <w:rPr>
          <w:rFonts w:ascii="Times New Roman" w:hAnsi="Times New Roman" w:cs="Times New Roman"/>
          <w:sz w:val="24"/>
          <w:szCs w:val="24"/>
        </w:rPr>
      </w:pPr>
      <w:r w:rsidRPr="009A22E8">
        <w:rPr>
          <w:rStyle w:val="a5"/>
          <w:rFonts w:ascii="Times New Roman" w:hAnsi="Times New Roman" w:cs="Times New Roman"/>
          <w:sz w:val="24"/>
          <w:szCs w:val="24"/>
        </w:rPr>
        <w:footnoteRef/>
      </w:r>
      <w:r w:rsidRPr="009A22E8">
        <w:rPr>
          <w:rFonts w:ascii="Times New Roman" w:hAnsi="Times New Roman" w:cs="Times New Roman"/>
          <w:sz w:val="24"/>
          <w:szCs w:val="24"/>
          <w:lang w:val="en-US"/>
        </w:rPr>
        <w:t xml:space="preserve"> Champion J. </w:t>
      </w:r>
      <w:r w:rsidR="00AE5F46">
        <w:rPr>
          <w:rFonts w:ascii="Times New Roman" w:hAnsi="Times New Roman" w:cs="Times New Roman"/>
          <w:sz w:val="24"/>
          <w:szCs w:val="24"/>
          <w:lang w:val="en-US"/>
        </w:rPr>
        <w:t>Op. cit. P</w:t>
      </w:r>
      <w:r w:rsidRPr="00101370">
        <w:rPr>
          <w:rFonts w:ascii="Times New Roman" w:hAnsi="Times New Roman" w:cs="Times New Roman"/>
          <w:sz w:val="24"/>
          <w:szCs w:val="24"/>
        </w:rPr>
        <w:t>. 115</w:t>
      </w:r>
    </w:p>
  </w:footnote>
  <w:footnote w:id="89">
    <w:p w:rsidR="00D12AFD" w:rsidRPr="00BF2712" w:rsidRDefault="00D12AFD" w:rsidP="00114BF6">
      <w:pPr>
        <w:pStyle w:val="a3"/>
        <w:rPr>
          <w:lang w:val="en-US"/>
        </w:rPr>
      </w:pPr>
      <w:r>
        <w:rPr>
          <w:rStyle w:val="a5"/>
        </w:rPr>
        <w:footnoteRef/>
      </w:r>
      <w:r>
        <w:t xml:space="preserve"> </w:t>
      </w:r>
      <w:r w:rsidRPr="00306516">
        <w:rPr>
          <w:rFonts w:ascii="Times New Roman" w:hAnsi="Times New Roman" w:cs="Times New Roman"/>
          <w:sz w:val="24"/>
          <w:szCs w:val="24"/>
        </w:rPr>
        <w:t xml:space="preserve">Шофман А. С. </w:t>
      </w:r>
      <w:r w:rsidR="00AE5F46">
        <w:rPr>
          <w:rFonts w:ascii="Times New Roman" w:hAnsi="Times New Roman" w:cs="Times New Roman"/>
          <w:sz w:val="24"/>
          <w:szCs w:val="24"/>
        </w:rPr>
        <w:t>Указ. соч. С</w:t>
      </w:r>
      <w:r w:rsidR="00AE5F46" w:rsidRPr="00BF2712">
        <w:rPr>
          <w:rFonts w:ascii="Times New Roman" w:hAnsi="Times New Roman" w:cs="Times New Roman"/>
          <w:sz w:val="24"/>
          <w:szCs w:val="24"/>
          <w:lang w:val="en-US"/>
        </w:rPr>
        <w:t>. 1</w:t>
      </w:r>
      <w:r w:rsidRPr="00BF2712">
        <w:rPr>
          <w:rFonts w:ascii="Times New Roman" w:hAnsi="Times New Roman" w:cs="Times New Roman"/>
          <w:sz w:val="24"/>
          <w:szCs w:val="24"/>
          <w:lang w:val="en-US"/>
        </w:rPr>
        <w:t>04</w:t>
      </w:r>
    </w:p>
    <w:p w:rsidR="00D12AFD" w:rsidRPr="00BF2712" w:rsidRDefault="00D12AFD">
      <w:pPr>
        <w:pStyle w:val="a3"/>
        <w:rPr>
          <w:lang w:val="en-US"/>
        </w:rPr>
      </w:pPr>
    </w:p>
  </w:footnote>
  <w:footnote w:id="90">
    <w:p w:rsidR="00D12AFD" w:rsidRPr="00101370" w:rsidRDefault="00D12AFD">
      <w:pPr>
        <w:pStyle w:val="a3"/>
      </w:pPr>
      <w:r>
        <w:rPr>
          <w:rStyle w:val="a5"/>
        </w:rPr>
        <w:footnoteRef/>
      </w:r>
      <w:r w:rsidRPr="00BF2712">
        <w:rPr>
          <w:lang w:val="en-US"/>
        </w:rPr>
        <w:t xml:space="preserve"> </w:t>
      </w:r>
      <w:r w:rsidRPr="009A22E8">
        <w:rPr>
          <w:rFonts w:ascii="Times New Roman" w:hAnsi="Times New Roman" w:cs="Times New Roman"/>
          <w:sz w:val="24"/>
          <w:szCs w:val="24"/>
          <w:lang w:val="en-US"/>
        </w:rPr>
        <w:t>Champion</w:t>
      </w:r>
      <w:r w:rsidRPr="00BF2712">
        <w:rPr>
          <w:rFonts w:ascii="Times New Roman" w:hAnsi="Times New Roman" w:cs="Times New Roman"/>
          <w:sz w:val="24"/>
          <w:szCs w:val="24"/>
          <w:lang w:val="en-US"/>
        </w:rPr>
        <w:t xml:space="preserve"> </w:t>
      </w:r>
      <w:r w:rsidRPr="009A22E8">
        <w:rPr>
          <w:rFonts w:ascii="Times New Roman" w:hAnsi="Times New Roman" w:cs="Times New Roman"/>
          <w:sz w:val="24"/>
          <w:szCs w:val="24"/>
          <w:lang w:val="en-US"/>
        </w:rPr>
        <w:t>J</w:t>
      </w:r>
      <w:r w:rsidRPr="00BF2712">
        <w:rPr>
          <w:rFonts w:ascii="Times New Roman" w:hAnsi="Times New Roman" w:cs="Times New Roman"/>
          <w:sz w:val="24"/>
          <w:szCs w:val="24"/>
          <w:lang w:val="en-US"/>
        </w:rPr>
        <w:t xml:space="preserve">. </w:t>
      </w:r>
      <w:r w:rsidR="00AE5F46">
        <w:rPr>
          <w:rFonts w:ascii="Times New Roman" w:hAnsi="Times New Roman" w:cs="Times New Roman"/>
          <w:sz w:val="24"/>
          <w:szCs w:val="24"/>
          <w:lang w:val="en-US"/>
        </w:rPr>
        <w:t>Op</w:t>
      </w:r>
      <w:r w:rsidR="00AE5F46" w:rsidRPr="00BF2712">
        <w:rPr>
          <w:rFonts w:ascii="Times New Roman" w:hAnsi="Times New Roman" w:cs="Times New Roman"/>
          <w:sz w:val="24"/>
          <w:szCs w:val="24"/>
          <w:lang w:val="en-US"/>
        </w:rPr>
        <w:t xml:space="preserve">. </w:t>
      </w:r>
      <w:r w:rsidR="00AE5F46">
        <w:rPr>
          <w:rFonts w:ascii="Times New Roman" w:hAnsi="Times New Roman" w:cs="Times New Roman"/>
          <w:sz w:val="24"/>
          <w:szCs w:val="24"/>
          <w:lang w:val="en-US"/>
        </w:rPr>
        <w:t>cit</w:t>
      </w:r>
      <w:r w:rsidR="00AE5F46" w:rsidRPr="00BF2712">
        <w:rPr>
          <w:rFonts w:ascii="Times New Roman" w:hAnsi="Times New Roman" w:cs="Times New Roman"/>
          <w:sz w:val="24"/>
          <w:szCs w:val="24"/>
          <w:lang w:val="en-US"/>
        </w:rPr>
        <w:t xml:space="preserve">. </w:t>
      </w:r>
      <w:r w:rsidR="00AE5F46">
        <w:rPr>
          <w:rFonts w:ascii="Times New Roman" w:hAnsi="Times New Roman" w:cs="Times New Roman"/>
          <w:sz w:val="24"/>
          <w:szCs w:val="24"/>
          <w:lang w:val="en-US"/>
        </w:rPr>
        <w:t>P</w:t>
      </w:r>
      <w:r w:rsidR="00AE5F46" w:rsidRPr="00101370">
        <w:rPr>
          <w:rFonts w:ascii="Times New Roman" w:hAnsi="Times New Roman" w:cs="Times New Roman"/>
          <w:sz w:val="24"/>
          <w:szCs w:val="24"/>
        </w:rPr>
        <w:t xml:space="preserve">. </w:t>
      </w:r>
      <w:r w:rsidRPr="00101370">
        <w:rPr>
          <w:rFonts w:ascii="Times New Roman" w:hAnsi="Times New Roman" w:cs="Times New Roman"/>
          <w:sz w:val="24"/>
          <w:szCs w:val="24"/>
        </w:rPr>
        <w:t>121</w:t>
      </w:r>
    </w:p>
  </w:footnote>
  <w:footnote w:id="91">
    <w:p w:rsidR="00D12AFD" w:rsidRDefault="00D12AFD">
      <w:pPr>
        <w:pStyle w:val="a3"/>
      </w:pPr>
      <w:r>
        <w:rPr>
          <w:rStyle w:val="a5"/>
        </w:rPr>
        <w:footnoteRef/>
      </w:r>
      <w:r>
        <w:t xml:space="preserve"> </w:t>
      </w:r>
      <w:r w:rsidRPr="00306516">
        <w:rPr>
          <w:rFonts w:ascii="Times New Roman" w:hAnsi="Times New Roman" w:cs="Times New Roman"/>
          <w:sz w:val="24"/>
          <w:szCs w:val="24"/>
        </w:rPr>
        <w:t xml:space="preserve">Шофман А. С. </w:t>
      </w:r>
      <w:r w:rsidR="00AE5F46">
        <w:rPr>
          <w:rFonts w:ascii="Times New Roman" w:hAnsi="Times New Roman" w:cs="Times New Roman"/>
          <w:sz w:val="24"/>
          <w:szCs w:val="24"/>
        </w:rPr>
        <w:t>Указ. Соч. С. 1</w:t>
      </w:r>
      <w:r>
        <w:rPr>
          <w:rFonts w:ascii="Times New Roman" w:hAnsi="Times New Roman" w:cs="Times New Roman"/>
          <w:sz w:val="24"/>
          <w:szCs w:val="24"/>
        </w:rPr>
        <w:t>07-109</w:t>
      </w:r>
    </w:p>
  </w:footnote>
  <w:footnote w:id="92">
    <w:p w:rsidR="00D12AFD" w:rsidRDefault="00D12AFD">
      <w:pPr>
        <w:pStyle w:val="a3"/>
      </w:pPr>
      <w:r>
        <w:rPr>
          <w:rStyle w:val="a5"/>
        </w:rPr>
        <w:footnoteRef/>
      </w:r>
      <w:r>
        <w:t xml:space="preserve"> </w:t>
      </w:r>
      <w:r w:rsidRPr="00306516">
        <w:rPr>
          <w:rFonts w:ascii="Times New Roman" w:hAnsi="Times New Roman" w:cs="Times New Roman"/>
          <w:sz w:val="24"/>
          <w:szCs w:val="24"/>
        </w:rPr>
        <w:t xml:space="preserve">Шофман А. С. </w:t>
      </w:r>
      <w:r w:rsidR="00AE5F46">
        <w:rPr>
          <w:rFonts w:ascii="Times New Roman" w:hAnsi="Times New Roman" w:cs="Times New Roman"/>
          <w:sz w:val="24"/>
          <w:szCs w:val="24"/>
        </w:rPr>
        <w:t xml:space="preserve">Указ. соч. С. </w:t>
      </w:r>
      <w:r>
        <w:rPr>
          <w:rFonts w:ascii="Times New Roman" w:hAnsi="Times New Roman" w:cs="Times New Roman"/>
          <w:sz w:val="24"/>
          <w:szCs w:val="24"/>
        </w:rPr>
        <w:t>109-110.</w:t>
      </w:r>
    </w:p>
  </w:footnote>
  <w:footnote w:id="93">
    <w:p w:rsidR="00D12AFD" w:rsidRDefault="00D12AFD">
      <w:pPr>
        <w:pStyle w:val="a3"/>
      </w:pPr>
      <w:r>
        <w:rPr>
          <w:rStyle w:val="a5"/>
        </w:rPr>
        <w:footnoteRef/>
      </w:r>
      <w:r>
        <w:t xml:space="preserve"> </w:t>
      </w:r>
      <w:r w:rsidRPr="00306516">
        <w:rPr>
          <w:rFonts w:ascii="Times New Roman" w:hAnsi="Times New Roman" w:cs="Times New Roman"/>
          <w:sz w:val="24"/>
        </w:rPr>
        <w:t>Дройзен</w:t>
      </w:r>
      <w:r w:rsidRPr="004652C7">
        <w:rPr>
          <w:rFonts w:ascii="Times New Roman" w:hAnsi="Times New Roman" w:cs="Times New Roman"/>
          <w:sz w:val="24"/>
        </w:rPr>
        <w:t xml:space="preserve"> </w:t>
      </w:r>
      <w:r w:rsidRPr="00306516">
        <w:rPr>
          <w:rFonts w:ascii="Times New Roman" w:hAnsi="Times New Roman" w:cs="Times New Roman"/>
          <w:sz w:val="24"/>
        </w:rPr>
        <w:t>И</w:t>
      </w:r>
      <w:r w:rsidRPr="004652C7">
        <w:rPr>
          <w:rFonts w:ascii="Times New Roman" w:hAnsi="Times New Roman" w:cs="Times New Roman"/>
          <w:sz w:val="24"/>
        </w:rPr>
        <w:t>.</w:t>
      </w:r>
      <w:r w:rsidRPr="00306516">
        <w:rPr>
          <w:rFonts w:ascii="Times New Roman" w:hAnsi="Times New Roman" w:cs="Times New Roman"/>
          <w:sz w:val="24"/>
        </w:rPr>
        <w:t>Г</w:t>
      </w:r>
      <w:r w:rsidRPr="004652C7">
        <w:rPr>
          <w:rFonts w:ascii="Times New Roman" w:hAnsi="Times New Roman" w:cs="Times New Roman"/>
          <w:sz w:val="24"/>
        </w:rPr>
        <w:t xml:space="preserve">. </w:t>
      </w:r>
      <w:r w:rsidRPr="00306516">
        <w:rPr>
          <w:rFonts w:ascii="Times New Roman" w:hAnsi="Times New Roman" w:cs="Times New Roman"/>
          <w:sz w:val="24"/>
        </w:rPr>
        <w:t>История</w:t>
      </w:r>
      <w:r w:rsidRPr="004652C7">
        <w:rPr>
          <w:rFonts w:ascii="Times New Roman" w:hAnsi="Times New Roman" w:cs="Times New Roman"/>
          <w:sz w:val="24"/>
        </w:rPr>
        <w:t xml:space="preserve"> </w:t>
      </w:r>
      <w:r w:rsidRPr="00306516">
        <w:rPr>
          <w:rFonts w:ascii="Times New Roman" w:hAnsi="Times New Roman" w:cs="Times New Roman"/>
          <w:sz w:val="24"/>
        </w:rPr>
        <w:t>эллинизма</w:t>
      </w:r>
      <w:r w:rsidRPr="004652C7">
        <w:rPr>
          <w:rFonts w:ascii="Times New Roman" w:hAnsi="Times New Roman" w:cs="Times New Roman"/>
          <w:sz w:val="24"/>
        </w:rPr>
        <w:t xml:space="preserve">. </w:t>
      </w:r>
      <w:r w:rsidRPr="00306516">
        <w:rPr>
          <w:rFonts w:ascii="Times New Roman" w:hAnsi="Times New Roman" w:cs="Times New Roman"/>
          <w:sz w:val="24"/>
        </w:rPr>
        <w:t>Т. II. Издательство «Феникс». Ростов-на-Дону, 1995</w:t>
      </w:r>
      <w:r>
        <w:rPr>
          <w:rFonts w:ascii="Times New Roman" w:hAnsi="Times New Roman" w:cs="Times New Roman"/>
          <w:sz w:val="24"/>
        </w:rPr>
        <w:t xml:space="preserve"> </w:t>
      </w:r>
      <w:r w:rsidR="00AE5F46">
        <w:rPr>
          <w:rFonts w:ascii="Times New Roman" w:hAnsi="Times New Roman" w:cs="Times New Roman"/>
          <w:sz w:val="24"/>
        </w:rPr>
        <w:t>С</w:t>
      </w:r>
      <w:r>
        <w:rPr>
          <w:rFonts w:ascii="Times New Roman" w:hAnsi="Times New Roman" w:cs="Times New Roman"/>
          <w:sz w:val="24"/>
        </w:rPr>
        <w:t xml:space="preserve">.296 </w:t>
      </w:r>
    </w:p>
  </w:footnote>
  <w:footnote w:id="94">
    <w:p w:rsidR="00D12AFD" w:rsidRPr="008739C8" w:rsidRDefault="00D12AFD">
      <w:pPr>
        <w:pStyle w:val="a3"/>
        <w:rPr>
          <w:rFonts w:ascii="Times New Roman" w:hAnsi="Times New Roman" w:cs="Times New Roman"/>
          <w:sz w:val="24"/>
          <w:szCs w:val="24"/>
        </w:rPr>
      </w:pPr>
      <w:r w:rsidRPr="008739C8">
        <w:rPr>
          <w:rStyle w:val="a5"/>
          <w:rFonts w:ascii="Times New Roman" w:hAnsi="Times New Roman" w:cs="Times New Roman"/>
          <w:sz w:val="24"/>
          <w:szCs w:val="24"/>
        </w:rPr>
        <w:footnoteRef/>
      </w:r>
      <w:r w:rsidRPr="008739C8">
        <w:rPr>
          <w:rFonts w:ascii="Times New Roman" w:hAnsi="Times New Roman" w:cs="Times New Roman"/>
          <w:sz w:val="24"/>
          <w:szCs w:val="24"/>
        </w:rPr>
        <w:t xml:space="preserve"> Шофман А. С. </w:t>
      </w:r>
      <w:r w:rsidR="00AE5F46">
        <w:rPr>
          <w:rFonts w:ascii="Times New Roman" w:hAnsi="Times New Roman" w:cs="Times New Roman"/>
          <w:sz w:val="24"/>
          <w:szCs w:val="24"/>
        </w:rPr>
        <w:t xml:space="preserve">Указ. Соч. С. </w:t>
      </w:r>
      <w:r w:rsidRPr="008739C8">
        <w:rPr>
          <w:rFonts w:ascii="Times New Roman" w:hAnsi="Times New Roman" w:cs="Times New Roman"/>
          <w:sz w:val="24"/>
          <w:szCs w:val="24"/>
        </w:rPr>
        <w:t>111.</w:t>
      </w:r>
    </w:p>
  </w:footnote>
  <w:footnote w:id="95">
    <w:p w:rsidR="00D12AFD" w:rsidRPr="008739C8" w:rsidRDefault="00D12AFD">
      <w:pPr>
        <w:pStyle w:val="a3"/>
        <w:rPr>
          <w:rFonts w:ascii="Times New Roman" w:hAnsi="Times New Roman" w:cs="Times New Roman"/>
          <w:sz w:val="24"/>
          <w:szCs w:val="24"/>
          <w:lang w:val="en-US"/>
        </w:rPr>
      </w:pPr>
      <w:r w:rsidRPr="008739C8">
        <w:rPr>
          <w:rStyle w:val="a5"/>
          <w:rFonts w:ascii="Times New Roman" w:hAnsi="Times New Roman" w:cs="Times New Roman"/>
          <w:sz w:val="24"/>
          <w:szCs w:val="24"/>
        </w:rPr>
        <w:footnoteRef/>
      </w:r>
      <w:r w:rsidRPr="00AE5F46">
        <w:rPr>
          <w:rFonts w:ascii="Times New Roman" w:hAnsi="Times New Roman" w:cs="Times New Roman"/>
          <w:sz w:val="24"/>
          <w:szCs w:val="24"/>
          <w:lang w:val="en-US"/>
        </w:rPr>
        <w:t xml:space="preserve"> </w:t>
      </w:r>
      <w:r w:rsidRPr="008739C8">
        <w:rPr>
          <w:rFonts w:ascii="Times New Roman" w:hAnsi="Times New Roman" w:cs="Times New Roman"/>
          <w:sz w:val="24"/>
          <w:szCs w:val="24"/>
          <w:lang w:val="en-US"/>
        </w:rPr>
        <w:t>Champion</w:t>
      </w:r>
      <w:r w:rsidRPr="00AE5F46">
        <w:rPr>
          <w:rFonts w:ascii="Times New Roman" w:hAnsi="Times New Roman" w:cs="Times New Roman"/>
          <w:sz w:val="24"/>
          <w:szCs w:val="24"/>
          <w:lang w:val="en-US"/>
        </w:rPr>
        <w:t xml:space="preserve"> </w:t>
      </w:r>
      <w:r w:rsidRPr="008739C8">
        <w:rPr>
          <w:rFonts w:ascii="Times New Roman" w:hAnsi="Times New Roman" w:cs="Times New Roman"/>
          <w:sz w:val="24"/>
          <w:szCs w:val="24"/>
          <w:lang w:val="en-US"/>
        </w:rPr>
        <w:t>J</w:t>
      </w:r>
      <w:r w:rsidRPr="00AE5F46">
        <w:rPr>
          <w:rFonts w:ascii="Times New Roman" w:hAnsi="Times New Roman" w:cs="Times New Roman"/>
          <w:sz w:val="24"/>
          <w:szCs w:val="24"/>
          <w:lang w:val="en-US"/>
        </w:rPr>
        <w:t xml:space="preserve">. </w:t>
      </w:r>
      <w:r w:rsidR="00AE5F46">
        <w:rPr>
          <w:rFonts w:ascii="Times New Roman" w:hAnsi="Times New Roman" w:cs="Times New Roman"/>
          <w:sz w:val="24"/>
          <w:szCs w:val="24"/>
          <w:lang w:val="en-US"/>
        </w:rPr>
        <w:t xml:space="preserve">Op. cit. </w:t>
      </w:r>
      <w:r w:rsidRPr="008739C8">
        <w:rPr>
          <w:rFonts w:ascii="Times New Roman" w:hAnsi="Times New Roman" w:cs="Times New Roman"/>
          <w:sz w:val="24"/>
          <w:szCs w:val="24"/>
          <w:lang w:val="en-US"/>
        </w:rPr>
        <w:t>P. 154</w:t>
      </w:r>
    </w:p>
  </w:footnote>
  <w:footnote w:id="96">
    <w:p w:rsidR="00D12AFD" w:rsidRPr="00AE13E6" w:rsidRDefault="00D12AFD">
      <w:pPr>
        <w:pStyle w:val="a3"/>
        <w:rPr>
          <w:lang w:val="en-US"/>
        </w:rPr>
      </w:pPr>
      <w:r w:rsidRPr="008739C8">
        <w:rPr>
          <w:rStyle w:val="a5"/>
          <w:rFonts w:ascii="Times New Roman" w:hAnsi="Times New Roman" w:cs="Times New Roman"/>
          <w:sz w:val="24"/>
          <w:szCs w:val="24"/>
        </w:rPr>
        <w:footnoteRef/>
      </w:r>
      <w:r w:rsidRPr="004B43AF">
        <w:rPr>
          <w:rFonts w:ascii="Times New Roman" w:hAnsi="Times New Roman" w:cs="Times New Roman"/>
          <w:sz w:val="24"/>
          <w:szCs w:val="24"/>
          <w:lang w:val="en-US"/>
        </w:rPr>
        <w:t xml:space="preserve"> </w:t>
      </w:r>
      <w:r w:rsidRPr="008739C8">
        <w:rPr>
          <w:rFonts w:ascii="Times New Roman" w:hAnsi="Times New Roman" w:cs="Times New Roman"/>
          <w:sz w:val="24"/>
          <w:szCs w:val="24"/>
        </w:rPr>
        <w:t>Там</w:t>
      </w:r>
      <w:r w:rsidRPr="004B43AF">
        <w:rPr>
          <w:rFonts w:ascii="Times New Roman" w:hAnsi="Times New Roman" w:cs="Times New Roman"/>
          <w:sz w:val="24"/>
          <w:szCs w:val="24"/>
          <w:lang w:val="en-US"/>
        </w:rPr>
        <w:t xml:space="preserve"> </w:t>
      </w:r>
      <w:r w:rsidRPr="008739C8">
        <w:rPr>
          <w:rFonts w:ascii="Times New Roman" w:hAnsi="Times New Roman" w:cs="Times New Roman"/>
          <w:sz w:val="24"/>
          <w:szCs w:val="24"/>
        </w:rPr>
        <w:t>же</w:t>
      </w:r>
      <w:r w:rsidR="00AE5F46">
        <w:rPr>
          <w:rFonts w:ascii="Times New Roman" w:hAnsi="Times New Roman" w:cs="Times New Roman"/>
          <w:sz w:val="24"/>
          <w:szCs w:val="24"/>
          <w:lang w:val="en-US"/>
        </w:rPr>
        <w:t>. P.</w:t>
      </w:r>
      <w:r w:rsidRPr="008739C8">
        <w:rPr>
          <w:rFonts w:ascii="Times New Roman" w:hAnsi="Times New Roman" w:cs="Times New Roman"/>
          <w:sz w:val="24"/>
          <w:szCs w:val="24"/>
          <w:lang w:val="en-US"/>
        </w:rPr>
        <w:t>155</w:t>
      </w:r>
    </w:p>
  </w:footnote>
  <w:footnote w:id="97">
    <w:p w:rsidR="00D12AFD" w:rsidRPr="00101370" w:rsidRDefault="00D12AFD">
      <w:pPr>
        <w:pStyle w:val="a3"/>
      </w:pPr>
      <w:r>
        <w:rPr>
          <w:rStyle w:val="a5"/>
        </w:rPr>
        <w:footnoteRef/>
      </w:r>
      <w:r w:rsidRPr="00B30014">
        <w:rPr>
          <w:lang w:val="en-US"/>
        </w:rPr>
        <w:t xml:space="preserve"> </w:t>
      </w:r>
      <w:r w:rsidRPr="008739C8">
        <w:rPr>
          <w:rFonts w:ascii="Times New Roman" w:hAnsi="Times New Roman" w:cs="Times New Roman"/>
          <w:sz w:val="24"/>
          <w:szCs w:val="24"/>
          <w:lang w:val="en-US"/>
        </w:rPr>
        <w:t xml:space="preserve">Champion J. </w:t>
      </w:r>
      <w:r w:rsidR="00AE5F46">
        <w:rPr>
          <w:rFonts w:ascii="Times New Roman" w:hAnsi="Times New Roman" w:cs="Times New Roman"/>
          <w:sz w:val="24"/>
          <w:szCs w:val="24"/>
          <w:lang w:val="en-US"/>
        </w:rPr>
        <w:t>Op. cit. P</w:t>
      </w:r>
      <w:r w:rsidR="00AE5F46" w:rsidRPr="00101370">
        <w:rPr>
          <w:rFonts w:ascii="Times New Roman" w:hAnsi="Times New Roman" w:cs="Times New Roman"/>
          <w:sz w:val="24"/>
          <w:szCs w:val="24"/>
        </w:rPr>
        <w:t xml:space="preserve">. </w:t>
      </w:r>
      <w:r w:rsidRPr="00101370">
        <w:rPr>
          <w:rFonts w:ascii="Times New Roman" w:hAnsi="Times New Roman" w:cs="Times New Roman"/>
          <w:sz w:val="24"/>
          <w:szCs w:val="24"/>
        </w:rPr>
        <w:t>156-157</w:t>
      </w:r>
    </w:p>
  </w:footnote>
  <w:footnote w:id="98">
    <w:p w:rsidR="00D12AFD" w:rsidRDefault="00D12AFD">
      <w:pPr>
        <w:pStyle w:val="a3"/>
      </w:pPr>
      <w:r>
        <w:rPr>
          <w:rStyle w:val="a5"/>
        </w:rPr>
        <w:footnoteRef/>
      </w:r>
      <w:r w:rsidRPr="00AE5F46">
        <w:t xml:space="preserve"> </w:t>
      </w:r>
      <w:r w:rsidRPr="008739C8">
        <w:rPr>
          <w:rFonts w:ascii="Times New Roman" w:hAnsi="Times New Roman" w:cs="Times New Roman"/>
          <w:sz w:val="24"/>
          <w:szCs w:val="24"/>
        </w:rPr>
        <w:t>Шофман</w:t>
      </w:r>
      <w:r w:rsidRPr="00AE5F46">
        <w:rPr>
          <w:rFonts w:ascii="Times New Roman" w:hAnsi="Times New Roman" w:cs="Times New Roman"/>
          <w:sz w:val="24"/>
          <w:szCs w:val="24"/>
        </w:rPr>
        <w:t xml:space="preserve"> </w:t>
      </w:r>
      <w:r w:rsidRPr="008739C8">
        <w:rPr>
          <w:rFonts w:ascii="Times New Roman" w:hAnsi="Times New Roman" w:cs="Times New Roman"/>
          <w:sz w:val="24"/>
          <w:szCs w:val="24"/>
        </w:rPr>
        <w:t>А</w:t>
      </w:r>
      <w:r w:rsidRPr="00AE5F46">
        <w:rPr>
          <w:rFonts w:ascii="Times New Roman" w:hAnsi="Times New Roman" w:cs="Times New Roman"/>
          <w:sz w:val="24"/>
          <w:szCs w:val="24"/>
        </w:rPr>
        <w:t xml:space="preserve">. </w:t>
      </w:r>
      <w:r w:rsidRPr="008739C8">
        <w:rPr>
          <w:rFonts w:ascii="Times New Roman" w:hAnsi="Times New Roman" w:cs="Times New Roman"/>
          <w:sz w:val="24"/>
          <w:szCs w:val="24"/>
        </w:rPr>
        <w:t>С</w:t>
      </w:r>
      <w:r w:rsidRPr="00AE5F46">
        <w:rPr>
          <w:rFonts w:ascii="Times New Roman" w:hAnsi="Times New Roman" w:cs="Times New Roman"/>
          <w:sz w:val="24"/>
          <w:szCs w:val="24"/>
        </w:rPr>
        <w:t xml:space="preserve">. </w:t>
      </w:r>
      <w:r w:rsidR="00AE5F46">
        <w:rPr>
          <w:rFonts w:ascii="Times New Roman" w:hAnsi="Times New Roman" w:cs="Times New Roman"/>
          <w:sz w:val="24"/>
          <w:szCs w:val="24"/>
        </w:rPr>
        <w:t xml:space="preserve">Указ. соч. С. </w:t>
      </w:r>
      <w:r>
        <w:rPr>
          <w:rFonts w:ascii="Times New Roman" w:hAnsi="Times New Roman" w:cs="Times New Roman"/>
          <w:sz w:val="24"/>
          <w:szCs w:val="24"/>
        </w:rPr>
        <w:t>114-115.</w:t>
      </w:r>
    </w:p>
  </w:footnote>
  <w:footnote w:id="99">
    <w:p w:rsidR="00D12AFD" w:rsidRDefault="00D12AFD">
      <w:pPr>
        <w:pStyle w:val="a3"/>
      </w:pPr>
      <w:r>
        <w:rPr>
          <w:rStyle w:val="a5"/>
        </w:rPr>
        <w:footnoteRef/>
      </w:r>
      <w:r>
        <w:t xml:space="preserve"> </w:t>
      </w:r>
      <w:r w:rsidRPr="00306516">
        <w:rPr>
          <w:rFonts w:ascii="Times New Roman" w:hAnsi="Times New Roman" w:cs="Times New Roman"/>
          <w:sz w:val="24"/>
        </w:rPr>
        <w:t>Плутарх. Сравнительные жизнеописания в двух томах. Т. II, Ответственный редактор С.С. Аверинцев, М.: Издательство "Наука", 1994. Деметрий</w:t>
      </w:r>
      <w:r w:rsidRPr="00306516">
        <w:rPr>
          <w:rFonts w:ascii="Times New Roman" w:hAnsi="Times New Roman" w:cs="Times New Roman"/>
          <w:sz w:val="24"/>
          <w:lang w:val="en-US"/>
        </w:rPr>
        <w:t xml:space="preserve"> – 28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BC0233"/>
    <w:multiLevelType w:val="hybridMultilevel"/>
    <w:tmpl w:val="375C11E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624"/>
    <w:rsid w:val="00022939"/>
    <w:rsid w:val="0007314D"/>
    <w:rsid w:val="00096E52"/>
    <w:rsid w:val="000A23E5"/>
    <w:rsid w:val="000A499F"/>
    <w:rsid w:val="000B34A0"/>
    <w:rsid w:val="000C6624"/>
    <w:rsid w:val="000C720D"/>
    <w:rsid w:val="00101370"/>
    <w:rsid w:val="00101C61"/>
    <w:rsid w:val="001044A7"/>
    <w:rsid w:val="0011154B"/>
    <w:rsid w:val="00112FE3"/>
    <w:rsid w:val="001145D9"/>
    <w:rsid w:val="00114BF6"/>
    <w:rsid w:val="00122D64"/>
    <w:rsid w:val="00126859"/>
    <w:rsid w:val="0012687D"/>
    <w:rsid w:val="00130E39"/>
    <w:rsid w:val="0013774B"/>
    <w:rsid w:val="001515B0"/>
    <w:rsid w:val="00151B2D"/>
    <w:rsid w:val="00157FB6"/>
    <w:rsid w:val="001746D3"/>
    <w:rsid w:val="0017730C"/>
    <w:rsid w:val="00180326"/>
    <w:rsid w:val="001817C8"/>
    <w:rsid w:val="001B623E"/>
    <w:rsid w:val="001D196C"/>
    <w:rsid w:val="001D4584"/>
    <w:rsid w:val="001E49D7"/>
    <w:rsid w:val="001E640A"/>
    <w:rsid w:val="00215165"/>
    <w:rsid w:val="0023530C"/>
    <w:rsid w:val="0024232C"/>
    <w:rsid w:val="002457DD"/>
    <w:rsid w:val="0025106A"/>
    <w:rsid w:val="00267C93"/>
    <w:rsid w:val="00283AFA"/>
    <w:rsid w:val="00292D53"/>
    <w:rsid w:val="002A6720"/>
    <w:rsid w:val="002B1F8F"/>
    <w:rsid w:val="002B7F26"/>
    <w:rsid w:val="002D157D"/>
    <w:rsid w:val="002D2EA4"/>
    <w:rsid w:val="00306516"/>
    <w:rsid w:val="003108D2"/>
    <w:rsid w:val="00323048"/>
    <w:rsid w:val="00333B0E"/>
    <w:rsid w:val="00340078"/>
    <w:rsid w:val="00341DF7"/>
    <w:rsid w:val="00342BFF"/>
    <w:rsid w:val="00364DE8"/>
    <w:rsid w:val="00367C66"/>
    <w:rsid w:val="003742AD"/>
    <w:rsid w:val="00391B11"/>
    <w:rsid w:val="00392A22"/>
    <w:rsid w:val="003A7BB1"/>
    <w:rsid w:val="003B223B"/>
    <w:rsid w:val="003C0E9C"/>
    <w:rsid w:val="003D0BF7"/>
    <w:rsid w:val="003E0F9F"/>
    <w:rsid w:val="003E2CD6"/>
    <w:rsid w:val="003E40EC"/>
    <w:rsid w:val="003F1503"/>
    <w:rsid w:val="004170F0"/>
    <w:rsid w:val="0044069D"/>
    <w:rsid w:val="00443987"/>
    <w:rsid w:val="004652C7"/>
    <w:rsid w:val="00477C68"/>
    <w:rsid w:val="00492116"/>
    <w:rsid w:val="00494AF5"/>
    <w:rsid w:val="004B301B"/>
    <w:rsid w:val="004B3AF3"/>
    <w:rsid w:val="004B43AF"/>
    <w:rsid w:val="004B5650"/>
    <w:rsid w:val="004C74FA"/>
    <w:rsid w:val="004D1012"/>
    <w:rsid w:val="004E629B"/>
    <w:rsid w:val="004E773C"/>
    <w:rsid w:val="00504C7E"/>
    <w:rsid w:val="00512336"/>
    <w:rsid w:val="00552018"/>
    <w:rsid w:val="00564C6F"/>
    <w:rsid w:val="00566DE8"/>
    <w:rsid w:val="0059611D"/>
    <w:rsid w:val="005A0A5B"/>
    <w:rsid w:val="005D1CCF"/>
    <w:rsid w:val="005E2697"/>
    <w:rsid w:val="005E56F2"/>
    <w:rsid w:val="005F2758"/>
    <w:rsid w:val="006067B4"/>
    <w:rsid w:val="0061564A"/>
    <w:rsid w:val="006206F3"/>
    <w:rsid w:val="00626834"/>
    <w:rsid w:val="006356AE"/>
    <w:rsid w:val="00642BB6"/>
    <w:rsid w:val="006718E8"/>
    <w:rsid w:val="006A7F74"/>
    <w:rsid w:val="006C7826"/>
    <w:rsid w:val="006F09C1"/>
    <w:rsid w:val="006F7D9F"/>
    <w:rsid w:val="00710683"/>
    <w:rsid w:val="00720FFB"/>
    <w:rsid w:val="0073789C"/>
    <w:rsid w:val="00744749"/>
    <w:rsid w:val="00751132"/>
    <w:rsid w:val="00761CED"/>
    <w:rsid w:val="00762150"/>
    <w:rsid w:val="00764A76"/>
    <w:rsid w:val="0076596B"/>
    <w:rsid w:val="007A314D"/>
    <w:rsid w:val="007B1892"/>
    <w:rsid w:val="007C3263"/>
    <w:rsid w:val="00817359"/>
    <w:rsid w:val="00855261"/>
    <w:rsid w:val="00855FB4"/>
    <w:rsid w:val="00862A58"/>
    <w:rsid w:val="00863045"/>
    <w:rsid w:val="008739C8"/>
    <w:rsid w:val="00882E3D"/>
    <w:rsid w:val="008A44AB"/>
    <w:rsid w:val="008B017D"/>
    <w:rsid w:val="008B20FF"/>
    <w:rsid w:val="008B61C5"/>
    <w:rsid w:val="008C511D"/>
    <w:rsid w:val="008C757B"/>
    <w:rsid w:val="008D05C4"/>
    <w:rsid w:val="008E02C2"/>
    <w:rsid w:val="008F6FA7"/>
    <w:rsid w:val="009077C0"/>
    <w:rsid w:val="009141FB"/>
    <w:rsid w:val="00914998"/>
    <w:rsid w:val="009201CB"/>
    <w:rsid w:val="009205B2"/>
    <w:rsid w:val="00937FB9"/>
    <w:rsid w:val="00950F65"/>
    <w:rsid w:val="009805F3"/>
    <w:rsid w:val="00987A83"/>
    <w:rsid w:val="009A22E8"/>
    <w:rsid w:val="009A3EAE"/>
    <w:rsid w:val="009C023C"/>
    <w:rsid w:val="009E34DB"/>
    <w:rsid w:val="00A06DB4"/>
    <w:rsid w:val="00A133C6"/>
    <w:rsid w:val="00A17921"/>
    <w:rsid w:val="00A2144C"/>
    <w:rsid w:val="00A52189"/>
    <w:rsid w:val="00A66539"/>
    <w:rsid w:val="00A83413"/>
    <w:rsid w:val="00A847B9"/>
    <w:rsid w:val="00AA0241"/>
    <w:rsid w:val="00AA429F"/>
    <w:rsid w:val="00AA485B"/>
    <w:rsid w:val="00AC2745"/>
    <w:rsid w:val="00AC6CC1"/>
    <w:rsid w:val="00AC734F"/>
    <w:rsid w:val="00AC7C20"/>
    <w:rsid w:val="00AD5CDF"/>
    <w:rsid w:val="00AE13E6"/>
    <w:rsid w:val="00AE5F46"/>
    <w:rsid w:val="00B15CBB"/>
    <w:rsid w:val="00B22C4B"/>
    <w:rsid w:val="00B30014"/>
    <w:rsid w:val="00B45914"/>
    <w:rsid w:val="00B551C6"/>
    <w:rsid w:val="00B84B98"/>
    <w:rsid w:val="00B94C58"/>
    <w:rsid w:val="00BB1B29"/>
    <w:rsid w:val="00BE5866"/>
    <w:rsid w:val="00BE6BC7"/>
    <w:rsid w:val="00BF15B4"/>
    <w:rsid w:val="00BF15E1"/>
    <w:rsid w:val="00BF2712"/>
    <w:rsid w:val="00BF2EC5"/>
    <w:rsid w:val="00C04740"/>
    <w:rsid w:val="00C32893"/>
    <w:rsid w:val="00C33952"/>
    <w:rsid w:val="00C3777F"/>
    <w:rsid w:val="00C408D3"/>
    <w:rsid w:val="00C811BB"/>
    <w:rsid w:val="00CA6100"/>
    <w:rsid w:val="00CD77FD"/>
    <w:rsid w:val="00CF6A7E"/>
    <w:rsid w:val="00D108D5"/>
    <w:rsid w:val="00D12AFD"/>
    <w:rsid w:val="00D26846"/>
    <w:rsid w:val="00D42604"/>
    <w:rsid w:val="00D600F6"/>
    <w:rsid w:val="00D9338D"/>
    <w:rsid w:val="00D96A1B"/>
    <w:rsid w:val="00DB04EE"/>
    <w:rsid w:val="00DD12D1"/>
    <w:rsid w:val="00DD1F53"/>
    <w:rsid w:val="00DF7E4B"/>
    <w:rsid w:val="00E013FB"/>
    <w:rsid w:val="00E31F52"/>
    <w:rsid w:val="00E45F48"/>
    <w:rsid w:val="00E54B82"/>
    <w:rsid w:val="00E555C8"/>
    <w:rsid w:val="00E70904"/>
    <w:rsid w:val="00E725A9"/>
    <w:rsid w:val="00E85615"/>
    <w:rsid w:val="00EC09F9"/>
    <w:rsid w:val="00EC1569"/>
    <w:rsid w:val="00ED6893"/>
    <w:rsid w:val="00EF0BDF"/>
    <w:rsid w:val="00F15D1F"/>
    <w:rsid w:val="00F300E4"/>
    <w:rsid w:val="00F36F74"/>
    <w:rsid w:val="00F82027"/>
    <w:rsid w:val="00F8620F"/>
    <w:rsid w:val="00F941DC"/>
    <w:rsid w:val="00FB51B9"/>
    <w:rsid w:val="00FD0405"/>
    <w:rsid w:val="00FD7F0F"/>
    <w:rsid w:val="00FE1E8B"/>
    <w:rsid w:val="00FE63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2A314"/>
  <w15:docId w15:val="{C7796A09-4546-4FCA-8413-34CDA200F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624"/>
    <w:pPr>
      <w:spacing w:after="160" w:line="259" w:lineRule="auto"/>
    </w:pPr>
  </w:style>
  <w:style w:type="paragraph" w:styleId="1">
    <w:name w:val="heading 1"/>
    <w:basedOn w:val="a"/>
    <w:next w:val="a"/>
    <w:link w:val="10"/>
    <w:uiPriority w:val="9"/>
    <w:qFormat/>
    <w:rsid w:val="003C0E9C"/>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76596B"/>
    <w:pPr>
      <w:spacing w:after="0" w:line="240" w:lineRule="auto"/>
    </w:pPr>
    <w:rPr>
      <w:sz w:val="20"/>
      <w:szCs w:val="20"/>
    </w:rPr>
  </w:style>
  <w:style w:type="character" w:customStyle="1" w:styleId="a4">
    <w:name w:val="Текст сноски Знак"/>
    <w:basedOn w:val="a0"/>
    <w:link w:val="a3"/>
    <w:uiPriority w:val="99"/>
    <w:rsid w:val="0076596B"/>
    <w:rPr>
      <w:sz w:val="20"/>
      <w:szCs w:val="20"/>
    </w:rPr>
  </w:style>
  <w:style w:type="character" w:styleId="a5">
    <w:name w:val="footnote reference"/>
    <w:basedOn w:val="a0"/>
    <w:uiPriority w:val="99"/>
    <w:semiHidden/>
    <w:unhideWhenUsed/>
    <w:rsid w:val="0076596B"/>
    <w:rPr>
      <w:vertAlign w:val="superscript"/>
    </w:rPr>
  </w:style>
  <w:style w:type="paragraph" w:styleId="a6">
    <w:name w:val="header"/>
    <w:basedOn w:val="a"/>
    <w:link w:val="a7"/>
    <w:uiPriority w:val="99"/>
    <w:semiHidden/>
    <w:unhideWhenUsed/>
    <w:rsid w:val="005F275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F2758"/>
  </w:style>
  <w:style w:type="paragraph" w:styleId="a8">
    <w:name w:val="footer"/>
    <w:basedOn w:val="a"/>
    <w:link w:val="a9"/>
    <w:uiPriority w:val="99"/>
    <w:unhideWhenUsed/>
    <w:rsid w:val="005F275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F2758"/>
  </w:style>
  <w:style w:type="paragraph" w:styleId="aa">
    <w:name w:val="List Paragraph"/>
    <w:basedOn w:val="a"/>
    <w:uiPriority w:val="34"/>
    <w:qFormat/>
    <w:rsid w:val="000A499F"/>
    <w:pPr>
      <w:ind w:left="720"/>
      <w:contextualSpacing/>
    </w:pPr>
  </w:style>
  <w:style w:type="character" w:customStyle="1" w:styleId="10">
    <w:name w:val="Заголовок 1 Знак"/>
    <w:basedOn w:val="a0"/>
    <w:link w:val="1"/>
    <w:uiPriority w:val="9"/>
    <w:rsid w:val="003C0E9C"/>
    <w:rPr>
      <w:rFonts w:asciiTheme="majorHAnsi" w:eastAsiaTheme="majorEastAsia" w:hAnsiTheme="majorHAnsi" w:cstheme="majorBidi"/>
      <w:b/>
      <w:bCs/>
      <w:color w:val="365F91" w:themeColor="accent1" w:themeShade="BF"/>
      <w:sz w:val="28"/>
      <w:szCs w:val="28"/>
    </w:rPr>
  </w:style>
  <w:style w:type="paragraph" w:styleId="ab">
    <w:name w:val="Balloon Text"/>
    <w:basedOn w:val="a"/>
    <w:link w:val="ac"/>
    <w:uiPriority w:val="99"/>
    <w:semiHidden/>
    <w:unhideWhenUsed/>
    <w:rsid w:val="003C0E9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C0E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126100">
      <w:bodyDiv w:val="1"/>
      <w:marLeft w:val="0"/>
      <w:marRight w:val="0"/>
      <w:marTop w:val="0"/>
      <w:marBottom w:val="0"/>
      <w:divBdr>
        <w:top w:val="none" w:sz="0" w:space="0" w:color="auto"/>
        <w:left w:val="none" w:sz="0" w:space="0" w:color="auto"/>
        <w:bottom w:val="none" w:sz="0" w:space="0" w:color="auto"/>
        <w:right w:val="none" w:sz="0" w:space="0" w:color="auto"/>
      </w:divBdr>
    </w:div>
    <w:div w:id="591818782">
      <w:bodyDiv w:val="1"/>
      <w:marLeft w:val="0"/>
      <w:marRight w:val="0"/>
      <w:marTop w:val="0"/>
      <w:marBottom w:val="0"/>
      <w:divBdr>
        <w:top w:val="none" w:sz="0" w:space="0" w:color="auto"/>
        <w:left w:val="none" w:sz="0" w:space="0" w:color="auto"/>
        <w:bottom w:val="none" w:sz="0" w:space="0" w:color="auto"/>
        <w:right w:val="none" w:sz="0" w:space="0" w:color="auto"/>
      </w:divBdr>
    </w:div>
    <w:div w:id="839929714">
      <w:bodyDiv w:val="1"/>
      <w:marLeft w:val="0"/>
      <w:marRight w:val="0"/>
      <w:marTop w:val="0"/>
      <w:marBottom w:val="0"/>
      <w:divBdr>
        <w:top w:val="none" w:sz="0" w:space="0" w:color="auto"/>
        <w:left w:val="none" w:sz="0" w:space="0" w:color="auto"/>
        <w:bottom w:val="none" w:sz="0" w:space="0" w:color="auto"/>
        <w:right w:val="none" w:sz="0" w:space="0" w:color="auto"/>
      </w:divBdr>
    </w:div>
    <w:div w:id="1179082114">
      <w:bodyDiv w:val="1"/>
      <w:marLeft w:val="0"/>
      <w:marRight w:val="0"/>
      <w:marTop w:val="0"/>
      <w:marBottom w:val="0"/>
      <w:divBdr>
        <w:top w:val="none" w:sz="0" w:space="0" w:color="auto"/>
        <w:left w:val="none" w:sz="0" w:space="0" w:color="auto"/>
        <w:bottom w:val="none" w:sz="0" w:space="0" w:color="auto"/>
        <w:right w:val="none" w:sz="0" w:space="0" w:color="auto"/>
      </w:divBdr>
    </w:div>
    <w:div w:id="1321499728">
      <w:bodyDiv w:val="1"/>
      <w:marLeft w:val="0"/>
      <w:marRight w:val="0"/>
      <w:marTop w:val="0"/>
      <w:marBottom w:val="0"/>
      <w:divBdr>
        <w:top w:val="none" w:sz="0" w:space="0" w:color="auto"/>
        <w:left w:val="none" w:sz="0" w:space="0" w:color="auto"/>
        <w:bottom w:val="none" w:sz="0" w:space="0" w:color="auto"/>
        <w:right w:val="none" w:sz="0" w:space="0" w:color="auto"/>
      </w:divBdr>
    </w:div>
    <w:div w:id="1429422983">
      <w:bodyDiv w:val="1"/>
      <w:marLeft w:val="0"/>
      <w:marRight w:val="0"/>
      <w:marTop w:val="0"/>
      <w:marBottom w:val="0"/>
      <w:divBdr>
        <w:top w:val="none" w:sz="0" w:space="0" w:color="auto"/>
        <w:left w:val="none" w:sz="0" w:space="0" w:color="auto"/>
        <w:bottom w:val="none" w:sz="0" w:space="0" w:color="auto"/>
        <w:right w:val="none" w:sz="0" w:space="0" w:color="auto"/>
      </w:divBdr>
    </w:div>
    <w:div w:id="1530685373">
      <w:bodyDiv w:val="1"/>
      <w:marLeft w:val="0"/>
      <w:marRight w:val="0"/>
      <w:marTop w:val="0"/>
      <w:marBottom w:val="0"/>
      <w:divBdr>
        <w:top w:val="none" w:sz="0" w:space="0" w:color="auto"/>
        <w:left w:val="none" w:sz="0" w:space="0" w:color="auto"/>
        <w:bottom w:val="none" w:sz="0" w:space="0" w:color="auto"/>
        <w:right w:val="none" w:sz="0" w:space="0" w:color="auto"/>
      </w:divBdr>
    </w:div>
    <w:div w:id="1670789600">
      <w:bodyDiv w:val="1"/>
      <w:marLeft w:val="0"/>
      <w:marRight w:val="0"/>
      <w:marTop w:val="0"/>
      <w:marBottom w:val="0"/>
      <w:divBdr>
        <w:top w:val="none" w:sz="0" w:space="0" w:color="auto"/>
        <w:left w:val="none" w:sz="0" w:space="0" w:color="auto"/>
        <w:bottom w:val="none" w:sz="0" w:space="0" w:color="auto"/>
        <w:right w:val="none" w:sz="0" w:space="0" w:color="auto"/>
      </w:divBdr>
    </w:div>
    <w:div w:id="1702432661">
      <w:bodyDiv w:val="1"/>
      <w:marLeft w:val="0"/>
      <w:marRight w:val="0"/>
      <w:marTop w:val="0"/>
      <w:marBottom w:val="0"/>
      <w:divBdr>
        <w:top w:val="none" w:sz="0" w:space="0" w:color="auto"/>
        <w:left w:val="none" w:sz="0" w:space="0" w:color="auto"/>
        <w:bottom w:val="none" w:sz="0" w:space="0" w:color="auto"/>
        <w:right w:val="none" w:sz="0" w:space="0" w:color="auto"/>
      </w:divBdr>
    </w:div>
    <w:div w:id="1807238502">
      <w:bodyDiv w:val="1"/>
      <w:marLeft w:val="0"/>
      <w:marRight w:val="0"/>
      <w:marTop w:val="0"/>
      <w:marBottom w:val="0"/>
      <w:divBdr>
        <w:top w:val="none" w:sz="0" w:space="0" w:color="auto"/>
        <w:left w:val="none" w:sz="0" w:space="0" w:color="auto"/>
        <w:bottom w:val="none" w:sz="0" w:space="0" w:color="auto"/>
        <w:right w:val="none" w:sz="0" w:space="0" w:color="auto"/>
      </w:divBdr>
      <w:divsChild>
        <w:div w:id="242572693">
          <w:marLeft w:val="0"/>
          <w:marRight w:val="0"/>
          <w:marTop w:val="0"/>
          <w:marBottom w:val="0"/>
          <w:divBdr>
            <w:top w:val="none" w:sz="0" w:space="0" w:color="auto"/>
            <w:left w:val="none" w:sz="0" w:space="0" w:color="auto"/>
            <w:bottom w:val="none" w:sz="0" w:space="0" w:color="auto"/>
            <w:right w:val="none" w:sz="0" w:space="0" w:color="auto"/>
          </w:divBdr>
          <w:divsChild>
            <w:div w:id="1962686695">
              <w:marLeft w:val="0"/>
              <w:marRight w:val="0"/>
              <w:marTop w:val="0"/>
              <w:marBottom w:val="0"/>
              <w:divBdr>
                <w:top w:val="none" w:sz="0" w:space="0" w:color="auto"/>
                <w:left w:val="none" w:sz="0" w:space="0" w:color="auto"/>
                <w:bottom w:val="none" w:sz="0" w:space="0" w:color="auto"/>
                <w:right w:val="none" w:sz="0" w:space="0" w:color="auto"/>
              </w:divBdr>
              <w:divsChild>
                <w:div w:id="1707486831">
                  <w:marLeft w:val="0"/>
                  <w:marRight w:val="0"/>
                  <w:marTop w:val="0"/>
                  <w:marBottom w:val="0"/>
                  <w:divBdr>
                    <w:top w:val="none" w:sz="0" w:space="0" w:color="auto"/>
                    <w:left w:val="none" w:sz="0" w:space="0" w:color="auto"/>
                    <w:bottom w:val="none" w:sz="0" w:space="0" w:color="auto"/>
                    <w:right w:val="none" w:sz="0" w:space="0" w:color="auto"/>
                  </w:divBdr>
                  <w:divsChild>
                    <w:div w:id="1145853550">
                      <w:marLeft w:val="0"/>
                      <w:marRight w:val="0"/>
                      <w:marTop w:val="0"/>
                      <w:marBottom w:val="0"/>
                      <w:divBdr>
                        <w:top w:val="none" w:sz="0" w:space="0" w:color="auto"/>
                        <w:left w:val="none" w:sz="0" w:space="0" w:color="auto"/>
                        <w:bottom w:val="none" w:sz="0" w:space="0" w:color="auto"/>
                        <w:right w:val="none" w:sz="0" w:space="0" w:color="auto"/>
                      </w:divBdr>
                      <w:divsChild>
                        <w:div w:id="2060812239">
                          <w:marLeft w:val="0"/>
                          <w:marRight w:val="0"/>
                          <w:marTop w:val="0"/>
                          <w:marBottom w:val="0"/>
                          <w:divBdr>
                            <w:top w:val="none" w:sz="0" w:space="0" w:color="auto"/>
                            <w:left w:val="none" w:sz="0" w:space="0" w:color="auto"/>
                            <w:bottom w:val="none" w:sz="0" w:space="0" w:color="auto"/>
                            <w:right w:val="none" w:sz="0" w:space="0" w:color="auto"/>
                          </w:divBdr>
                          <w:divsChild>
                            <w:div w:id="2123720257">
                              <w:marLeft w:val="0"/>
                              <w:marRight w:val="300"/>
                              <w:marTop w:val="180"/>
                              <w:marBottom w:val="0"/>
                              <w:divBdr>
                                <w:top w:val="none" w:sz="0" w:space="0" w:color="auto"/>
                                <w:left w:val="none" w:sz="0" w:space="0" w:color="auto"/>
                                <w:bottom w:val="none" w:sz="0" w:space="0" w:color="auto"/>
                                <w:right w:val="none" w:sz="0" w:space="0" w:color="auto"/>
                              </w:divBdr>
                              <w:divsChild>
                                <w:div w:id="170999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810046">
          <w:marLeft w:val="0"/>
          <w:marRight w:val="0"/>
          <w:marTop w:val="0"/>
          <w:marBottom w:val="0"/>
          <w:divBdr>
            <w:top w:val="none" w:sz="0" w:space="0" w:color="auto"/>
            <w:left w:val="none" w:sz="0" w:space="0" w:color="auto"/>
            <w:bottom w:val="none" w:sz="0" w:space="0" w:color="auto"/>
            <w:right w:val="none" w:sz="0" w:space="0" w:color="auto"/>
          </w:divBdr>
          <w:divsChild>
            <w:div w:id="1323242515">
              <w:marLeft w:val="0"/>
              <w:marRight w:val="0"/>
              <w:marTop w:val="0"/>
              <w:marBottom w:val="0"/>
              <w:divBdr>
                <w:top w:val="none" w:sz="0" w:space="0" w:color="auto"/>
                <w:left w:val="none" w:sz="0" w:space="0" w:color="auto"/>
                <w:bottom w:val="none" w:sz="0" w:space="0" w:color="auto"/>
                <w:right w:val="none" w:sz="0" w:space="0" w:color="auto"/>
              </w:divBdr>
              <w:divsChild>
                <w:div w:id="1593464039">
                  <w:marLeft w:val="0"/>
                  <w:marRight w:val="0"/>
                  <w:marTop w:val="0"/>
                  <w:marBottom w:val="0"/>
                  <w:divBdr>
                    <w:top w:val="none" w:sz="0" w:space="0" w:color="auto"/>
                    <w:left w:val="none" w:sz="0" w:space="0" w:color="auto"/>
                    <w:bottom w:val="none" w:sz="0" w:space="0" w:color="auto"/>
                    <w:right w:val="none" w:sz="0" w:space="0" w:color="auto"/>
                  </w:divBdr>
                  <w:divsChild>
                    <w:div w:id="1608807248">
                      <w:marLeft w:val="0"/>
                      <w:marRight w:val="0"/>
                      <w:marTop w:val="0"/>
                      <w:marBottom w:val="0"/>
                      <w:divBdr>
                        <w:top w:val="none" w:sz="0" w:space="0" w:color="auto"/>
                        <w:left w:val="none" w:sz="0" w:space="0" w:color="auto"/>
                        <w:bottom w:val="none" w:sz="0" w:space="0" w:color="auto"/>
                        <w:right w:val="none" w:sz="0" w:space="0" w:color="auto"/>
                      </w:divBdr>
                      <w:divsChild>
                        <w:div w:id="11400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24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492875-2E1D-47DA-9F96-AE158F749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14067</Words>
  <Characters>80184</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Ольга Васильевна</cp:lastModifiedBy>
  <cp:revision>2</cp:revision>
  <dcterms:created xsi:type="dcterms:W3CDTF">2020-11-03T19:32:00Z</dcterms:created>
  <dcterms:modified xsi:type="dcterms:W3CDTF">2020-11-03T19:32:00Z</dcterms:modified>
</cp:coreProperties>
</file>